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FBFD3" w14:textId="75FDA8BF" w:rsidR="00DA13B7" w:rsidRDefault="00DA13B7" w:rsidP="006C2A7F">
      <w:pPr>
        <w:spacing w:after="0" w:line="240" w:lineRule="auto"/>
        <w:rPr>
          <w:noProof/>
          <w:lang w:eastAsia="en-GB"/>
        </w:rPr>
      </w:pPr>
      <w:r w:rsidRPr="00764C94">
        <w:rPr>
          <w:noProof/>
          <w:lang w:eastAsia="en-GB"/>
        </w:rPr>
        <w:drawing>
          <wp:anchor distT="0" distB="0" distL="114300" distR="114300" simplePos="0" relativeHeight="251658240" behindDoc="0" locked="0" layoutInCell="1" allowOverlap="1" wp14:anchorId="7C066D19" wp14:editId="25A18616">
            <wp:simplePos x="0" y="0"/>
            <wp:positionH relativeFrom="column">
              <wp:posOffset>4812711</wp:posOffset>
            </wp:positionH>
            <wp:positionV relativeFrom="paragraph">
              <wp:posOffset>-200660</wp:posOffset>
            </wp:positionV>
            <wp:extent cx="1734162" cy="125904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nor Royal Logo_master_outlines_H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4162" cy="1259048"/>
                    </a:xfrm>
                    <a:prstGeom prst="rect">
                      <a:avLst/>
                    </a:prstGeom>
                  </pic:spPr>
                </pic:pic>
              </a:graphicData>
            </a:graphic>
            <wp14:sizeRelH relativeFrom="page">
              <wp14:pctWidth>0</wp14:pctWidth>
            </wp14:sizeRelH>
            <wp14:sizeRelV relativeFrom="page">
              <wp14:pctHeight>0</wp14:pctHeight>
            </wp14:sizeRelV>
          </wp:anchor>
        </w:drawing>
      </w:r>
    </w:p>
    <w:p w14:paraId="671F5AF7" w14:textId="4D778E88" w:rsidR="00DA13B7" w:rsidRPr="00CE6E75" w:rsidRDefault="00DA13B7" w:rsidP="006C2A7F">
      <w:pPr>
        <w:spacing w:after="0" w:line="240" w:lineRule="auto"/>
        <w:rPr>
          <w:i/>
          <w:iCs/>
          <w:noProof/>
          <w:lang w:eastAsia="en-GB"/>
        </w:rPr>
      </w:pPr>
      <w:r w:rsidRPr="00CE6E75">
        <w:rPr>
          <w:i/>
          <w:iCs/>
          <w:noProof/>
          <w:lang w:eastAsia="en-GB"/>
        </w:rPr>
        <w:t xml:space="preserve">The Manor Royal BID has appointed and works in partnership with </w:t>
      </w:r>
    </w:p>
    <w:p w14:paraId="65EF0001" w14:textId="68A6B71A" w:rsidR="00DA13B7" w:rsidRPr="00CE6E75" w:rsidRDefault="00CE6E75" w:rsidP="006C2A7F">
      <w:pPr>
        <w:spacing w:after="0" w:line="240" w:lineRule="auto"/>
        <w:rPr>
          <w:i/>
          <w:iCs/>
          <w:noProof/>
          <w:sz w:val="18"/>
          <w:szCs w:val="18"/>
          <w:lang w:eastAsia="en-GB"/>
        </w:rPr>
      </w:pPr>
      <w:r w:rsidRPr="00CE6E75">
        <w:rPr>
          <w:i/>
          <w:iCs/>
          <w:noProof/>
          <w:lang w:eastAsia="en-GB"/>
        </w:rPr>
        <w:t xml:space="preserve">the Blue Light Group </w:t>
      </w:r>
      <w:r w:rsidR="00DA13B7" w:rsidRPr="00CE6E75">
        <w:rPr>
          <w:i/>
          <w:iCs/>
          <w:noProof/>
          <w:lang w:eastAsia="en-GB"/>
        </w:rPr>
        <w:t>to provide this decicated service</w:t>
      </w:r>
      <w:r w:rsidRPr="00CE6E75">
        <w:rPr>
          <w:i/>
          <w:iCs/>
          <w:noProof/>
          <w:lang w:eastAsia="en-GB"/>
        </w:rPr>
        <w:t>.</w:t>
      </w:r>
    </w:p>
    <w:p w14:paraId="15C8AF27" w14:textId="77777777" w:rsidR="00DA13B7" w:rsidRPr="00DA13B7" w:rsidRDefault="00DA13B7" w:rsidP="006C2A7F">
      <w:pPr>
        <w:spacing w:after="0" w:line="240" w:lineRule="auto"/>
        <w:rPr>
          <w:noProof/>
          <w:sz w:val="18"/>
          <w:szCs w:val="18"/>
          <w:lang w:eastAsia="en-GB"/>
        </w:rPr>
      </w:pPr>
    </w:p>
    <w:p w14:paraId="30242C39" w14:textId="185E555E" w:rsidR="00DA500F" w:rsidRDefault="00DA13B7" w:rsidP="006C2A7F">
      <w:pPr>
        <w:spacing w:after="0" w:line="240" w:lineRule="auto"/>
        <w:rPr>
          <w:b/>
        </w:rPr>
      </w:pPr>
      <w:r w:rsidRPr="00DA13B7">
        <w:rPr>
          <w:b/>
          <w:noProof/>
        </w:rPr>
        <w:drawing>
          <wp:inline distT="0" distB="0" distL="0" distR="0" wp14:anchorId="0BD25273" wp14:editId="69745BBD">
            <wp:extent cx="1666875" cy="365243"/>
            <wp:effectExtent l="0" t="0" r="0" b="0"/>
            <wp:docPr id="1095462348"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462348" name="Picture 1" descr="A blue and black 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37" cy="374131"/>
                    </a:xfrm>
                    <a:prstGeom prst="rect">
                      <a:avLst/>
                    </a:prstGeom>
                    <a:noFill/>
                    <a:ln>
                      <a:noFill/>
                    </a:ln>
                  </pic:spPr>
                </pic:pic>
              </a:graphicData>
            </a:graphic>
          </wp:inline>
        </w:drawing>
      </w:r>
    </w:p>
    <w:p w14:paraId="6A0E5987" w14:textId="72DDF8AD" w:rsidR="00763023" w:rsidRPr="006C525A" w:rsidRDefault="00763023">
      <w:pPr>
        <w:rPr>
          <w:b/>
        </w:rPr>
      </w:pPr>
    </w:p>
    <w:tbl>
      <w:tblPr>
        <w:tblStyle w:val="TableGrid"/>
        <w:tblW w:w="10343" w:type="dxa"/>
        <w:tblLayout w:type="fixed"/>
        <w:tblLook w:val="04A0" w:firstRow="1" w:lastRow="0" w:firstColumn="1" w:lastColumn="0" w:noHBand="0" w:noVBand="1"/>
      </w:tblPr>
      <w:tblGrid>
        <w:gridCol w:w="1696"/>
        <w:gridCol w:w="1843"/>
        <w:gridCol w:w="1418"/>
        <w:gridCol w:w="1275"/>
        <w:gridCol w:w="851"/>
        <w:gridCol w:w="3260"/>
      </w:tblGrid>
      <w:tr w:rsidR="00073693" w14:paraId="71E2D201" w14:textId="77777777" w:rsidTr="00DA500F">
        <w:tc>
          <w:tcPr>
            <w:tcW w:w="1696" w:type="dxa"/>
            <w:shd w:val="clear" w:color="auto" w:fill="E7E6E6" w:themeFill="background2"/>
          </w:tcPr>
          <w:p w14:paraId="438D72F3" w14:textId="77777777" w:rsidR="00073693" w:rsidRPr="005B3418" w:rsidRDefault="00073693" w:rsidP="006C525A">
            <w:pPr>
              <w:rPr>
                <w:b/>
              </w:rPr>
            </w:pPr>
            <w:r w:rsidRPr="005B3418">
              <w:rPr>
                <w:b/>
              </w:rPr>
              <w:t>Activity month</w:t>
            </w:r>
          </w:p>
        </w:tc>
        <w:tc>
          <w:tcPr>
            <w:tcW w:w="1843" w:type="dxa"/>
          </w:tcPr>
          <w:p w14:paraId="4FEE9617" w14:textId="7D751604" w:rsidR="00073693" w:rsidRDefault="00767B54" w:rsidP="009E1FD6">
            <w:r>
              <w:t>January</w:t>
            </w:r>
            <w:r w:rsidR="00337BC4">
              <w:t xml:space="preserve"> 2</w:t>
            </w:r>
            <w:r>
              <w:t>6</w:t>
            </w:r>
          </w:p>
        </w:tc>
        <w:tc>
          <w:tcPr>
            <w:tcW w:w="1418" w:type="dxa"/>
          </w:tcPr>
          <w:p w14:paraId="290098B3" w14:textId="59C58FED" w:rsidR="00073693" w:rsidRDefault="00073693" w:rsidP="006C525A">
            <w:r>
              <w:rPr>
                <w:b/>
              </w:rPr>
              <w:t>Report date</w:t>
            </w:r>
          </w:p>
        </w:tc>
        <w:tc>
          <w:tcPr>
            <w:tcW w:w="1275" w:type="dxa"/>
          </w:tcPr>
          <w:p w14:paraId="2A407648" w14:textId="29A7F281" w:rsidR="00073693" w:rsidRDefault="00337BC4" w:rsidP="006C525A">
            <w:r>
              <w:t>3</w:t>
            </w:r>
            <w:r w:rsidR="00DE17B1">
              <w:t>1</w:t>
            </w:r>
            <w:r>
              <w:t>/</w:t>
            </w:r>
            <w:r w:rsidR="00767B54">
              <w:t>01</w:t>
            </w:r>
            <w:r>
              <w:t>/2</w:t>
            </w:r>
            <w:r w:rsidR="00767B54">
              <w:t>6</w:t>
            </w:r>
          </w:p>
        </w:tc>
        <w:tc>
          <w:tcPr>
            <w:tcW w:w="851" w:type="dxa"/>
          </w:tcPr>
          <w:p w14:paraId="4503637C" w14:textId="40BCFFEF" w:rsidR="00073693" w:rsidRDefault="00073693" w:rsidP="006C525A">
            <w:r>
              <w:rPr>
                <w:b/>
              </w:rPr>
              <w:t>Person</w:t>
            </w:r>
          </w:p>
        </w:tc>
        <w:tc>
          <w:tcPr>
            <w:tcW w:w="3260" w:type="dxa"/>
          </w:tcPr>
          <w:p w14:paraId="0287DB34" w14:textId="30B49773" w:rsidR="00073693" w:rsidRDefault="00337BC4" w:rsidP="006C525A">
            <w:r>
              <w:t>Steve Shaw</w:t>
            </w:r>
          </w:p>
        </w:tc>
      </w:tr>
    </w:tbl>
    <w:p w14:paraId="07709375" w14:textId="5C6377E4" w:rsidR="00F63ADC" w:rsidRDefault="00F63ADC" w:rsidP="005B3418">
      <w:pPr>
        <w:spacing w:after="0" w:line="240" w:lineRule="auto"/>
        <w:rPr>
          <w:b/>
        </w:rPr>
      </w:pPr>
    </w:p>
    <w:p w14:paraId="568147D9" w14:textId="34DB140A" w:rsidR="004054A0" w:rsidRDefault="004054A0" w:rsidP="005B3418">
      <w:pPr>
        <w:spacing w:after="0" w:line="240" w:lineRule="auto"/>
        <w:rPr>
          <w:b/>
        </w:rPr>
      </w:pPr>
      <w:r>
        <w:rPr>
          <w:b/>
        </w:rPr>
        <w:t xml:space="preserve">This report provides an overview of the key activities carried out by the Manor Royal BID </w:t>
      </w:r>
      <w:r w:rsidR="007F06EC">
        <w:rPr>
          <w:b/>
        </w:rPr>
        <w:t xml:space="preserve">Business Ranger </w:t>
      </w:r>
      <w:r>
        <w:rPr>
          <w:b/>
        </w:rPr>
        <w:t>Team each month. I</w:t>
      </w:r>
      <w:r w:rsidR="007F06EC">
        <w:rPr>
          <w:b/>
        </w:rPr>
        <w:t xml:space="preserve">t serves as a summary of activities to demonstrate </w:t>
      </w:r>
      <w:r>
        <w:rPr>
          <w:b/>
        </w:rPr>
        <w:t xml:space="preserve">the impact the team is making across the Business District. </w:t>
      </w:r>
      <w:r w:rsidR="007F06EC">
        <w:rPr>
          <w:b/>
        </w:rPr>
        <w:t xml:space="preserve">This is a responsive service sometimes requiring last minute adjustments depending on the circumstances. The main purpose and functions of the Business Ranger Team is set on the last page. </w:t>
      </w:r>
    </w:p>
    <w:p w14:paraId="0D2275EB" w14:textId="77777777" w:rsidR="004054A0" w:rsidRDefault="004054A0" w:rsidP="005B3418">
      <w:pPr>
        <w:spacing w:after="0" w:line="240" w:lineRule="auto"/>
        <w:rPr>
          <w:b/>
        </w:rPr>
      </w:pPr>
    </w:p>
    <w:p w14:paraId="07F5D6C3" w14:textId="1ACFC24B" w:rsidR="004054A0" w:rsidRDefault="007F06EC" w:rsidP="005B3418">
      <w:pPr>
        <w:spacing w:after="0" w:line="240" w:lineRule="auto"/>
        <w:rPr>
          <w:b/>
        </w:rPr>
      </w:pPr>
      <w:r>
        <w:rPr>
          <w:b/>
        </w:rPr>
        <w:t>To find what else the BID does to make Manor Royal a safer place see</w:t>
      </w:r>
      <w:r w:rsidR="004054A0">
        <w:rPr>
          <w:b/>
        </w:rPr>
        <w:t xml:space="preserve"> </w:t>
      </w:r>
      <w:hyperlink r:id="rId10" w:history="1">
        <w:r w:rsidRPr="008E1029">
          <w:rPr>
            <w:rStyle w:val="Hyperlink"/>
            <w:b/>
          </w:rPr>
          <w:t>www.manorroyal.org/security</w:t>
        </w:r>
      </w:hyperlink>
      <w:r>
        <w:rPr>
          <w:rStyle w:val="Hyperlink"/>
          <w:b/>
        </w:rPr>
        <w:t xml:space="preserve"> </w:t>
      </w:r>
      <w:r w:rsidR="004054A0">
        <w:rPr>
          <w:b/>
        </w:rPr>
        <w:t xml:space="preserve"> </w:t>
      </w:r>
    </w:p>
    <w:p w14:paraId="1BE01EF0" w14:textId="77777777" w:rsidR="004054A0" w:rsidRDefault="004054A0" w:rsidP="005B3418">
      <w:pPr>
        <w:spacing w:after="0" w:line="240" w:lineRule="auto"/>
        <w:rPr>
          <w:b/>
        </w:rPr>
      </w:pPr>
    </w:p>
    <w:p w14:paraId="3D9DBF1A" w14:textId="3350CD39" w:rsidR="00961ECE" w:rsidRPr="00A61AEE" w:rsidRDefault="00961ECE" w:rsidP="00961ECE">
      <w:pPr>
        <w:spacing w:after="0" w:line="240" w:lineRule="auto"/>
        <w:rPr>
          <w:b/>
          <w:sz w:val="28"/>
          <w:szCs w:val="28"/>
        </w:rPr>
      </w:pPr>
      <w:r>
        <w:rPr>
          <w:b/>
          <w:sz w:val="28"/>
          <w:szCs w:val="28"/>
        </w:rPr>
        <w:t xml:space="preserve">Key Metrics </w:t>
      </w:r>
    </w:p>
    <w:tbl>
      <w:tblPr>
        <w:tblStyle w:val="TableGrid"/>
        <w:tblW w:w="0" w:type="auto"/>
        <w:tblLook w:val="04A0" w:firstRow="1" w:lastRow="0" w:firstColumn="1" w:lastColumn="0" w:noHBand="0" w:noVBand="1"/>
      </w:tblPr>
      <w:tblGrid>
        <w:gridCol w:w="7655"/>
        <w:gridCol w:w="2681"/>
      </w:tblGrid>
      <w:tr w:rsidR="00961ECE" w14:paraId="68BF790D" w14:textId="77777777" w:rsidTr="00961ECE">
        <w:tc>
          <w:tcPr>
            <w:tcW w:w="7655" w:type="dxa"/>
            <w:tcBorders>
              <w:top w:val="nil"/>
              <w:left w:val="nil"/>
            </w:tcBorders>
          </w:tcPr>
          <w:p w14:paraId="7FAAF445" w14:textId="77777777" w:rsidR="00961ECE" w:rsidRDefault="00961ECE" w:rsidP="005B3418">
            <w:pPr>
              <w:rPr>
                <w:b/>
              </w:rPr>
            </w:pPr>
          </w:p>
        </w:tc>
        <w:tc>
          <w:tcPr>
            <w:tcW w:w="2681" w:type="dxa"/>
          </w:tcPr>
          <w:p w14:paraId="5C69FA98" w14:textId="3AE6A39A" w:rsidR="00961ECE" w:rsidRDefault="00961ECE" w:rsidP="00961ECE">
            <w:pPr>
              <w:jc w:val="center"/>
              <w:rPr>
                <w:b/>
              </w:rPr>
            </w:pPr>
            <w:r>
              <w:rPr>
                <w:b/>
              </w:rPr>
              <w:t>Metric</w:t>
            </w:r>
          </w:p>
        </w:tc>
      </w:tr>
      <w:tr w:rsidR="00961ECE" w14:paraId="123F6669" w14:textId="77777777" w:rsidTr="003C2810">
        <w:trPr>
          <w:trHeight w:val="391"/>
        </w:trPr>
        <w:tc>
          <w:tcPr>
            <w:tcW w:w="7655" w:type="dxa"/>
            <w:vAlign w:val="center"/>
          </w:tcPr>
          <w:p w14:paraId="0504431E" w14:textId="34E69B76" w:rsidR="00961ECE" w:rsidRPr="00961ECE" w:rsidRDefault="00961ECE" w:rsidP="005B3418">
            <w:pPr>
              <w:rPr>
                <w:bCs/>
              </w:rPr>
            </w:pPr>
            <w:r w:rsidRPr="00961ECE">
              <w:rPr>
                <w:bCs/>
              </w:rPr>
              <w:t xml:space="preserve">Number of </w:t>
            </w:r>
            <w:r>
              <w:rPr>
                <w:bCs/>
              </w:rPr>
              <w:t xml:space="preserve">additional hours provided </w:t>
            </w:r>
          </w:p>
        </w:tc>
        <w:tc>
          <w:tcPr>
            <w:tcW w:w="2681" w:type="dxa"/>
            <w:vAlign w:val="center"/>
          </w:tcPr>
          <w:p w14:paraId="0F8F9478" w14:textId="7D999D98" w:rsidR="00961ECE" w:rsidRDefault="00340832" w:rsidP="000860D8">
            <w:pPr>
              <w:jc w:val="center"/>
              <w:rPr>
                <w:b/>
              </w:rPr>
            </w:pPr>
            <w:r>
              <w:rPr>
                <w:b/>
              </w:rPr>
              <w:t>308</w:t>
            </w:r>
          </w:p>
        </w:tc>
      </w:tr>
      <w:tr w:rsidR="00961ECE" w14:paraId="6DBA2DD8" w14:textId="77777777" w:rsidTr="003C2810">
        <w:trPr>
          <w:trHeight w:val="391"/>
        </w:trPr>
        <w:tc>
          <w:tcPr>
            <w:tcW w:w="7655" w:type="dxa"/>
            <w:vAlign w:val="center"/>
          </w:tcPr>
          <w:p w14:paraId="1A38F3D0" w14:textId="2153E749" w:rsidR="00961ECE" w:rsidRPr="00961ECE" w:rsidRDefault="004E0946" w:rsidP="005B3418">
            <w:pPr>
              <w:rPr>
                <w:bCs/>
              </w:rPr>
            </w:pPr>
            <w:r>
              <w:rPr>
                <w:bCs/>
              </w:rPr>
              <w:t>Number of miles coverage during vehicle patrols</w:t>
            </w:r>
          </w:p>
        </w:tc>
        <w:tc>
          <w:tcPr>
            <w:tcW w:w="2681" w:type="dxa"/>
            <w:vAlign w:val="center"/>
          </w:tcPr>
          <w:p w14:paraId="15EE3028" w14:textId="62D0AB28" w:rsidR="00961ECE" w:rsidRDefault="005C4318" w:rsidP="000860D8">
            <w:pPr>
              <w:jc w:val="center"/>
              <w:rPr>
                <w:b/>
              </w:rPr>
            </w:pPr>
            <w:r>
              <w:rPr>
                <w:b/>
              </w:rPr>
              <w:t>1,097</w:t>
            </w:r>
          </w:p>
        </w:tc>
      </w:tr>
      <w:tr w:rsidR="004E0946" w14:paraId="5C7468CF" w14:textId="77777777" w:rsidTr="003C2810">
        <w:trPr>
          <w:trHeight w:val="391"/>
        </w:trPr>
        <w:tc>
          <w:tcPr>
            <w:tcW w:w="7655" w:type="dxa"/>
            <w:vAlign w:val="center"/>
          </w:tcPr>
          <w:p w14:paraId="1193AD5F" w14:textId="2878C126" w:rsidR="004E0946" w:rsidRDefault="004E0946" w:rsidP="005B3418">
            <w:pPr>
              <w:rPr>
                <w:bCs/>
              </w:rPr>
            </w:pPr>
            <w:r>
              <w:rPr>
                <w:bCs/>
              </w:rPr>
              <w:t>Number of steps covered during foot patrols</w:t>
            </w:r>
          </w:p>
        </w:tc>
        <w:tc>
          <w:tcPr>
            <w:tcW w:w="2681" w:type="dxa"/>
            <w:vAlign w:val="center"/>
          </w:tcPr>
          <w:p w14:paraId="696ED87F" w14:textId="7FBA05DE" w:rsidR="004E0946" w:rsidRDefault="007C11F5" w:rsidP="000860D8">
            <w:pPr>
              <w:jc w:val="center"/>
              <w:rPr>
                <w:b/>
              </w:rPr>
            </w:pPr>
            <w:r>
              <w:rPr>
                <w:b/>
              </w:rPr>
              <w:t>2</w:t>
            </w:r>
            <w:r w:rsidR="000110BB">
              <w:rPr>
                <w:b/>
              </w:rPr>
              <w:t>63,952</w:t>
            </w:r>
          </w:p>
        </w:tc>
      </w:tr>
      <w:tr w:rsidR="004E0946" w14:paraId="288C6EDA" w14:textId="77777777" w:rsidTr="003C2810">
        <w:trPr>
          <w:trHeight w:val="391"/>
        </w:trPr>
        <w:tc>
          <w:tcPr>
            <w:tcW w:w="7655" w:type="dxa"/>
            <w:vAlign w:val="center"/>
          </w:tcPr>
          <w:p w14:paraId="66A04729" w14:textId="1AD6044A" w:rsidR="004E0946" w:rsidRDefault="004E0946" w:rsidP="005B3418">
            <w:pPr>
              <w:rPr>
                <w:bCs/>
              </w:rPr>
            </w:pPr>
            <w:r>
              <w:rPr>
                <w:bCs/>
              </w:rPr>
              <w:t xml:space="preserve">Number of business visits </w:t>
            </w:r>
            <w:r w:rsidR="003C2810">
              <w:rPr>
                <w:bCs/>
              </w:rPr>
              <w:t xml:space="preserve">/ welfare checks </w:t>
            </w:r>
            <w:r>
              <w:rPr>
                <w:bCs/>
              </w:rPr>
              <w:t>carried out (</w:t>
            </w:r>
            <w:r w:rsidR="003C59CD">
              <w:rPr>
                <w:bCs/>
              </w:rPr>
              <w:t>non-retail)</w:t>
            </w:r>
          </w:p>
        </w:tc>
        <w:tc>
          <w:tcPr>
            <w:tcW w:w="2681" w:type="dxa"/>
            <w:vAlign w:val="center"/>
          </w:tcPr>
          <w:p w14:paraId="2DD6E7EE" w14:textId="1E647B95" w:rsidR="004E0946" w:rsidRDefault="00340832" w:rsidP="000860D8">
            <w:pPr>
              <w:jc w:val="center"/>
              <w:rPr>
                <w:b/>
              </w:rPr>
            </w:pPr>
            <w:r>
              <w:rPr>
                <w:b/>
              </w:rPr>
              <w:t>732</w:t>
            </w:r>
          </w:p>
        </w:tc>
      </w:tr>
      <w:tr w:rsidR="004E0946" w14:paraId="721E8DA9" w14:textId="77777777" w:rsidTr="003C2810">
        <w:trPr>
          <w:trHeight w:val="391"/>
        </w:trPr>
        <w:tc>
          <w:tcPr>
            <w:tcW w:w="7655" w:type="dxa"/>
            <w:vAlign w:val="center"/>
          </w:tcPr>
          <w:p w14:paraId="340D3D2B" w14:textId="04D7C0BE" w:rsidR="004E0946" w:rsidRDefault="004E0946" w:rsidP="005B3418">
            <w:pPr>
              <w:rPr>
                <w:bCs/>
              </w:rPr>
            </w:pPr>
            <w:r>
              <w:rPr>
                <w:bCs/>
              </w:rPr>
              <w:t>Number of calls responded to</w:t>
            </w:r>
          </w:p>
        </w:tc>
        <w:tc>
          <w:tcPr>
            <w:tcW w:w="2681" w:type="dxa"/>
            <w:vAlign w:val="center"/>
          </w:tcPr>
          <w:p w14:paraId="7AF05CA1" w14:textId="39C4079B" w:rsidR="004E0946" w:rsidRDefault="00B81021" w:rsidP="000860D8">
            <w:pPr>
              <w:jc w:val="center"/>
              <w:rPr>
                <w:b/>
              </w:rPr>
            </w:pPr>
            <w:r>
              <w:rPr>
                <w:b/>
              </w:rPr>
              <w:t>1</w:t>
            </w:r>
            <w:r w:rsidR="002C10DE">
              <w:rPr>
                <w:b/>
              </w:rPr>
              <w:t>6</w:t>
            </w:r>
          </w:p>
        </w:tc>
      </w:tr>
      <w:tr w:rsidR="004E0946" w14:paraId="7262EB73" w14:textId="77777777" w:rsidTr="003C2810">
        <w:trPr>
          <w:trHeight w:val="391"/>
        </w:trPr>
        <w:tc>
          <w:tcPr>
            <w:tcW w:w="7655" w:type="dxa"/>
            <w:vAlign w:val="center"/>
          </w:tcPr>
          <w:p w14:paraId="171F4460" w14:textId="68887F59" w:rsidR="004E0946" w:rsidRDefault="004E0946" w:rsidP="005B3418">
            <w:pPr>
              <w:rPr>
                <w:bCs/>
              </w:rPr>
            </w:pPr>
            <w:r>
              <w:rPr>
                <w:bCs/>
              </w:rPr>
              <w:t>Number of incidents attended</w:t>
            </w:r>
          </w:p>
        </w:tc>
        <w:tc>
          <w:tcPr>
            <w:tcW w:w="2681" w:type="dxa"/>
            <w:vAlign w:val="center"/>
          </w:tcPr>
          <w:p w14:paraId="258ECD33" w14:textId="210631C9" w:rsidR="004E0946" w:rsidRDefault="00B81021" w:rsidP="000860D8">
            <w:pPr>
              <w:jc w:val="center"/>
              <w:rPr>
                <w:b/>
              </w:rPr>
            </w:pPr>
            <w:r>
              <w:rPr>
                <w:b/>
              </w:rPr>
              <w:t>1</w:t>
            </w:r>
            <w:r w:rsidR="002C10DE">
              <w:rPr>
                <w:b/>
              </w:rPr>
              <w:t>5</w:t>
            </w:r>
          </w:p>
        </w:tc>
      </w:tr>
      <w:tr w:rsidR="004E0946" w14:paraId="581E6D77" w14:textId="77777777" w:rsidTr="003C2810">
        <w:trPr>
          <w:trHeight w:val="391"/>
        </w:trPr>
        <w:tc>
          <w:tcPr>
            <w:tcW w:w="7655" w:type="dxa"/>
            <w:vAlign w:val="center"/>
          </w:tcPr>
          <w:p w14:paraId="0C04D9CD" w14:textId="05E28749" w:rsidR="004E0946" w:rsidRDefault="004E0946" w:rsidP="005B3418">
            <w:pPr>
              <w:rPr>
                <w:bCs/>
              </w:rPr>
            </w:pPr>
            <w:r>
              <w:rPr>
                <w:bCs/>
              </w:rPr>
              <w:t>Number of stops made</w:t>
            </w:r>
          </w:p>
        </w:tc>
        <w:tc>
          <w:tcPr>
            <w:tcW w:w="2681" w:type="dxa"/>
            <w:vAlign w:val="center"/>
          </w:tcPr>
          <w:p w14:paraId="31244957" w14:textId="13C66D09" w:rsidR="004E0946" w:rsidRDefault="007F2983" w:rsidP="000860D8">
            <w:pPr>
              <w:jc w:val="center"/>
              <w:rPr>
                <w:b/>
              </w:rPr>
            </w:pPr>
            <w:r>
              <w:rPr>
                <w:b/>
              </w:rPr>
              <w:t>7</w:t>
            </w:r>
          </w:p>
        </w:tc>
      </w:tr>
      <w:tr w:rsidR="004E0946" w14:paraId="7C7291C6" w14:textId="77777777" w:rsidTr="003C2810">
        <w:trPr>
          <w:trHeight w:val="391"/>
        </w:trPr>
        <w:tc>
          <w:tcPr>
            <w:tcW w:w="7655" w:type="dxa"/>
            <w:vAlign w:val="center"/>
          </w:tcPr>
          <w:p w14:paraId="043951FA" w14:textId="101B1050" w:rsidR="004E0946" w:rsidRDefault="004E0946" w:rsidP="005B3418">
            <w:pPr>
              <w:rPr>
                <w:bCs/>
              </w:rPr>
            </w:pPr>
            <w:r>
              <w:rPr>
                <w:bCs/>
              </w:rPr>
              <w:t xml:space="preserve">Value of goods recovered </w:t>
            </w:r>
          </w:p>
        </w:tc>
        <w:tc>
          <w:tcPr>
            <w:tcW w:w="2681" w:type="dxa"/>
            <w:vAlign w:val="center"/>
          </w:tcPr>
          <w:p w14:paraId="260A83E4" w14:textId="5D9ABE89" w:rsidR="004E0946" w:rsidRDefault="000860D8" w:rsidP="000860D8">
            <w:pPr>
              <w:jc w:val="center"/>
              <w:rPr>
                <w:b/>
              </w:rPr>
            </w:pPr>
            <w:r>
              <w:rPr>
                <w:b/>
              </w:rPr>
              <w:t>£</w:t>
            </w:r>
            <w:r w:rsidR="008C404E">
              <w:rPr>
                <w:b/>
              </w:rPr>
              <w:t>859</w:t>
            </w:r>
          </w:p>
        </w:tc>
      </w:tr>
      <w:tr w:rsidR="004E0946" w14:paraId="244B88BE" w14:textId="77777777" w:rsidTr="003C2810">
        <w:trPr>
          <w:trHeight w:val="391"/>
        </w:trPr>
        <w:tc>
          <w:tcPr>
            <w:tcW w:w="7655" w:type="dxa"/>
            <w:vAlign w:val="center"/>
          </w:tcPr>
          <w:p w14:paraId="4CDDDEC9" w14:textId="55397B10" w:rsidR="004E0946" w:rsidRDefault="004E0946" w:rsidP="005B3418">
            <w:pPr>
              <w:rPr>
                <w:bCs/>
              </w:rPr>
            </w:pPr>
            <w:r>
              <w:rPr>
                <w:bCs/>
              </w:rPr>
              <w:t>Number of crime reports / intelligence reports made</w:t>
            </w:r>
          </w:p>
        </w:tc>
        <w:tc>
          <w:tcPr>
            <w:tcW w:w="2681" w:type="dxa"/>
            <w:vAlign w:val="center"/>
          </w:tcPr>
          <w:p w14:paraId="76B8A2D4" w14:textId="2F68C8C2" w:rsidR="004E0946" w:rsidRDefault="002C10DE" w:rsidP="000860D8">
            <w:pPr>
              <w:jc w:val="center"/>
              <w:rPr>
                <w:b/>
              </w:rPr>
            </w:pPr>
            <w:r>
              <w:rPr>
                <w:b/>
              </w:rPr>
              <w:t>2</w:t>
            </w:r>
            <w:r w:rsidR="004C6CAF">
              <w:rPr>
                <w:b/>
              </w:rPr>
              <w:t>2</w:t>
            </w:r>
          </w:p>
        </w:tc>
      </w:tr>
      <w:tr w:rsidR="004E0946" w14:paraId="4B660448" w14:textId="77777777" w:rsidTr="003C2810">
        <w:trPr>
          <w:trHeight w:val="391"/>
        </w:trPr>
        <w:tc>
          <w:tcPr>
            <w:tcW w:w="7655" w:type="dxa"/>
            <w:vAlign w:val="center"/>
          </w:tcPr>
          <w:p w14:paraId="2080EE8E" w14:textId="4BF143AC" w:rsidR="004E0946" w:rsidRDefault="004E0946" w:rsidP="005B3418">
            <w:pPr>
              <w:rPr>
                <w:bCs/>
              </w:rPr>
            </w:pPr>
            <w:r>
              <w:rPr>
                <w:bCs/>
              </w:rPr>
              <w:t>Number of public realm reports made e.g. reports of litter, damaged furniture</w:t>
            </w:r>
          </w:p>
        </w:tc>
        <w:tc>
          <w:tcPr>
            <w:tcW w:w="2681" w:type="dxa"/>
            <w:vAlign w:val="center"/>
          </w:tcPr>
          <w:p w14:paraId="0D4C83B9" w14:textId="5BB60F51" w:rsidR="004E0946" w:rsidRDefault="007015A8" w:rsidP="000860D8">
            <w:pPr>
              <w:jc w:val="center"/>
              <w:rPr>
                <w:b/>
              </w:rPr>
            </w:pPr>
            <w:r>
              <w:rPr>
                <w:b/>
              </w:rPr>
              <w:t>3</w:t>
            </w:r>
            <w:r w:rsidR="00A83479">
              <w:rPr>
                <w:b/>
              </w:rPr>
              <w:t>8</w:t>
            </w:r>
          </w:p>
        </w:tc>
      </w:tr>
      <w:tr w:rsidR="004E0946" w14:paraId="459FEEF1" w14:textId="77777777" w:rsidTr="003C2810">
        <w:trPr>
          <w:trHeight w:val="391"/>
        </w:trPr>
        <w:tc>
          <w:tcPr>
            <w:tcW w:w="7655" w:type="dxa"/>
            <w:vAlign w:val="center"/>
          </w:tcPr>
          <w:p w14:paraId="71C39B44" w14:textId="091F698B" w:rsidR="004E0946" w:rsidRDefault="003C59CD" w:rsidP="005B3418">
            <w:pPr>
              <w:rPr>
                <w:bCs/>
              </w:rPr>
            </w:pPr>
            <w:r>
              <w:rPr>
                <w:bCs/>
              </w:rPr>
              <w:t xml:space="preserve">Number of anti-social behaviour reports made e.g. graffiti, drug paraphernalia </w:t>
            </w:r>
          </w:p>
        </w:tc>
        <w:tc>
          <w:tcPr>
            <w:tcW w:w="2681" w:type="dxa"/>
            <w:vAlign w:val="center"/>
          </w:tcPr>
          <w:p w14:paraId="782885BF" w14:textId="1D1ACD15" w:rsidR="004E0946" w:rsidRDefault="00DB0D26" w:rsidP="000860D8">
            <w:pPr>
              <w:jc w:val="center"/>
              <w:rPr>
                <w:b/>
              </w:rPr>
            </w:pPr>
            <w:r>
              <w:rPr>
                <w:b/>
              </w:rPr>
              <w:t>10</w:t>
            </w:r>
          </w:p>
        </w:tc>
      </w:tr>
      <w:tr w:rsidR="003C59CD" w14:paraId="0CCF64B6" w14:textId="77777777" w:rsidTr="003C2810">
        <w:trPr>
          <w:trHeight w:val="391"/>
        </w:trPr>
        <w:tc>
          <w:tcPr>
            <w:tcW w:w="7655" w:type="dxa"/>
            <w:vAlign w:val="center"/>
          </w:tcPr>
          <w:p w14:paraId="60D4419B" w14:textId="2D1AA5F1" w:rsidR="003C59CD" w:rsidRDefault="003C59CD" w:rsidP="005B3418">
            <w:pPr>
              <w:rPr>
                <w:bCs/>
              </w:rPr>
            </w:pPr>
            <w:r>
              <w:rPr>
                <w:bCs/>
              </w:rPr>
              <w:t>Number of parking / traffic issues reported</w:t>
            </w:r>
          </w:p>
        </w:tc>
        <w:tc>
          <w:tcPr>
            <w:tcW w:w="2681" w:type="dxa"/>
            <w:vAlign w:val="center"/>
          </w:tcPr>
          <w:p w14:paraId="49E5B7F7" w14:textId="16D378C1" w:rsidR="003C59CD" w:rsidRDefault="006018B6" w:rsidP="000860D8">
            <w:pPr>
              <w:jc w:val="center"/>
              <w:rPr>
                <w:b/>
              </w:rPr>
            </w:pPr>
            <w:r>
              <w:rPr>
                <w:b/>
              </w:rPr>
              <w:t>2</w:t>
            </w:r>
            <w:r w:rsidR="004C6CAF">
              <w:rPr>
                <w:b/>
              </w:rPr>
              <w:t>5</w:t>
            </w:r>
          </w:p>
        </w:tc>
      </w:tr>
      <w:tr w:rsidR="003C2810" w14:paraId="191C4364" w14:textId="77777777" w:rsidTr="003C2810">
        <w:trPr>
          <w:trHeight w:val="391"/>
        </w:trPr>
        <w:tc>
          <w:tcPr>
            <w:tcW w:w="7655" w:type="dxa"/>
            <w:vAlign w:val="center"/>
          </w:tcPr>
          <w:p w14:paraId="1D902F2F" w14:textId="496CC06E" w:rsidR="003C2810" w:rsidRDefault="003C2810" w:rsidP="005B3418">
            <w:pPr>
              <w:rPr>
                <w:bCs/>
              </w:rPr>
            </w:pPr>
            <w:r>
              <w:rPr>
                <w:bCs/>
              </w:rPr>
              <w:t>Security advice visits / meetings attended</w:t>
            </w:r>
          </w:p>
        </w:tc>
        <w:tc>
          <w:tcPr>
            <w:tcW w:w="2681" w:type="dxa"/>
            <w:vAlign w:val="center"/>
          </w:tcPr>
          <w:p w14:paraId="3F6ECF87" w14:textId="46D7E3DB" w:rsidR="003C2810" w:rsidRDefault="00B617C0" w:rsidP="000860D8">
            <w:pPr>
              <w:jc w:val="center"/>
              <w:rPr>
                <w:b/>
              </w:rPr>
            </w:pPr>
            <w:r>
              <w:rPr>
                <w:b/>
              </w:rPr>
              <w:t>2</w:t>
            </w:r>
          </w:p>
        </w:tc>
      </w:tr>
    </w:tbl>
    <w:p w14:paraId="41FDF7B4" w14:textId="77777777" w:rsidR="00961ECE" w:rsidRDefault="00961ECE" w:rsidP="005B3418">
      <w:pPr>
        <w:spacing w:after="0" w:line="240" w:lineRule="auto"/>
        <w:rPr>
          <w:b/>
        </w:rPr>
      </w:pPr>
    </w:p>
    <w:p w14:paraId="7DEE6608" w14:textId="77777777" w:rsidR="002A60CB" w:rsidRDefault="002A60CB" w:rsidP="005B3418">
      <w:pPr>
        <w:spacing w:after="0" w:line="240" w:lineRule="auto"/>
        <w:rPr>
          <w:b/>
          <w:sz w:val="28"/>
          <w:szCs w:val="28"/>
        </w:rPr>
      </w:pPr>
    </w:p>
    <w:p w14:paraId="79428EE1" w14:textId="11C2EC42" w:rsidR="00961ECE" w:rsidRDefault="003C59CD" w:rsidP="005B3418">
      <w:pPr>
        <w:spacing w:after="0" w:line="240" w:lineRule="auto"/>
        <w:rPr>
          <w:b/>
          <w:sz w:val="28"/>
          <w:szCs w:val="28"/>
        </w:rPr>
      </w:pPr>
      <w:r>
        <w:rPr>
          <w:b/>
          <w:sz w:val="28"/>
          <w:szCs w:val="28"/>
        </w:rPr>
        <w:t>Other Routine Daily Key Metrics</w:t>
      </w:r>
    </w:p>
    <w:p w14:paraId="576828E6" w14:textId="5234BB26" w:rsidR="003C59CD" w:rsidRDefault="003C59CD" w:rsidP="005B3418">
      <w:pPr>
        <w:spacing w:after="0" w:line="240" w:lineRule="auto"/>
        <w:rPr>
          <w:bCs/>
        </w:rPr>
      </w:pPr>
      <w:r w:rsidRPr="003C59CD">
        <w:rPr>
          <w:bCs/>
        </w:rPr>
        <w:t>The following tasks are carried out routinely everyday the Rangers are on shift, except in very unusual and exceptional circumstances.</w:t>
      </w:r>
      <w:r>
        <w:rPr>
          <w:bCs/>
        </w:rPr>
        <w:t xml:space="preserve"> Sometimes these minimum standards are exceeded. </w:t>
      </w:r>
    </w:p>
    <w:tbl>
      <w:tblPr>
        <w:tblStyle w:val="TableGrid"/>
        <w:tblW w:w="0" w:type="auto"/>
        <w:tblLook w:val="04A0" w:firstRow="1" w:lastRow="0" w:firstColumn="1" w:lastColumn="0" w:noHBand="0" w:noVBand="1"/>
      </w:tblPr>
      <w:tblGrid>
        <w:gridCol w:w="7655"/>
        <w:gridCol w:w="2681"/>
      </w:tblGrid>
      <w:tr w:rsidR="003C59CD" w14:paraId="4535662D" w14:textId="77777777" w:rsidTr="0051701D">
        <w:tc>
          <w:tcPr>
            <w:tcW w:w="7655" w:type="dxa"/>
            <w:tcBorders>
              <w:top w:val="nil"/>
              <w:left w:val="nil"/>
            </w:tcBorders>
          </w:tcPr>
          <w:p w14:paraId="683205DC" w14:textId="77777777" w:rsidR="003C59CD" w:rsidRDefault="003C59CD" w:rsidP="0051701D">
            <w:pPr>
              <w:rPr>
                <w:b/>
              </w:rPr>
            </w:pPr>
          </w:p>
        </w:tc>
        <w:tc>
          <w:tcPr>
            <w:tcW w:w="2681" w:type="dxa"/>
          </w:tcPr>
          <w:p w14:paraId="6217C6E0" w14:textId="77777777" w:rsidR="003C59CD" w:rsidRDefault="003C59CD" w:rsidP="0051701D">
            <w:pPr>
              <w:jc w:val="center"/>
              <w:rPr>
                <w:b/>
              </w:rPr>
            </w:pPr>
            <w:r>
              <w:rPr>
                <w:b/>
              </w:rPr>
              <w:t>Metric</w:t>
            </w:r>
          </w:p>
        </w:tc>
      </w:tr>
      <w:tr w:rsidR="003C59CD" w14:paraId="34D224C1" w14:textId="77777777" w:rsidTr="003C2810">
        <w:trPr>
          <w:trHeight w:val="391"/>
        </w:trPr>
        <w:tc>
          <w:tcPr>
            <w:tcW w:w="7655" w:type="dxa"/>
            <w:vAlign w:val="center"/>
          </w:tcPr>
          <w:p w14:paraId="2C9DAE48" w14:textId="11F937B9" w:rsidR="003C59CD" w:rsidRPr="00961ECE" w:rsidRDefault="003C59CD" w:rsidP="0051701D">
            <w:pPr>
              <w:rPr>
                <w:bCs/>
              </w:rPr>
            </w:pPr>
            <w:r>
              <w:rPr>
                <w:bCs/>
              </w:rPr>
              <w:t xml:space="preserve">Patrols of retail parks (County Oak, Acorn and related – Zone 1) </w:t>
            </w:r>
          </w:p>
        </w:tc>
        <w:tc>
          <w:tcPr>
            <w:tcW w:w="2681" w:type="dxa"/>
            <w:vAlign w:val="center"/>
          </w:tcPr>
          <w:p w14:paraId="3833C325" w14:textId="4C515EBB" w:rsidR="003C59CD" w:rsidRPr="003C59CD" w:rsidRDefault="00601969" w:rsidP="003C59CD">
            <w:pPr>
              <w:jc w:val="center"/>
              <w:rPr>
                <w:bCs/>
              </w:rPr>
            </w:pPr>
            <w:r>
              <w:rPr>
                <w:bCs/>
              </w:rPr>
              <w:t>139</w:t>
            </w:r>
          </w:p>
        </w:tc>
      </w:tr>
      <w:tr w:rsidR="00C52306" w14:paraId="11D4396A" w14:textId="77777777" w:rsidTr="003C2810">
        <w:trPr>
          <w:trHeight w:val="391"/>
        </w:trPr>
        <w:tc>
          <w:tcPr>
            <w:tcW w:w="7655" w:type="dxa"/>
            <w:vAlign w:val="center"/>
          </w:tcPr>
          <w:p w14:paraId="0FC1DC74" w14:textId="013FC06A" w:rsidR="00C52306" w:rsidRDefault="00C52306" w:rsidP="0051701D">
            <w:pPr>
              <w:rPr>
                <w:bCs/>
              </w:rPr>
            </w:pPr>
            <w:r>
              <w:rPr>
                <w:bCs/>
              </w:rPr>
              <w:t xml:space="preserve">Bus Patrols </w:t>
            </w:r>
          </w:p>
        </w:tc>
        <w:tc>
          <w:tcPr>
            <w:tcW w:w="2681" w:type="dxa"/>
            <w:vAlign w:val="center"/>
          </w:tcPr>
          <w:p w14:paraId="1B3315B3" w14:textId="7F141821" w:rsidR="00C52306" w:rsidRPr="003C59CD" w:rsidRDefault="00AB013C" w:rsidP="003C59CD">
            <w:pPr>
              <w:jc w:val="center"/>
              <w:rPr>
                <w:bCs/>
              </w:rPr>
            </w:pPr>
            <w:r>
              <w:rPr>
                <w:bCs/>
              </w:rPr>
              <w:t>5</w:t>
            </w:r>
          </w:p>
        </w:tc>
      </w:tr>
      <w:tr w:rsidR="003C59CD" w14:paraId="06AC9473" w14:textId="77777777" w:rsidTr="003C2810">
        <w:trPr>
          <w:trHeight w:val="391"/>
        </w:trPr>
        <w:tc>
          <w:tcPr>
            <w:tcW w:w="7655" w:type="dxa"/>
            <w:vAlign w:val="center"/>
          </w:tcPr>
          <w:p w14:paraId="6D94DB3C" w14:textId="6114DCBB" w:rsidR="003C59CD" w:rsidRDefault="003C59CD" w:rsidP="0051701D">
            <w:pPr>
              <w:rPr>
                <w:bCs/>
              </w:rPr>
            </w:pPr>
            <w:r>
              <w:rPr>
                <w:bCs/>
              </w:rPr>
              <w:t xml:space="preserve">Radio checks </w:t>
            </w:r>
          </w:p>
        </w:tc>
        <w:tc>
          <w:tcPr>
            <w:tcW w:w="2681" w:type="dxa"/>
            <w:vAlign w:val="center"/>
          </w:tcPr>
          <w:p w14:paraId="02AB74CD" w14:textId="05A6EE21" w:rsidR="003C59CD" w:rsidRPr="003C59CD" w:rsidRDefault="00340832" w:rsidP="003C59CD">
            <w:pPr>
              <w:jc w:val="center"/>
              <w:rPr>
                <w:bCs/>
              </w:rPr>
            </w:pPr>
            <w:r>
              <w:rPr>
                <w:bCs/>
              </w:rPr>
              <w:t>55</w:t>
            </w:r>
          </w:p>
        </w:tc>
      </w:tr>
      <w:tr w:rsidR="003C59CD" w14:paraId="084AC59C" w14:textId="77777777" w:rsidTr="003C2810">
        <w:trPr>
          <w:trHeight w:val="391"/>
        </w:trPr>
        <w:tc>
          <w:tcPr>
            <w:tcW w:w="7655" w:type="dxa"/>
            <w:vAlign w:val="center"/>
          </w:tcPr>
          <w:p w14:paraId="5EF1E1D1" w14:textId="3C0DD1E9" w:rsidR="003C59CD" w:rsidRDefault="003C59CD" w:rsidP="0051701D">
            <w:pPr>
              <w:rPr>
                <w:bCs/>
              </w:rPr>
            </w:pPr>
            <w:r>
              <w:rPr>
                <w:bCs/>
              </w:rPr>
              <w:t xml:space="preserve">Retailer visits </w:t>
            </w:r>
          </w:p>
        </w:tc>
        <w:tc>
          <w:tcPr>
            <w:tcW w:w="2681" w:type="dxa"/>
            <w:vAlign w:val="center"/>
          </w:tcPr>
          <w:p w14:paraId="0070F3EF" w14:textId="18DFFAA7" w:rsidR="003C59CD" w:rsidRPr="003C59CD" w:rsidRDefault="00340832" w:rsidP="003C59CD">
            <w:pPr>
              <w:jc w:val="center"/>
              <w:rPr>
                <w:bCs/>
              </w:rPr>
            </w:pPr>
            <w:r>
              <w:rPr>
                <w:bCs/>
              </w:rPr>
              <w:t>344</w:t>
            </w:r>
          </w:p>
        </w:tc>
      </w:tr>
      <w:tr w:rsidR="003C2810" w14:paraId="62D89DB1" w14:textId="77777777" w:rsidTr="003C2810">
        <w:trPr>
          <w:trHeight w:val="391"/>
        </w:trPr>
        <w:tc>
          <w:tcPr>
            <w:tcW w:w="7655" w:type="dxa"/>
            <w:vAlign w:val="center"/>
          </w:tcPr>
          <w:p w14:paraId="017B88E9" w14:textId="6C00B36B" w:rsidR="003C2810" w:rsidRDefault="003C2810" w:rsidP="0051701D">
            <w:pPr>
              <w:rPr>
                <w:bCs/>
              </w:rPr>
            </w:pPr>
            <w:r>
              <w:rPr>
                <w:bCs/>
              </w:rPr>
              <w:t>Park inspections carried out</w:t>
            </w:r>
          </w:p>
        </w:tc>
        <w:tc>
          <w:tcPr>
            <w:tcW w:w="2681" w:type="dxa"/>
            <w:vAlign w:val="center"/>
          </w:tcPr>
          <w:p w14:paraId="7B400A50" w14:textId="6A4F910C" w:rsidR="003C2810" w:rsidRDefault="00340832" w:rsidP="003C59CD">
            <w:pPr>
              <w:jc w:val="center"/>
              <w:rPr>
                <w:bCs/>
              </w:rPr>
            </w:pPr>
            <w:r>
              <w:rPr>
                <w:bCs/>
              </w:rPr>
              <w:t>330</w:t>
            </w:r>
          </w:p>
        </w:tc>
      </w:tr>
      <w:tr w:rsidR="00456924" w14:paraId="45E7939C" w14:textId="77777777" w:rsidTr="003C2810">
        <w:trPr>
          <w:trHeight w:val="391"/>
        </w:trPr>
        <w:tc>
          <w:tcPr>
            <w:tcW w:w="7655" w:type="dxa"/>
            <w:vAlign w:val="center"/>
          </w:tcPr>
          <w:p w14:paraId="55A11410" w14:textId="54ADFEDF" w:rsidR="00456924" w:rsidRDefault="00456924" w:rsidP="0051701D">
            <w:pPr>
              <w:rPr>
                <w:bCs/>
              </w:rPr>
            </w:pPr>
            <w:r>
              <w:rPr>
                <w:bCs/>
              </w:rPr>
              <w:t xml:space="preserve">Visits to area-wide tag sites </w:t>
            </w:r>
          </w:p>
        </w:tc>
        <w:tc>
          <w:tcPr>
            <w:tcW w:w="2681" w:type="dxa"/>
            <w:vAlign w:val="center"/>
          </w:tcPr>
          <w:p w14:paraId="1F8B812E" w14:textId="7230F9B3" w:rsidR="00456924" w:rsidRDefault="00340832" w:rsidP="003C59CD">
            <w:pPr>
              <w:jc w:val="center"/>
              <w:rPr>
                <w:bCs/>
              </w:rPr>
            </w:pPr>
            <w:r>
              <w:rPr>
                <w:bCs/>
              </w:rPr>
              <w:t>26</w:t>
            </w:r>
          </w:p>
        </w:tc>
      </w:tr>
    </w:tbl>
    <w:p w14:paraId="34F4E217" w14:textId="77777777" w:rsidR="00961ECE" w:rsidRDefault="00961ECE">
      <w:pPr>
        <w:rPr>
          <w:b/>
          <w:sz w:val="28"/>
          <w:szCs w:val="28"/>
        </w:rPr>
      </w:pPr>
      <w:r>
        <w:rPr>
          <w:b/>
          <w:sz w:val="28"/>
          <w:szCs w:val="28"/>
        </w:rPr>
        <w:br w:type="page"/>
      </w:r>
    </w:p>
    <w:p w14:paraId="79C37470" w14:textId="77777777" w:rsidR="0003487F" w:rsidRDefault="0003487F" w:rsidP="005B3418">
      <w:pPr>
        <w:spacing w:after="0" w:line="240" w:lineRule="auto"/>
        <w:rPr>
          <w:b/>
          <w:sz w:val="28"/>
          <w:szCs w:val="28"/>
        </w:rPr>
      </w:pPr>
    </w:p>
    <w:p w14:paraId="5246A9F5" w14:textId="40154006" w:rsidR="0003487F" w:rsidRDefault="0003487F" w:rsidP="005B3418">
      <w:pPr>
        <w:spacing w:after="0" w:line="240" w:lineRule="auto"/>
        <w:rPr>
          <w:b/>
          <w:sz w:val="28"/>
          <w:szCs w:val="28"/>
        </w:rPr>
      </w:pPr>
      <w:r>
        <w:rPr>
          <w:b/>
          <w:sz w:val="28"/>
          <w:szCs w:val="28"/>
        </w:rPr>
        <w:t xml:space="preserve">Activities by Geography </w:t>
      </w:r>
    </w:p>
    <w:p w14:paraId="359FB0AE" w14:textId="77777777" w:rsidR="0003487F" w:rsidRDefault="0003487F" w:rsidP="005B3418">
      <w:pPr>
        <w:spacing w:after="0" w:line="240" w:lineRule="auto"/>
        <w:rPr>
          <w:b/>
          <w:sz w:val="28"/>
          <w:szCs w:val="28"/>
        </w:rPr>
      </w:pPr>
    </w:p>
    <w:p w14:paraId="6EFB42E3" w14:textId="7BF308A6" w:rsidR="000A60DF" w:rsidRPr="00A61AEE" w:rsidRDefault="00A61AEE" w:rsidP="005B3418">
      <w:pPr>
        <w:spacing w:after="0" w:line="240" w:lineRule="auto"/>
        <w:rPr>
          <w:b/>
          <w:sz w:val="28"/>
          <w:szCs w:val="28"/>
        </w:rPr>
      </w:pPr>
      <w:r w:rsidRPr="00A61AEE">
        <w:rPr>
          <w:b/>
          <w:sz w:val="28"/>
          <w:szCs w:val="28"/>
        </w:rPr>
        <w:t>Streets and Roads</w:t>
      </w:r>
    </w:p>
    <w:p w14:paraId="2C4474F1" w14:textId="77777777" w:rsidR="00A61AEE" w:rsidRPr="00F63ADC" w:rsidRDefault="00A61AEE" w:rsidP="005B3418">
      <w:pPr>
        <w:spacing w:after="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851"/>
        <w:gridCol w:w="567"/>
        <w:gridCol w:w="567"/>
        <w:gridCol w:w="567"/>
        <w:gridCol w:w="539"/>
        <w:gridCol w:w="605"/>
        <w:gridCol w:w="605"/>
        <w:gridCol w:w="605"/>
        <w:gridCol w:w="605"/>
        <w:gridCol w:w="605"/>
        <w:gridCol w:w="605"/>
        <w:gridCol w:w="605"/>
        <w:gridCol w:w="605"/>
      </w:tblGrid>
      <w:tr w:rsidR="0007112A" w:rsidRPr="00073693" w14:paraId="35D86C08" w14:textId="77777777" w:rsidTr="0007112A">
        <w:trPr>
          <w:trHeight w:val="2084"/>
        </w:trPr>
        <w:tc>
          <w:tcPr>
            <w:tcW w:w="2404" w:type="dxa"/>
            <w:shd w:val="clear" w:color="auto" w:fill="EDEDED" w:themeFill="accent3" w:themeFillTint="33"/>
            <w:vAlign w:val="bottom"/>
          </w:tcPr>
          <w:p w14:paraId="036936A2" w14:textId="76619853" w:rsidR="0007112A" w:rsidRPr="000A60DF" w:rsidRDefault="0007112A" w:rsidP="000A60DF">
            <w:pPr>
              <w:spacing w:after="0" w:line="240" w:lineRule="auto"/>
              <w:rPr>
                <w:b/>
                <w:sz w:val="20"/>
                <w:szCs w:val="20"/>
              </w:rPr>
            </w:pPr>
            <w:r w:rsidRPr="000A60DF">
              <w:rPr>
                <w:b/>
                <w:sz w:val="20"/>
                <w:szCs w:val="20"/>
              </w:rPr>
              <w:t>Activities carried out (</w:t>
            </w:r>
            <w:r w:rsidRPr="000A60DF">
              <w:rPr>
                <w:b/>
                <w:sz w:val="20"/>
                <w:szCs w:val="20"/>
              </w:rPr>
              <w:sym w:font="Wingdings" w:char="F0FC"/>
            </w:r>
            <w:r w:rsidRPr="000A60DF">
              <w:rPr>
                <w:b/>
                <w:sz w:val="20"/>
                <w:szCs w:val="20"/>
              </w:rPr>
              <w:t xml:space="preserve">) </w:t>
            </w:r>
          </w:p>
          <w:p w14:paraId="191DA031" w14:textId="20972AFB" w:rsidR="0007112A" w:rsidRDefault="0007112A" w:rsidP="000A60DF">
            <w:pPr>
              <w:spacing w:after="0" w:line="240" w:lineRule="auto"/>
              <w:rPr>
                <w:b/>
              </w:rPr>
            </w:pPr>
          </w:p>
          <w:p w14:paraId="625894FB" w14:textId="3CDC4CE3" w:rsidR="0007112A" w:rsidRDefault="0007112A" w:rsidP="000A60DF">
            <w:pPr>
              <w:spacing w:after="0" w:line="240" w:lineRule="auto"/>
              <w:rPr>
                <w:b/>
              </w:rPr>
            </w:pPr>
          </w:p>
          <w:p w14:paraId="6A7E6C71" w14:textId="77777777" w:rsidR="0007112A" w:rsidRDefault="0007112A" w:rsidP="000A60DF">
            <w:pPr>
              <w:spacing w:after="0" w:line="240" w:lineRule="auto"/>
              <w:rPr>
                <w:b/>
              </w:rPr>
            </w:pPr>
          </w:p>
          <w:p w14:paraId="05444B2E" w14:textId="2804D730" w:rsidR="0007112A" w:rsidRDefault="0007112A" w:rsidP="000A60DF">
            <w:pPr>
              <w:spacing w:after="0" w:line="240" w:lineRule="auto"/>
              <w:rPr>
                <w:b/>
              </w:rPr>
            </w:pPr>
          </w:p>
          <w:p w14:paraId="5CC01E1C" w14:textId="77777777" w:rsidR="0007112A" w:rsidRPr="00F63ADC" w:rsidRDefault="0007112A" w:rsidP="000A60DF">
            <w:pPr>
              <w:spacing w:after="0" w:line="240" w:lineRule="auto"/>
              <w:rPr>
                <w:b/>
              </w:rPr>
            </w:pPr>
          </w:p>
          <w:p w14:paraId="04D59738" w14:textId="77777777" w:rsidR="0007112A" w:rsidRPr="00073693" w:rsidRDefault="0007112A" w:rsidP="007073D1">
            <w:pPr>
              <w:autoSpaceDE w:val="0"/>
              <w:autoSpaceDN w:val="0"/>
              <w:adjustRightInd w:val="0"/>
              <w:spacing w:after="0"/>
              <w:jc w:val="both"/>
              <w:rPr>
                <w:b/>
                <w:sz w:val="20"/>
                <w:szCs w:val="20"/>
                <w:lang w:val="en-US"/>
              </w:rPr>
            </w:pPr>
            <w:r w:rsidRPr="00073693">
              <w:rPr>
                <w:b/>
                <w:sz w:val="20"/>
                <w:szCs w:val="20"/>
                <w:lang w:val="en-US"/>
              </w:rPr>
              <w:t>Road / area</w:t>
            </w:r>
          </w:p>
        </w:tc>
        <w:tc>
          <w:tcPr>
            <w:tcW w:w="851" w:type="dxa"/>
            <w:shd w:val="clear" w:color="auto" w:fill="EDEDED" w:themeFill="accent3" w:themeFillTint="33"/>
            <w:vAlign w:val="bottom"/>
          </w:tcPr>
          <w:p w14:paraId="1116FD2A" w14:textId="77777777" w:rsidR="0007112A" w:rsidRPr="00073693" w:rsidRDefault="0007112A" w:rsidP="007073D1">
            <w:pPr>
              <w:autoSpaceDE w:val="0"/>
              <w:autoSpaceDN w:val="0"/>
              <w:adjustRightInd w:val="0"/>
              <w:spacing w:after="0" w:line="240" w:lineRule="auto"/>
              <w:jc w:val="center"/>
              <w:rPr>
                <w:b/>
                <w:iCs/>
                <w:sz w:val="20"/>
                <w:szCs w:val="20"/>
                <w:lang w:val="en-US"/>
              </w:rPr>
            </w:pPr>
            <w:r w:rsidRPr="00073693">
              <w:rPr>
                <w:b/>
                <w:iCs/>
                <w:sz w:val="20"/>
                <w:szCs w:val="20"/>
                <w:lang w:val="en-US"/>
              </w:rPr>
              <w:t>Zone</w:t>
            </w:r>
          </w:p>
        </w:tc>
        <w:tc>
          <w:tcPr>
            <w:tcW w:w="567" w:type="dxa"/>
            <w:shd w:val="clear" w:color="auto" w:fill="EDEDED" w:themeFill="accent3" w:themeFillTint="33"/>
            <w:textDirection w:val="btLr"/>
          </w:tcPr>
          <w:p w14:paraId="39FAE21D" w14:textId="647F6581" w:rsidR="0007112A" w:rsidRPr="00073693" w:rsidRDefault="0007112A" w:rsidP="007073D1">
            <w:pPr>
              <w:spacing w:after="0" w:line="240" w:lineRule="auto"/>
              <w:ind w:left="113" w:right="113"/>
              <w:rPr>
                <w:b/>
                <w:sz w:val="20"/>
                <w:szCs w:val="20"/>
              </w:rPr>
            </w:pPr>
            <w:r>
              <w:rPr>
                <w:b/>
                <w:sz w:val="20"/>
                <w:szCs w:val="20"/>
              </w:rPr>
              <w:t>Crime related</w:t>
            </w:r>
          </w:p>
        </w:tc>
        <w:tc>
          <w:tcPr>
            <w:tcW w:w="567" w:type="dxa"/>
            <w:shd w:val="clear" w:color="auto" w:fill="EDEDED" w:themeFill="accent3" w:themeFillTint="33"/>
            <w:textDirection w:val="btLr"/>
          </w:tcPr>
          <w:p w14:paraId="68C152AA" w14:textId="29E4EEA7" w:rsidR="0007112A" w:rsidRPr="00073693" w:rsidRDefault="0007112A" w:rsidP="007073D1">
            <w:pPr>
              <w:spacing w:after="0" w:line="240" w:lineRule="auto"/>
              <w:ind w:left="113" w:right="113"/>
              <w:rPr>
                <w:b/>
                <w:sz w:val="20"/>
                <w:szCs w:val="20"/>
              </w:rPr>
            </w:pPr>
            <w:r>
              <w:rPr>
                <w:b/>
                <w:sz w:val="20"/>
                <w:szCs w:val="20"/>
              </w:rPr>
              <w:t>Anti-Social Behaviour</w:t>
            </w:r>
          </w:p>
        </w:tc>
        <w:tc>
          <w:tcPr>
            <w:tcW w:w="567" w:type="dxa"/>
            <w:shd w:val="clear" w:color="auto" w:fill="EDEDED" w:themeFill="accent3" w:themeFillTint="33"/>
            <w:textDirection w:val="btLr"/>
          </w:tcPr>
          <w:p w14:paraId="5B8D45AF" w14:textId="5FEDAF1A" w:rsidR="0007112A" w:rsidRPr="00073693" w:rsidRDefault="0007112A" w:rsidP="007073D1">
            <w:pPr>
              <w:spacing w:after="0" w:line="240" w:lineRule="auto"/>
              <w:ind w:left="113" w:right="113"/>
              <w:rPr>
                <w:b/>
                <w:sz w:val="20"/>
                <w:szCs w:val="20"/>
              </w:rPr>
            </w:pPr>
            <w:r>
              <w:rPr>
                <w:b/>
                <w:sz w:val="20"/>
                <w:szCs w:val="20"/>
              </w:rPr>
              <w:t>Parking / Traffic issue</w:t>
            </w:r>
          </w:p>
        </w:tc>
        <w:tc>
          <w:tcPr>
            <w:tcW w:w="539" w:type="dxa"/>
            <w:shd w:val="clear" w:color="auto" w:fill="EDEDED" w:themeFill="accent3" w:themeFillTint="33"/>
            <w:textDirection w:val="btLr"/>
          </w:tcPr>
          <w:p w14:paraId="55B72310" w14:textId="70CBBCCC" w:rsidR="0007112A" w:rsidRPr="00073693" w:rsidRDefault="0007112A" w:rsidP="007073D1">
            <w:pPr>
              <w:spacing w:after="0" w:line="240" w:lineRule="auto"/>
              <w:ind w:left="113" w:right="113"/>
              <w:rPr>
                <w:b/>
                <w:sz w:val="20"/>
                <w:szCs w:val="20"/>
              </w:rPr>
            </w:pPr>
            <w:r>
              <w:rPr>
                <w:b/>
                <w:sz w:val="20"/>
                <w:szCs w:val="20"/>
              </w:rPr>
              <w:t xml:space="preserve">Street cleanliness </w:t>
            </w:r>
          </w:p>
        </w:tc>
        <w:tc>
          <w:tcPr>
            <w:tcW w:w="605" w:type="dxa"/>
            <w:shd w:val="clear" w:color="auto" w:fill="EDEDED" w:themeFill="accent3" w:themeFillTint="33"/>
            <w:textDirection w:val="btLr"/>
          </w:tcPr>
          <w:p w14:paraId="6DC90A81" w14:textId="592DD57A" w:rsidR="0007112A" w:rsidRPr="00073693" w:rsidRDefault="0007112A" w:rsidP="007073D1">
            <w:pPr>
              <w:spacing w:after="0" w:line="240" w:lineRule="auto"/>
              <w:ind w:left="113" w:right="113"/>
              <w:rPr>
                <w:b/>
                <w:sz w:val="20"/>
                <w:szCs w:val="20"/>
              </w:rPr>
            </w:pPr>
            <w:r>
              <w:rPr>
                <w:b/>
                <w:sz w:val="20"/>
                <w:szCs w:val="20"/>
              </w:rPr>
              <w:t>Broken furniture / signs</w:t>
            </w:r>
          </w:p>
        </w:tc>
        <w:tc>
          <w:tcPr>
            <w:tcW w:w="605" w:type="dxa"/>
            <w:shd w:val="clear" w:color="auto" w:fill="EDEDED" w:themeFill="accent3" w:themeFillTint="33"/>
            <w:textDirection w:val="btLr"/>
          </w:tcPr>
          <w:p w14:paraId="54A4F411" w14:textId="3FD956A1" w:rsidR="0007112A" w:rsidRPr="00073693" w:rsidRDefault="0007112A" w:rsidP="007073D1">
            <w:pPr>
              <w:spacing w:after="0" w:line="240" w:lineRule="auto"/>
              <w:ind w:left="113" w:right="113"/>
              <w:rPr>
                <w:b/>
                <w:sz w:val="20"/>
                <w:szCs w:val="20"/>
              </w:rPr>
            </w:pPr>
            <w:r>
              <w:rPr>
                <w:b/>
                <w:sz w:val="20"/>
                <w:szCs w:val="20"/>
              </w:rPr>
              <w:t>Business Liaison</w:t>
            </w:r>
          </w:p>
        </w:tc>
        <w:tc>
          <w:tcPr>
            <w:tcW w:w="605" w:type="dxa"/>
            <w:shd w:val="clear" w:color="auto" w:fill="EDEDED" w:themeFill="accent3" w:themeFillTint="33"/>
            <w:textDirection w:val="btLr"/>
          </w:tcPr>
          <w:p w14:paraId="57341E18" w14:textId="6D683636" w:rsidR="0007112A" w:rsidRPr="00073693" w:rsidRDefault="0007112A" w:rsidP="007073D1">
            <w:pPr>
              <w:spacing w:after="0" w:line="240" w:lineRule="auto"/>
              <w:ind w:left="113" w:right="113"/>
              <w:rPr>
                <w:b/>
                <w:sz w:val="20"/>
                <w:szCs w:val="20"/>
              </w:rPr>
            </w:pPr>
            <w:r>
              <w:rPr>
                <w:b/>
                <w:sz w:val="20"/>
                <w:szCs w:val="20"/>
              </w:rPr>
              <w:t>Welfare checks</w:t>
            </w:r>
          </w:p>
        </w:tc>
        <w:tc>
          <w:tcPr>
            <w:tcW w:w="605" w:type="dxa"/>
            <w:shd w:val="clear" w:color="auto" w:fill="EDEDED" w:themeFill="accent3" w:themeFillTint="33"/>
            <w:textDirection w:val="btLr"/>
          </w:tcPr>
          <w:p w14:paraId="05736A78" w14:textId="5010F934" w:rsidR="0007112A" w:rsidRPr="00073693" w:rsidRDefault="0007112A" w:rsidP="007073D1">
            <w:pPr>
              <w:spacing w:after="0" w:line="240" w:lineRule="auto"/>
              <w:ind w:left="113" w:right="113"/>
              <w:rPr>
                <w:b/>
                <w:sz w:val="20"/>
                <w:szCs w:val="20"/>
              </w:rPr>
            </w:pPr>
            <w:r>
              <w:rPr>
                <w:b/>
                <w:sz w:val="20"/>
                <w:szCs w:val="20"/>
              </w:rPr>
              <w:t>Vulnerable person / child welfare</w:t>
            </w:r>
          </w:p>
        </w:tc>
        <w:tc>
          <w:tcPr>
            <w:tcW w:w="605" w:type="dxa"/>
            <w:shd w:val="clear" w:color="auto" w:fill="EDEDED" w:themeFill="accent3" w:themeFillTint="33"/>
            <w:textDirection w:val="btLr"/>
          </w:tcPr>
          <w:p w14:paraId="37C838B7" w14:textId="16CBBC88" w:rsidR="0007112A" w:rsidRPr="00073693" w:rsidRDefault="0007112A" w:rsidP="007073D1">
            <w:pPr>
              <w:spacing w:after="0" w:line="240" w:lineRule="auto"/>
              <w:ind w:left="113" w:right="113"/>
              <w:rPr>
                <w:b/>
                <w:sz w:val="20"/>
                <w:szCs w:val="20"/>
              </w:rPr>
            </w:pPr>
            <w:r>
              <w:rPr>
                <w:b/>
                <w:sz w:val="20"/>
                <w:szCs w:val="20"/>
              </w:rPr>
              <w:t>Foot patrol</w:t>
            </w:r>
          </w:p>
        </w:tc>
        <w:tc>
          <w:tcPr>
            <w:tcW w:w="605" w:type="dxa"/>
            <w:shd w:val="clear" w:color="auto" w:fill="EDEDED" w:themeFill="accent3" w:themeFillTint="33"/>
            <w:textDirection w:val="btLr"/>
          </w:tcPr>
          <w:p w14:paraId="17348406" w14:textId="2DD46DF7" w:rsidR="0007112A" w:rsidRPr="00073693" w:rsidRDefault="0007112A" w:rsidP="007073D1">
            <w:pPr>
              <w:spacing w:after="0" w:line="240" w:lineRule="auto"/>
              <w:ind w:left="113" w:right="113"/>
              <w:rPr>
                <w:b/>
                <w:sz w:val="20"/>
                <w:szCs w:val="20"/>
              </w:rPr>
            </w:pPr>
            <w:r>
              <w:rPr>
                <w:b/>
                <w:sz w:val="20"/>
                <w:szCs w:val="20"/>
              </w:rPr>
              <w:t>Car Patrol</w:t>
            </w:r>
          </w:p>
        </w:tc>
        <w:tc>
          <w:tcPr>
            <w:tcW w:w="605" w:type="dxa"/>
            <w:shd w:val="clear" w:color="auto" w:fill="EDEDED" w:themeFill="accent3" w:themeFillTint="33"/>
            <w:textDirection w:val="btLr"/>
          </w:tcPr>
          <w:p w14:paraId="5539AC8E" w14:textId="7ABC456D" w:rsidR="0007112A" w:rsidRPr="00073693" w:rsidRDefault="0007112A" w:rsidP="007073D1">
            <w:pPr>
              <w:spacing w:after="0" w:line="240" w:lineRule="auto"/>
              <w:ind w:left="113" w:right="113"/>
              <w:rPr>
                <w:b/>
                <w:sz w:val="20"/>
                <w:szCs w:val="20"/>
              </w:rPr>
            </w:pPr>
            <w:r>
              <w:rPr>
                <w:b/>
                <w:sz w:val="20"/>
                <w:szCs w:val="20"/>
              </w:rPr>
              <w:t>Bus Patrol</w:t>
            </w:r>
          </w:p>
        </w:tc>
        <w:tc>
          <w:tcPr>
            <w:tcW w:w="605" w:type="dxa"/>
            <w:shd w:val="clear" w:color="auto" w:fill="EDEDED" w:themeFill="accent3" w:themeFillTint="33"/>
            <w:textDirection w:val="btLr"/>
          </w:tcPr>
          <w:p w14:paraId="6DAA35A2" w14:textId="40AD58EF" w:rsidR="0007112A" w:rsidRPr="00073693" w:rsidRDefault="0007112A" w:rsidP="007073D1">
            <w:pPr>
              <w:spacing w:after="0" w:line="240" w:lineRule="auto"/>
              <w:ind w:left="113" w:right="113"/>
              <w:rPr>
                <w:b/>
                <w:sz w:val="20"/>
                <w:szCs w:val="20"/>
              </w:rPr>
            </w:pPr>
            <w:r w:rsidRPr="00073693">
              <w:rPr>
                <w:b/>
                <w:sz w:val="20"/>
                <w:szCs w:val="20"/>
              </w:rPr>
              <w:t>Other</w:t>
            </w:r>
          </w:p>
        </w:tc>
      </w:tr>
      <w:tr w:rsidR="0007112A" w:rsidRPr="000A60DF" w14:paraId="0DD54288" w14:textId="77777777" w:rsidTr="0007112A">
        <w:tc>
          <w:tcPr>
            <w:tcW w:w="2404" w:type="dxa"/>
          </w:tcPr>
          <w:p w14:paraId="4702D09A" w14:textId="77777777" w:rsidR="0007112A" w:rsidRPr="000A60DF" w:rsidRDefault="0007112A" w:rsidP="007073D1">
            <w:pPr>
              <w:autoSpaceDE w:val="0"/>
              <w:autoSpaceDN w:val="0"/>
              <w:adjustRightInd w:val="0"/>
              <w:spacing w:after="0"/>
              <w:jc w:val="both"/>
              <w:rPr>
                <w:iCs/>
                <w:sz w:val="21"/>
                <w:szCs w:val="21"/>
                <w:lang w:val="en-US"/>
              </w:rPr>
            </w:pPr>
            <w:r w:rsidRPr="000A60DF">
              <w:rPr>
                <w:sz w:val="21"/>
                <w:szCs w:val="21"/>
                <w:lang w:val="en-US"/>
              </w:rPr>
              <w:t>Baird Close</w:t>
            </w:r>
          </w:p>
        </w:tc>
        <w:tc>
          <w:tcPr>
            <w:tcW w:w="851" w:type="dxa"/>
          </w:tcPr>
          <w:p w14:paraId="52098247" w14:textId="77777777" w:rsidR="0007112A" w:rsidRPr="000A60DF" w:rsidRDefault="0007112A" w:rsidP="007073D1">
            <w:pPr>
              <w:autoSpaceDE w:val="0"/>
              <w:autoSpaceDN w:val="0"/>
              <w:adjustRightInd w:val="0"/>
              <w:spacing w:after="0"/>
              <w:jc w:val="center"/>
              <w:rPr>
                <w:iCs/>
                <w:sz w:val="20"/>
                <w:szCs w:val="20"/>
                <w:lang w:val="en-US"/>
              </w:rPr>
            </w:pPr>
            <w:r w:rsidRPr="000A60DF">
              <w:rPr>
                <w:iCs/>
                <w:sz w:val="20"/>
                <w:szCs w:val="20"/>
                <w:lang w:val="en-US"/>
              </w:rPr>
              <w:t>4</w:t>
            </w:r>
          </w:p>
        </w:tc>
        <w:tc>
          <w:tcPr>
            <w:tcW w:w="567" w:type="dxa"/>
          </w:tcPr>
          <w:p w14:paraId="51D7D1EE" w14:textId="77777777" w:rsidR="0007112A" w:rsidRPr="000A60DF" w:rsidRDefault="0007112A" w:rsidP="005B2C30">
            <w:pPr>
              <w:autoSpaceDE w:val="0"/>
              <w:autoSpaceDN w:val="0"/>
              <w:adjustRightInd w:val="0"/>
              <w:spacing w:after="0"/>
              <w:jc w:val="center"/>
              <w:rPr>
                <w:iCs/>
                <w:sz w:val="21"/>
                <w:szCs w:val="21"/>
                <w:lang w:val="en-US"/>
              </w:rPr>
            </w:pPr>
          </w:p>
        </w:tc>
        <w:tc>
          <w:tcPr>
            <w:tcW w:w="567" w:type="dxa"/>
          </w:tcPr>
          <w:p w14:paraId="5F9D8621" w14:textId="32F3C94E" w:rsidR="0007112A" w:rsidRPr="000A60DF" w:rsidRDefault="0007112A" w:rsidP="005B2C30">
            <w:pPr>
              <w:autoSpaceDE w:val="0"/>
              <w:autoSpaceDN w:val="0"/>
              <w:adjustRightInd w:val="0"/>
              <w:spacing w:after="0"/>
              <w:jc w:val="center"/>
              <w:rPr>
                <w:iCs/>
                <w:sz w:val="21"/>
                <w:szCs w:val="21"/>
                <w:lang w:val="en-US"/>
              </w:rPr>
            </w:pPr>
          </w:p>
        </w:tc>
        <w:tc>
          <w:tcPr>
            <w:tcW w:w="567" w:type="dxa"/>
          </w:tcPr>
          <w:p w14:paraId="392F84B1" w14:textId="77777777" w:rsidR="0007112A" w:rsidRPr="000A60DF" w:rsidRDefault="0007112A" w:rsidP="005B2C30">
            <w:pPr>
              <w:autoSpaceDE w:val="0"/>
              <w:autoSpaceDN w:val="0"/>
              <w:adjustRightInd w:val="0"/>
              <w:spacing w:after="0"/>
              <w:jc w:val="center"/>
              <w:rPr>
                <w:iCs/>
                <w:sz w:val="21"/>
                <w:szCs w:val="21"/>
                <w:lang w:val="en-US"/>
              </w:rPr>
            </w:pPr>
          </w:p>
        </w:tc>
        <w:tc>
          <w:tcPr>
            <w:tcW w:w="539" w:type="dxa"/>
          </w:tcPr>
          <w:p w14:paraId="6F0258EF"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481AB279"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433DAA4B"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2FBACD06"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2C58277D"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4CEFA4C0" w14:textId="4104172C" w:rsidR="0007112A" w:rsidRPr="000A60DF" w:rsidRDefault="00EF5283" w:rsidP="005B2C30">
            <w:pPr>
              <w:autoSpaceDE w:val="0"/>
              <w:autoSpaceDN w:val="0"/>
              <w:adjustRightInd w:val="0"/>
              <w:spacing w:after="0"/>
              <w:jc w:val="center"/>
              <w:rPr>
                <w:iCs/>
                <w:sz w:val="21"/>
                <w:szCs w:val="21"/>
                <w:lang w:val="en-US"/>
              </w:rPr>
            </w:pPr>
            <w:r>
              <w:rPr>
                <w:iCs/>
                <w:sz w:val="21"/>
                <w:szCs w:val="21"/>
                <w:lang w:val="en-US"/>
              </w:rPr>
              <w:t>25</w:t>
            </w:r>
          </w:p>
        </w:tc>
        <w:tc>
          <w:tcPr>
            <w:tcW w:w="605" w:type="dxa"/>
          </w:tcPr>
          <w:p w14:paraId="20903863" w14:textId="762113F5" w:rsidR="0007112A" w:rsidRPr="000A60DF" w:rsidRDefault="002522A5" w:rsidP="005B2C30">
            <w:pPr>
              <w:autoSpaceDE w:val="0"/>
              <w:autoSpaceDN w:val="0"/>
              <w:adjustRightInd w:val="0"/>
              <w:spacing w:after="0"/>
              <w:jc w:val="center"/>
              <w:rPr>
                <w:iCs/>
                <w:sz w:val="21"/>
                <w:szCs w:val="21"/>
                <w:lang w:val="en-US"/>
              </w:rPr>
            </w:pPr>
            <w:r>
              <w:rPr>
                <w:iCs/>
                <w:sz w:val="21"/>
                <w:szCs w:val="21"/>
                <w:lang w:val="en-US"/>
              </w:rPr>
              <w:t>23</w:t>
            </w:r>
          </w:p>
        </w:tc>
        <w:tc>
          <w:tcPr>
            <w:tcW w:w="605" w:type="dxa"/>
          </w:tcPr>
          <w:p w14:paraId="58515FEB" w14:textId="02F9340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5F67026F" w14:textId="209D945C" w:rsidR="0007112A" w:rsidRPr="000A60DF" w:rsidRDefault="0007112A" w:rsidP="005B2C30">
            <w:pPr>
              <w:autoSpaceDE w:val="0"/>
              <w:autoSpaceDN w:val="0"/>
              <w:adjustRightInd w:val="0"/>
              <w:spacing w:after="0"/>
              <w:jc w:val="center"/>
              <w:rPr>
                <w:iCs/>
                <w:sz w:val="21"/>
                <w:szCs w:val="21"/>
                <w:lang w:val="en-US"/>
              </w:rPr>
            </w:pPr>
          </w:p>
        </w:tc>
      </w:tr>
      <w:tr w:rsidR="0007112A" w:rsidRPr="000A60DF" w14:paraId="3E265818" w14:textId="77777777" w:rsidTr="0007112A">
        <w:tc>
          <w:tcPr>
            <w:tcW w:w="2404" w:type="dxa"/>
          </w:tcPr>
          <w:p w14:paraId="3FDBA16C" w14:textId="5911FED0" w:rsidR="0007112A" w:rsidRPr="000A60DF" w:rsidRDefault="0007112A" w:rsidP="007073D1">
            <w:pPr>
              <w:autoSpaceDE w:val="0"/>
              <w:autoSpaceDN w:val="0"/>
              <w:adjustRightInd w:val="0"/>
              <w:spacing w:after="0"/>
              <w:jc w:val="both"/>
              <w:rPr>
                <w:sz w:val="21"/>
                <w:szCs w:val="21"/>
                <w:lang w:val="en-US"/>
              </w:rPr>
            </w:pPr>
            <w:r>
              <w:rPr>
                <w:sz w:val="21"/>
                <w:szCs w:val="21"/>
                <w:lang w:val="en-US"/>
              </w:rPr>
              <w:t>Bell Centre</w:t>
            </w:r>
          </w:p>
        </w:tc>
        <w:tc>
          <w:tcPr>
            <w:tcW w:w="851" w:type="dxa"/>
          </w:tcPr>
          <w:p w14:paraId="67CC92BC" w14:textId="70DC7838" w:rsidR="0007112A" w:rsidRPr="000A60DF" w:rsidRDefault="0007112A" w:rsidP="007073D1">
            <w:pPr>
              <w:autoSpaceDE w:val="0"/>
              <w:autoSpaceDN w:val="0"/>
              <w:adjustRightInd w:val="0"/>
              <w:spacing w:after="0"/>
              <w:jc w:val="center"/>
              <w:rPr>
                <w:iCs/>
                <w:sz w:val="20"/>
                <w:szCs w:val="20"/>
                <w:lang w:val="en-US"/>
              </w:rPr>
            </w:pPr>
            <w:r>
              <w:rPr>
                <w:iCs/>
                <w:sz w:val="20"/>
                <w:szCs w:val="20"/>
                <w:lang w:val="en-US"/>
              </w:rPr>
              <w:t>3</w:t>
            </w:r>
          </w:p>
        </w:tc>
        <w:tc>
          <w:tcPr>
            <w:tcW w:w="567" w:type="dxa"/>
          </w:tcPr>
          <w:p w14:paraId="2E2622B8" w14:textId="77777777" w:rsidR="0007112A" w:rsidRPr="000A60DF" w:rsidRDefault="0007112A" w:rsidP="005B2C30">
            <w:pPr>
              <w:autoSpaceDE w:val="0"/>
              <w:autoSpaceDN w:val="0"/>
              <w:adjustRightInd w:val="0"/>
              <w:spacing w:after="0"/>
              <w:jc w:val="center"/>
              <w:rPr>
                <w:iCs/>
                <w:sz w:val="21"/>
                <w:szCs w:val="21"/>
                <w:lang w:val="en-US"/>
              </w:rPr>
            </w:pPr>
          </w:p>
        </w:tc>
        <w:tc>
          <w:tcPr>
            <w:tcW w:w="567" w:type="dxa"/>
          </w:tcPr>
          <w:p w14:paraId="080EC051" w14:textId="77777777" w:rsidR="0007112A" w:rsidRPr="000A60DF" w:rsidRDefault="0007112A" w:rsidP="005B2C30">
            <w:pPr>
              <w:autoSpaceDE w:val="0"/>
              <w:autoSpaceDN w:val="0"/>
              <w:adjustRightInd w:val="0"/>
              <w:spacing w:after="0"/>
              <w:jc w:val="center"/>
              <w:rPr>
                <w:iCs/>
                <w:sz w:val="21"/>
                <w:szCs w:val="21"/>
                <w:lang w:val="en-US"/>
              </w:rPr>
            </w:pPr>
          </w:p>
        </w:tc>
        <w:tc>
          <w:tcPr>
            <w:tcW w:w="567" w:type="dxa"/>
          </w:tcPr>
          <w:p w14:paraId="38F4A43D" w14:textId="77777777" w:rsidR="0007112A" w:rsidRPr="000A60DF" w:rsidRDefault="0007112A" w:rsidP="005B2C30">
            <w:pPr>
              <w:autoSpaceDE w:val="0"/>
              <w:autoSpaceDN w:val="0"/>
              <w:adjustRightInd w:val="0"/>
              <w:spacing w:after="0"/>
              <w:jc w:val="center"/>
              <w:rPr>
                <w:iCs/>
                <w:sz w:val="21"/>
                <w:szCs w:val="21"/>
                <w:lang w:val="en-US"/>
              </w:rPr>
            </w:pPr>
          </w:p>
        </w:tc>
        <w:tc>
          <w:tcPr>
            <w:tcW w:w="539" w:type="dxa"/>
          </w:tcPr>
          <w:p w14:paraId="1C4D9693"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679633C8"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084D6A35" w14:textId="6EECA904"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1CF031F9" w14:textId="0D54A419"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45B9D235"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04C2104D" w14:textId="0B03310E" w:rsidR="0007112A" w:rsidRPr="000A60DF" w:rsidRDefault="00EF5283" w:rsidP="005B2C30">
            <w:pPr>
              <w:autoSpaceDE w:val="0"/>
              <w:autoSpaceDN w:val="0"/>
              <w:adjustRightInd w:val="0"/>
              <w:spacing w:after="0"/>
              <w:jc w:val="center"/>
              <w:rPr>
                <w:iCs/>
                <w:sz w:val="21"/>
                <w:szCs w:val="21"/>
                <w:lang w:val="en-US"/>
              </w:rPr>
            </w:pPr>
            <w:r>
              <w:rPr>
                <w:iCs/>
                <w:sz w:val="21"/>
                <w:szCs w:val="21"/>
                <w:lang w:val="en-US"/>
              </w:rPr>
              <w:t>26</w:t>
            </w:r>
          </w:p>
        </w:tc>
        <w:tc>
          <w:tcPr>
            <w:tcW w:w="605" w:type="dxa"/>
          </w:tcPr>
          <w:p w14:paraId="23F813AB" w14:textId="2E622FFC" w:rsidR="0007112A" w:rsidRPr="000A60DF" w:rsidRDefault="002522A5" w:rsidP="005B2C30">
            <w:pPr>
              <w:autoSpaceDE w:val="0"/>
              <w:autoSpaceDN w:val="0"/>
              <w:adjustRightInd w:val="0"/>
              <w:spacing w:after="0"/>
              <w:jc w:val="center"/>
              <w:rPr>
                <w:iCs/>
                <w:sz w:val="21"/>
                <w:szCs w:val="21"/>
                <w:lang w:val="en-US"/>
              </w:rPr>
            </w:pPr>
            <w:r>
              <w:rPr>
                <w:iCs/>
                <w:sz w:val="21"/>
                <w:szCs w:val="21"/>
                <w:lang w:val="en-US"/>
              </w:rPr>
              <w:t>22</w:t>
            </w:r>
          </w:p>
        </w:tc>
        <w:tc>
          <w:tcPr>
            <w:tcW w:w="605" w:type="dxa"/>
          </w:tcPr>
          <w:p w14:paraId="6A038E31"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7F175BB6" w14:textId="097CDA28" w:rsidR="0007112A" w:rsidRPr="000A60DF" w:rsidRDefault="0007112A" w:rsidP="005B2C30">
            <w:pPr>
              <w:autoSpaceDE w:val="0"/>
              <w:autoSpaceDN w:val="0"/>
              <w:adjustRightInd w:val="0"/>
              <w:spacing w:after="0"/>
              <w:jc w:val="center"/>
              <w:rPr>
                <w:iCs/>
                <w:sz w:val="21"/>
                <w:szCs w:val="21"/>
                <w:lang w:val="en-US"/>
              </w:rPr>
            </w:pPr>
          </w:p>
        </w:tc>
      </w:tr>
      <w:tr w:rsidR="0007112A" w:rsidRPr="000A60DF" w14:paraId="4DE8990A" w14:textId="77777777" w:rsidTr="0007112A">
        <w:tc>
          <w:tcPr>
            <w:tcW w:w="2404" w:type="dxa"/>
          </w:tcPr>
          <w:p w14:paraId="49660597" w14:textId="77777777" w:rsidR="0007112A" w:rsidRPr="000A60DF" w:rsidRDefault="0007112A" w:rsidP="007073D1">
            <w:pPr>
              <w:autoSpaceDE w:val="0"/>
              <w:autoSpaceDN w:val="0"/>
              <w:adjustRightInd w:val="0"/>
              <w:spacing w:after="0"/>
              <w:jc w:val="both"/>
              <w:rPr>
                <w:iCs/>
                <w:sz w:val="21"/>
                <w:szCs w:val="21"/>
                <w:lang w:val="en-US"/>
              </w:rPr>
            </w:pPr>
            <w:r w:rsidRPr="000A60DF">
              <w:rPr>
                <w:sz w:val="21"/>
                <w:szCs w:val="21"/>
                <w:lang w:val="en-US"/>
              </w:rPr>
              <w:t xml:space="preserve">Betts Way </w:t>
            </w:r>
          </w:p>
        </w:tc>
        <w:tc>
          <w:tcPr>
            <w:tcW w:w="851" w:type="dxa"/>
          </w:tcPr>
          <w:p w14:paraId="69F155CF" w14:textId="77777777" w:rsidR="0007112A" w:rsidRPr="000A60DF" w:rsidRDefault="0007112A" w:rsidP="007073D1">
            <w:pPr>
              <w:autoSpaceDE w:val="0"/>
              <w:autoSpaceDN w:val="0"/>
              <w:adjustRightInd w:val="0"/>
              <w:spacing w:after="0"/>
              <w:jc w:val="center"/>
              <w:rPr>
                <w:iCs/>
                <w:sz w:val="20"/>
                <w:szCs w:val="20"/>
                <w:lang w:val="en-US"/>
              </w:rPr>
            </w:pPr>
            <w:r w:rsidRPr="000A60DF">
              <w:rPr>
                <w:iCs/>
                <w:sz w:val="20"/>
                <w:szCs w:val="20"/>
                <w:lang w:val="en-US"/>
              </w:rPr>
              <w:t>1</w:t>
            </w:r>
          </w:p>
        </w:tc>
        <w:tc>
          <w:tcPr>
            <w:tcW w:w="567" w:type="dxa"/>
          </w:tcPr>
          <w:p w14:paraId="6A75CBE0" w14:textId="40747B50" w:rsidR="0007112A" w:rsidRPr="000A60DF" w:rsidRDefault="007E3007" w:rsidP="005B2C30">
            <w:pPr>
              <w:autoSpaceDE w:val="0"/>
              <w:autoSpaceDN w:val="0"/>
              <w:adjustRightInd w:val="0"/>
              <w:spacing w:after="0"/>
              <w:jc w:val="center"/>
              <w:rPr>
                <w:iCs/>
                <w:sz w:val="21"/>
                <w:szCs w:val="21"/>
                <w:lang w:val="en-US"/>
              </w:rPr>
            </w:pPr>
            <w:r>
              <w:rPr>
                <w:iCs/>
                <w:sz w:val="21"/>
                <w:szCs w:val="21"/>
                <w:lang w:val="en-US"/>
              </w:rPr>
              <w:t>5</w:t>
            </w:r>
          </w:p>
        </w:tc>
        <w:tc>
          <w:tcPr>
            <w:tcW w:w="567" w:type="dxa"/>
          </w:tcPr>
          <w:p w14:paraId="441B3CDF" w14:textId="454959BD" w:rsidR="0007112A" w:rsidRPr="000A60DF" w:rsidRDefault="0007112A" w:rsidP="005B2C30">
            <w:pPr>
              <w:autoSpaceDE w:val="0"/>
              <w:autoSpaceDN w:val="0"/>
              <w:adjustRightInd w:val="0"/>
              <w:spacing w:after="0"/>
              <w:jc w:val="center"/>
              <w:rPr>
                <w:iCs/>
                <w:sz w:val="21"/>
                <w:szCs w:val="21"/>
                <w:lang w:val="en-US"/>
              </w:rPr>
            </w:pPr>
          </w:p>
        </w:tc>
        <w:tc>
          <w:tcPr>
            <w:tcW w:w="567" w:type="dxa"/>
          </w:tcPr>
          <w:p w14:paraId="63FB1173" w14:textId="77777777" w:rsidR="0007112A" w:rsidRPr="000A60DF" w:rsidRDefault="0007112A" w:rsidP="005B2C30">
            <w:pPr>
              <w:autoSpaceDE w:val="0"/>
              <w:autoSpaceDN w:val="0"/>
              <w:adjustRightInd w:val="0"/>
              <w:spacing w:after="0"/>
              <w:jc w:val="center"/>
              <w:rPr>
                <w:iCs/>
                <w:sz w:val="21"/>
                <w:szCs w:val="21"/>
                <w:lang w:val="en-US"/>
              </w:rPr>
            </w:pPr>
          </w:p>
        </w:tc>
        <w:tc>
          <w:tcPr>
            <w:tcW w:w="539" w:type="dxa"/>
          </w:tcPr>
          <w:p w14:paraId="31D94BD5" w14:textId="19D8C17D"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783F0929"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254F617B" w14:textId="081CFEE2"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715B81A0" w14:textId="30F6F653"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5E88BE13" w14:textId="032813AD"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3EF0CEEC" w14:textId="34531A23" w:rsidR="0007112A" w:rsidRPr="000A60DF" w:rsidRDefault="00EF5283" w:rsidP="005B2C30">
            <w:pPr>
              <w:autoSpaceDE w:val="0"/>
              <w:autoSpaceDN w:val="0"/>
              <w:adjustRightInd w:val="0"/>
              <w:spacing w:after="0"/>
              <w:jc w:val="center"/>
              <w:rPr>
                <w:iCs/>
                <w:sz w:val="21"/>
                <w:szCs w:val="21"/>
                <w:lang w:val="en-US"/>
              </w:rPr>
            </w:pPr>
            <w:r>
              <w:rPr>
                <w:iCs/>
                <w:sz w:val="21"/>
                <w:szCs w:val="21"/>
                <w:lang w:val="en-US"/>
              </w:rPr>
              <w:t>28</w:t>
            </w:r>
          </w:p>
        </w:tc>
        <w:tc>
          <w:tcPr>
            <w:tcW w:w="605" w:type="dxa"/>
          </w:tcPr>
          <w:p w14:paraId="373EFC6A" w14:textId="29448AAD" w:rsidR="0007112A" w:rsidRPr="000A60DF" w:rsidRDefault="002522A5" w:rsidP="005B2C30">
            <w:pPr>
              <w:autoSpaceDE w:val="0"/>
              <w:autoSpaceDN w:val="0"/>
              <w:adjustRightInd w:val="0"/>
              <w:spacing w:after="0"/>
              <w:jc w:val="center"/>
              <w:rPr>
                <w:iCs/>
                <w:sz w:val="21"/>
                <w:szCs w:val="21"/>
                <w:lang w:val="en-US"/>
              </w:rPr>
            </w:pPr>
            <w:r>
              <w:rPr>
                <w:iCs/>
                <w:sz w:val="21"/>
                <w:szCs w:val="21"/>
                <w:lang w:val="en-US"/>
              </w:rPr>
              <w:t>13</w:t>
            </w:r>
          </w:p>
        </w:tc>
        <w:tc>
          <w:tcPr>
            <w:tcW w:w="605" w:type="dxa"/>
          </w:tcPr>
          <w:p w14:paraId="43A31F3C"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1E0C0355" w14:textId="2572E40A" w:rsidR="0007112A" w:rsidRPr="000A60DF" w:rsidRDefault="0007112A" w:rsidP="005B2C30">
            <w:pPr>
              <w:autoSpaceDE w:val="0"/>
              <w:autoSpaceDN w:val="0"/>
              <w:adjustRightInd w:val="0"/>
              <w:spacing w:after="0"/>
              <w:jc w:val="center"/>
              <w:rPr>
                <w:iCs/>
                <w:sz w:val="21"/>
                <w:szCs w:val="21"/>
                <w:lang w:val="en-US"/>
              </w:rPr>
            </w:pPr>
          </w:p>
        </w:tc>
      </w:tr>
      <w:tr w:rsidR="0007112A" w:rsidRPr="000A60DF" w14:paraId="4E1E543B" w14:textId="77777777" w:rsidTr="0007112A">
        <w:tc>
          <w:tcPr>
            <w:tcW w:w="2404" w:type="dxa"/>
          </w:tcPr>
          <w:p w14:paraId="2E3B0E8A" w14:textId="180EEF39" w:rsidR="0007112A" w:rsidRPr="000A60DF" w:rsidRDefault="0007112A" w:rsidP="007073D1">
            <w:pPr>
              <w:autoSpaceDE w:val="0"/>
              <w:autoSpaceDN w:val="0"/>
              <w:adjustRightInd w:val="0"/>
              <w:spacing w:after="0"/>
              <w:jc w:val="both"/>
              <w:rPr>
                <w:sz w:val="21"/>
                <w:szCs w:val="21"/>
                <w:lang w:val="en-US"/>
              </w:rPr>
            </w:pPr>
            <w:r>
              <w:rPr>
                <w:sz w:val="21"/>
                <w:szCs w:val="21"/>
                <w:lang w:val="en-US"/>
              </w:rPr>
              <w:t>Brunel Centre</w:t>
            </w:r>
          </w:p>
        </w:tc>
        <w:tc>
          <w:tcPr>
            <w:tcW w:w="851" w:type="dxa"/>
          </w:tcPr>
          <w:p w14:paraId="2AA97F7A" w14:textId="5C9C3CFC" w:rsidR="0007112A" w:rsidRPr="000A60DF" w:rsidRDefault="0007112A" w:rsidP="007073D1">
            <w:pPr>
              <w:autoSpaceDE w:val="0"/>
              <w:autoSpaceDN w:val="0"/>
              <w:adjustRightInd w:val="0"/>
              <w:spacing w:after="0"/>
              <w:jc w:val="center"/>
              <w:rPr>
                <w:iCs/>
                <w:sz w:val="20"/>
                <w:szCs w:val="20"/>
                <w:lang w:val="en-US"/>
              </w:rPr>
            </w:pPr>
            <w:r>
              <w:rPr>
                <w:iCs/>
                <w:sz w:val="20"/>
                <w:szCs w:val="20"/>
                <w:lang w:val="en-US"/>
              </w:rPr>
              <w:t>3</w:t>
            </w:r>
          </w:p>
        </w:tc>
        <w:tc>
          <w:tcPr>
            <w:tcW w:w="567" w:type="dxa"/>
          </w:tcPr>
          <w:p w14:paraId="438C3FC4" w14:textId="77777777" w:rsidR="0007112A" w:rsidRDefault="0007112A" w:rsidP="005B2C30">
            <w:pPr>
              <w:autoSpaceDE w:val="0"/>
              <w:autoSpaceDN w:val="0"/>
              <w:adjustRightInd w:val="0"/>
              <w:spacing w:after="0"/>
              <w:jc w:val="center"/>
              <w:rPr>
                <w:iCs/>
                <w:sz w:val="21"/>
                <w:szCs w:val="21"/>
                <w:lang w:val="en-US"/>
              </w:rPr>
            </w:pPr>
          </w:p>
        </w:tc>
        <w:tc>
          <w:tcPr>
            <w:tcW w:w="567" w:type="dxa"/>
          </w:tcPr>
          <w:p w14:paraId="767710E0" w14:textId="77777777" w:rsidR="0007112A" w:rsidRDefault="0007112A" w:rsidP="005B2C30">
            <w:pPr>
              <w:autoSpaceDE w:val="0"/>
              <w:autoSpaceDN w:val="0"/>
              <w:adjustRightInd w:val="0"/>
              <w:spacing w:after="0"/>
              <w:jc w:val="center"/>
              <w:rPr>
                <w:iCs/>
                <w:sz w:val="21"/>
                <w:szCs w:val="21"/>
                <w:lang w:val="en-US"/>
              </w:rPr>
            </w:pPr>
          </w:p>
        </w:tc>
        <w:tc>
          <w:tcPr>
            <w:tcW w:w="567" w:type="dxa"/>
          </w:tcPr>
          <w:p w14:paraId="50CF56F0" w14:textId="77777777" w:rsidR="0007112A" w:rsidRPr="000A60DF" w:rsidRDefault="0007112A" w:rsidP="005B2C30">
            <w:pPr>
              <w:autoSpaceDE w:val="0"/>
              <w:autoSpaceDN w:val="0"/>
              <w:adjustRightInd w:val="0"/>
              <w:spacing w:after="0"/>
              <w:jc w:val="center"/>
              <w:rPr>
                <w:iCs/>
                <w:sz w:val="21"/>
                <w:szCs w:val="21"/>
                <w:lang w:val="en-US"/>
              </w:rPr>
            </w:pPr>
          </w:p>
        </w:tc>
        <w:tc>
          <w:tcPr>
            <w:tcW w:w="539" w:type="dxa"/>
          </w:tcPr>
          <w:p w14:paraId="3D470EE1" w14:textId="2A048BD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6A129179"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6563B096"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3C7A5E55" w14:textId="44EF378F"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3D81B5AD"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34237CAC" w14:textId="74014EEA" w:rsidR="0007112A" w:rsidRPr="000A60DF" w:rsidRDefault="00EF5283" w:rsidP="005B2C30">
            <w:pPr>
              <w:autoSpaceDE w:val="0"/>
              <w:autoSpaceDN w:val="0"/>
              <w:adjustRightInd w:val="0"/>
              <w:spacing w:after="0"/>
              <w:jc w:val="center"/>
              <w:rPr>
                <w:iCs/>
                <w:sz w:val="21"/>
                <w:szCs w:val="21"/>
                <w:lang w:val="en-US"/>
              </w:rPr>
            </w:pPr>
            <w:r>
              <w:rPr>
                <w:iCs/>
                <w:sz w:val="21"/>
                <w:szCs w:val="21"/>
                <w:lang w:val="en-US"/>
              </w:rPr>
              <w:t>21</w:t>
            </w:r>
          </w:p>
        </w:tc>
        <w:tc>
          <w:tcPr>
            <w:tcW w:w="605" w:type="dxa"/>
          </w:tcPr>
          <w:p w14:paraId="5072AF9F" w14:textId="75900EA5" w:rsidR="0007112A" w:rsidRPr="000A60DF" w:rsidRDefault="002522A5" w:rsidP="005B2C30">
            <w:pPr>
              <w:autoSpaceDE w:val="0"/>
              <w:autoSpaceDN w:val="0"/>
              <w:adjustRightInd w:val="0"/>
              <w:spacing w:after="0"/>
              <w:jc w:val="center"/>
              <w:rPr>
                <w:iCs/>
                <w:sz w:val="21"/>
                <w:szCs w:val="21"/>
                <w:lang w:val="en-US"/>
              </w:rPr>
            </w:pPr>
            <w:r>
              <w:rPr>
                <w:iCs/>
                <w:sz w:val="21"/>
                <w:szCs w:val="21"/>
                <w:lang w:val="en-US"/>
              </w:rPr>
              <w:t>20</w:t>
            </w:r>
          </w:p>
        </w:tc>
        <w:tc>
          <w:tcPr>
            <w:tcW w:w="605" w:type="dxa"/>
          </w:tcPr>
          <w:p w14:paraId="5B89FEA6"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5AC83822" w14:textId="67393D94" w:rsidR="0007112A" w:rsidRPr="000A60DF" w:rsidRDefault="00E825FB" w:rsidP="005B2C30">
            <w:pPr>
              <w:autoSpaceDE w:val="0"/>
              <w:autoSpaceDN w:val="0"/>
              <w:adjustRightInd w:val="0"/>
              <w:spacing w:after="0"/>
              <w:jc w:val="center"/>
              <w:rPr>
                <w:iCs/>
                <w:sz w:val="21"/>
                <w:szCs w:val="21"/>
                <w:lang w:val="en-US"/>
              </w:rPr>
            </w:pPr>
            <w:r>
              <w:rPr>
                <w:iCs/>
                <w:sz w:val="21"/>
                <w:szCs w:val="21"/>
                <w:lang w:val="en-US"/>
              </w:rPr>
              <w:t>1</w:t>
            </w:r>
          </w:p>
        </w:tc>
      </w:tr>
      <w:tr w:rsidR="0007112A" w:rsidRPr="000A60DF" w14:paraId="27128A90" w14:textId="77777777" w:rsidTr="0007112A">
        <w:tc>
          <w:tcPr>
            <w:tcW w:w="2404" w:type="dxa"/>
          </w:tcPr>
          <w:p w14:paraId="6F43E135" w14:textId="77777777" w:rsidR="0007112A" w:rsidRPr="000A60DF" w:rsidRDefault="0007112A" w:rsidP="007073D1">
            <w:pPr>
              <w:autoSpaceDE w:val="0"/>
              <w:autoSpaceDN w:val="0"/>
              <w:adjustRightInd w:val="0"/>
              <w:spacing w:after="0"/>
              <w:jc w:val="both"/>
              <w:rPr>
                <w:iCs/>
                <w:sz w:val="21"/>
                <w:szCs w:val="21"/>
                <w:lang w:val="en-US"/>
              </w:rPr>
            </w:pPr>
            <w:r w:rsidRPr="000A60DF">
              <w:rPr>
                <w:sz w:val="21"/>
                <w:szCs w:val="21"/>
                <w:lang w:val="en-US"/>
              </w:rPr>
              <w:t>Cobham Way</w:t>
            </w:r>
          </w:p>
        </w:tc>
        <w:tc>
          <w:tcPr>
            <w:tcW w:w="851" w:type="dxa"/>
          </w:tcPr>
          <w:p w14:paraId="1A23A086" w14:textId="77777777" w:rsidR="0007112A" w:rsidRPr="000A60DF" w:rsidRDefault="0007112A" w:rsidP="007073D1">
            <w:pPr>
              <w:autoSpaceDE w:val="0"/>
              <w:autoSpaceDN w:val="0"/>
              <w:adjustRightInd w:val="0"/>
              <w:spacing w:after="0"/>
              <w:jc w:val="center"/>
              <w:rPr>
                <w:iCs/>
                <w:sz w:val="20"/>
                <w:szCs w:val="20"/>
                <w:lang w:val="en-US"/>
              </w:rPr>
            </w:pPr>
            <w:r w:rsidRPr="000A60DF">
              <w:rPr>
                <w:iCs/>
                <w:sz w:val="20"/>
                <w:szCs w:val="20"/>
                <w:lang w:val="en-US"/>
              </w:rPr>
              <w:t>5</w:t>
            </w:r>
          </w:p>
        </w:tc>
        <w:tc>
          <w:tcPr>
            <w:tcW w:w="567" w:type="dxa"/>
          </w:tcPr>
          <w:p w14:paraId="63D1E84E" w14:textId="77777777" w:rsidR="0007112A" w:rsidRPr="000A60DF" w:rsidRDefault="0007112A" w:rsidP="005B2C30">
            <w:pPr>
              <w:autoSpaceDE w:val="0"/>
              <w:autoSpaceDN w:val="0"/>
              <w:adjustRightInd w:val="0"/>
              <w:spacing w:after="0"/>
              <w:jc w:val="center"/>
              <w:rPr>
                <w:iCs/>
                <w:sz w:val="21"/>
                <w:szCs w:val="21"/>
                <w:lang w:val="en-US"/>
              </w:rPr>
            </w:pPr>
          </w:p>
        </w:tc>
        <w:tc>
          <w:tcPr>
            <w:tcW w:w="567" w:type="dxa"/>
          </w:tcPr>
          <w:p w14:paraId="06C9D7F3" w14:textId="250654F9" w:rsidR="0007112A" w:rsidRPr="000A60DF" w:rsidRDefault="00DD2341" w:rsidP="005B2C30">
            <w:pPr>
              <w:autoSpaceDE w:val="0"/>
              <w:autoSpaceDN w:val="0"/>
              <w:adjustRightInd w:val="0"/>
              <w:spacing w:after="0"/>
              <w:jc w:val="center"/>
              <w:rPr>
                <w:iCs/>
                <w:sz w:val="21"/>
                <w:szCs w:val="21"/>
                <w:lang w:val="en-US"/>
              </w:rPr>
            </w:pPr>
            <w:r>
              <w:rPr>
                <w:iCs/>
                <w:sz w:val="21"/>
                <w:szCs w:val="21"/>
                <w:lang w:val="en-US"/>
              </w:rPr>
              <w:t>1</w:t>
            </w:r>
          </w:p>
        </w:tc>
        <w:tc>
          <w:tcPr>
            <w:tcW w:w="567" w:type="dxa"/>
          </w:tcPr>
          <w:p w14:paraId="086E3011" w14:textId="4993A177" w:rsidR="0007112A" w:rsidRPr="000A60DF" w:rsidRDefault="00516920" w:rsidP="005B2C30">
            <w:pPr>
              <w:autoSpaceDE w:val="0"/>
              <w:autoSpaceDN w:val="0"/>
              <w:adjustRightInd w:val="0"/>
              <w:spacing w:after="0"/>
              <w:jc w:val="center"/>
              <w:rPr>
                <w:iCs/>
                <w:sz w:val="21"/>
                <w:szCs w:val="21"/>
                <w:lang w:val="en-US"/>
              </w:rPr>
            </w:pPr>
            <w:r>
              <w:rPr>
                <w:iCs/>
                <w:sz w:val="21"/>
                <w:szCs w:val="21"/>
                <w:lang w:val="en-US"/>
              </w:rPr>
              <w:t>2</w:t>
            </w:r>
          </w:p>
        </w:tc>
        <w:tc>
          <w:tcPr>
            <w:tcW w:w="539" w:type="dxa"/>
          </w:tcPr>
          <w:p w14:paraId="0636A4CA"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795C9E17"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7129C7D9"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6AE4B475"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62EBEA9B" w14:textId="7A2C2A83"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0F943120" w14:textId="57BF41A0" w:rsidR="0007112A" w:rsidRPr="000A60DF" w:rsidRDefault="00EF5283" w:rsidP="005B2C30">
            <w:pPr>
              <w:autoSpaceDE w:val="0"/>
              <w:autoSpaceDN w:val="0"/>
              <w:adjustRightInd w:val="0"/>
              <w:spacing w:after="0"/>
              <w:jc w:val="center"/>
              <w:rPr>
                <w:iCs/>
                <w:sz w:val="21"/>
                <w:szCs w:val="21"/>
                <w:lang w:val="en-US"/>
              </w:rPr>
            </w:pPr>
            <w:r>
              <w:rPr>
                <w:iCs/>
                <w:sz w:val="21"/>
                <w:szCs w:val="21"/>
                <w:lang w:val="en-US"/>
              </w:rPr>
              <w:t>15</w:t>
            </w:r>
          </w:p>
        </w:tc>
        <w:tc>
          <w:tcPr>
            <w:tcW w:w="605" w:type="dxa"/>
          </w:tcPr>
          <w:p w14:paraId="432D52EB" w14:textId="6697FA68" w:rsidR="0007112A" w:rsidRPr="000A60DF" w:rsidRDefault="002522A5" w:rsidP="005B2C30">
            <w:pPr>
              <w:autoSpaceDE w:val="0"/>
              <w:autoSpaceDN w:val="0"/>
              <w:adjustRightInd w:val="0"/>
              <w:spacing w:after="0"/>
              <w:jc w:val="center"/>
              <w:rPr>
                <w:iCs/>
                <w:sz w:val="21"/>
                <w:szCs w:val="21"/>
                <w:lang w:val="en-US"/>
              </w:rPr>
            </w:pPr>
            <w:r>
              <w:rPr>
                <w:iCs/>
                <w:sz w:val="21"/>
                <w:szCs w:val="21"/>
                <w:lang w:val="en-US"/>
              </w:rPr>
              <w:t>17</w:t>
            </w:r>
          </w:p>
        </w:tc>
        <w:tc>
          <w:tcPr>
            <w:tcW w:w="605" w:type="dxa"/>
          </w:tcPr>
          <w:p w14:paraId="5818455F"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02022358" w14:textId="4E3DD8F7" w:rsidR="0007112A" w:rsidRPr="000A60DF" w:rsidRDefault="00BE2E06" w:rsidP="005B2C30">
            <w:pPr>
              <w:autoSpaceDE w:val="0"/>
              <w:autoSpaceDN w:val="0"/>
              <w:adjustRightInd w:val="0"/>
              <w:spacing w:after="0"/>
              <w:jc w:val="center"/>
              <w:rPr>
                <w:iCs/>
                <w:sz w:val="21"/>
                <w:szCs w:val="21"/>
                <w:lang w:val="en-US"/>
              </w:rPr>
            </w:pPr>
            <w:r>
              <w:rPr>
                <w:iCs/>
                <w:sz w:val="21"/>
                <w:szCs w:val="21"/>
                <w:lang w:val="en-US"/>
              </w:rPr>
              <w:t>1</w:t>
            </w:r>
          </w:p>
        </w:tc>
      </w:tr>
      <w:tr w:rsidR="0007112A" w:rsidRPr="000A60DF" w14:paraId="1949A3BF" w14:textId="77777777" w:rsidTr="0007112A">
        <w:tc>
          <w:tcPr>
            <w:tcW w:w="2404" w:type="dxa"/>
          </w:tcPr>
          <w:p w14:paraId="0D5A7482" w14:textId="77777777" w:rsidR="0007112A" w:rsidRPr="000A60DF" w:rsidRDefault="0007112A" w:rsidP="007073D1">
            <w:pPr>
              <w:autoSpaceDE w:val="0"/>
              <w:autoSpaceDN w:val="0"/>
              <w:adjustRightInd w:val="0"/>
              <w:spacing w:after="0"/>
              <w:jc w:val="both"/>
              <w:rPr>
                <w:iCs/>
                <w:sz w:val="21"/>
                <w:szCs w:val="21"/>
                <w:lang w:val="en-US"/>
              </w:rPr>
            </w:pPr>
            <w:r w:rsidRPr="000A60DF">
              <w:rPr>
                <w:sz w:val="21"/>
                <w:szCs w:val="21"/>
                <w:lang w:val="en-US"/>
              </w:rPr>
              <w:t>County Oak Lane</w:t>
            </w:r>
          </w:p>
        </w:tc>
        <w:tc>
          <w:tcPr>
            <w:tcW w:w="851" w:type="dxa"/>
          </w:tcPr>
          <w:p w14:paraId="62346090" w14:textId="77777777" w:rsidR="0007112A" w:rsidRPr="000A60DF" w:rsidRDefault="0007112A" w:rsidP="007073D1">
            <w:pPr>
              <w:autoSpaceDE w:val="0"/>
              <w:autoSpaceDN w:val="0"/>
              <w:adjustRightInd w:val="0"/>
              <w:spacing w:after="0"/>
              <w:jc w:val="center"/>
              <w:rPr>
                <w:iCs/>
                <w:sz w:val="20"/>
                <w:szCs w:val="20"/>
                <w:lang w:val="en-US"/>
              </w:rPr>
            </w:pPr>
            <w:r w:rsidRPr="000A60DF">
              <w:rPr>
                <w:iCs/>
                <w:sz w:val="20"/>
                <w:szCs w:val="20"/>
                <w:lang w:val="en-US"/>
              </w:rPr>
              <w:t>1</w:t>
            </w:r>
          </w:p>
        </w:tc>
        <w:tc>
          <w:tcPr>
            <w:tcW w:w="567" w:type="dxa"/>
          </w:tcPr>
          <w:p w14:paraId="0E695D24" w14:textId="55174FD9" w:rsidR="0007112A" w:rsidRPr="000A60DF" w:rsidRDefault="0007112A" w:rsidP="005B2C30">
            <w:pPr>
              <w:autoSpaceDE w:val="0"/>
              <w:autoSpaceDN w:val="0"/>
              <w:adjustRightInd w:val="0"/>
              <w:spacing w:after="0"/>
              <w:jc w:val="center"/>
              <w:rPr>
                <w:iCs/>
                <w:sz w:val="21"/>
                <w:szCs w:val="21"/>
                <w:lang w:val="en-US"/>
              </w:rPr>
            </w:pPr>
          </w:p>
        </w:tc>
        <w:tc>
          <w:tcPr>
            <w:tcW w:w="567" w:type="dxa"/>
          </w:tcPr>
          <w:p w14:paraId="7B26E5F9" w14:textId="1E91A944" w:rsidR="0007112A" w:rsidRPr="000A60DF" w:rsidRDefault="0007112A" w:rsidP="005B2C30">
            <w:pPr>
              <w:autoSpaceDE w:val="0"/>
              <w:autoSpaceDN w:val="0"/>
              <w:adjustRightInd w:val="0"/>
              <w:spacing w:after="0"/>
              <w:jc w:val="center"/>
              <w:rPr>
                <w:iCs/>
                <w:sz w:val="21"/>
                <w:szCs w:val="21"/>
                <w:lang w:val="en-US"/>
              </w:rPr>
            </w:pPr>
          </w:p>
        </w:tc>
        <w:tc>
          <w:tcPr>
            <w:tcW w:w="567" w:type="dxa"/>
          </w:tcPr>
          <w:p w14:paraId="1E516EA1" w14:textId="054D38B3" w:rsidR="0007112A" w:rsidRPr="000A60DF" w:rsidRDefault="0007112A" w:rsidP="005B2C30">
            <w:pPr>
              <w:autoSpaceDE w:val="0"/>
              <w:autoSpaceDN w:val="0"/>
              <w:adjustRightInd w:val="0"/>
              <w:spacing w:after="0"/>
              <w:jc w:val="center"/>
              <w:rPr>
                <w:iCs/>
                <w:sz w:val="21"/>
                <w:szCs w:val="21"/>
                <w:lang w:val="en-US"/>
              </w:rPr>
            </w:pPr>
          </w:p>
        </w:tc>
        <w:tc>
          <w:tcPr>
            <w:tcW w:w="539" w:type="dxa"/>
          </w:tcPr>
          <w:p w14:paraId="350DE2FE" w14:textId="34503D52"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70C9EF34" w14:textId="6EA99C29"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0DEAA24B" w14:textId="0DA14464"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7D60C938"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05146F78" w14:textId="650480D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7C050776" w14:textId="0A781274" w:rsidR="0007112A" w:rsidRPr="000A60DF" w:rsidRDefault="00EF5283" w:rsidP="005B2C30">
            <w:pPr>
              <w:autoSpaceDE w:val="0"/>
              <w:autoSpaceDN w:val="0"/>
              <w:adjustRightInd w:val="0"/>
              <w:spacing w:after="0"/>
              <w:jc w:val="center"/>
              <w:rPr>
                <w:iCs/>
                <w:sz w:val="21"/>
                <w:szCs w:val="21"/>
                <w:lang w:val="en-US"/>
              </w:rPr>
            </w:pPr>
            <w:r>
              <w:rPr>
                <w:iCs/>
                <w:sz w:val="21"/>
                <w:szCs w:val="21"/>
                <w:lang w:val="en-US"/>
              </w:rPr>
              <w:t>18</w:t>
            </w:r>
          </w:p>
        </w:tc>
        <w:tc>
          <w:tcPr>
            <w:tcW w:w="605" w:type="dxa"/>
          </w:tcPr>
          <w:p w14:paraId="67FC34E6" w14:textId="44EE5789" w:rsidR="0007112A" w:rsidRPr="000A60DF" w:rsidRDefault="002522A5" w:rsidP="005B2C30">
            <w:pPr>
              <w:autoSpaceDE w:val="0"/>
              <w:autoSpaceDN w:val="0"/>
              <w:adjustRightInd w:val="0"/>
              <w:spacing w:after="0"/>
              <w:jc w:val="center"/>
              <w:rPr>
                <w:iCs/>
                <w:sz w:val="21"/>
                <w:szCs w:val="21"/>
                <w:lang w:val="en-US"/>
              </w:rPr>
            </w:pPr>
            <w:r>
              <w:rPr>
                <w:iCs/>
                <w:sz w:val="21"/>
                <w:szCs w:val="21"/>
                <w:lang w:val="en-US"/>
              </w:rPr>
              <w:t>14</w:t>
            </w:r>
          </w:p>
        </w:tc>
        <w:tc>
          <w:tcPr>
            <w:tcW w:w="605" w:type="dxa"/>
          </w:tcPr>
          <w:p w14:paraId="0E2B2BB8"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2636A44B" w14:textId="362A41CD" w:rsidR="0007112A" w:rsidRPr="000A60DF" w:rsidRDefault="0007112A" w:rsidP="005B2C30">
            <w:pPr>
              <w:autoSpaceDE w:val="0"/>
              <w:autoSpaceDN w:val="0"/>
              <w:adjustRightInd w:val="0"/>
              <w:spacing w:after="0"/>
              <w:jc w:val="center"/>
              <w:rPr>
                <w:iCs/>
                <w:sz w:val="21"/>
                <w:szCs w:val="21"/>
                <w:lang w:val="en-US"/>
              </w:rPr>
            </w:pPr>
          </w:p>
        </w:tc>
      </w:tr>
      <w:tr w:rsidR="0007112A" w:rsidRPr="000A60DF" w14:paraId="41CDBFF4" w14:textId="77777777" w:rsidTr="0007112A">
        <w:tc>
          <w:tcPr>
            <w:tcW w:w="2404" w:type="dxa"/>
          </w:tcPr>
          <w:p w14:paraId="391B8957" w14:textId="77777777" w:rsidR="0007112A" w:rsidRPr="000A60DF" w:rsidRDefault="0007112A" w:rsidP="003E17C7">
            <w:pPr>
              <w:autoSpaceDE w:val="0"/>
              <w:autoSpaceDN w:val="0"/>
              <w:adjustRightInd w:val="0"/>
              <w:spacing w:after="0"/>
              <w:jc w:val="both"/>
              <w:rPr>
                <w:iCs/>
                <w:sz w:val="21"/>
                <w:szCs w:val="21"/>
                <w:lang w:val="en-US"/>
              </w:rPr>
            </w:pPr>
            <w:r w:rsidRPr="000A60DF">
              <w:rPr>
                <w:sz w:val="21"/>
                <w:szCs w:val="21"/>
                <w:lang w:val="en-US"/>
              </w:rPr>
              <w:t xml:space="preserve">County Oak Way </w:t>
            </w:r>
          </w:p>
        </w:tc>
        <w:tc>
          <w:tcPr>
            <w:tcW w:w="851" w:type="dxa"/>
          </w:tcPr>
          <w:p w14:paraId="707095DC" w14:textId="77777777" w:rsidR="0007112A" w:rsidRPr="000A60DF" w:rsidRDefault="0007112A" w:rsidP="003E17C7">
            <w:pPr>
              <w:autoSpaceDE w:val="0"/>
              <w:autoSpaceDN w:val="0"/>
              <w:adjustRightInd w:val="0"/>
              <w:spacing w:after="0"/>
              <w:jc w:val="center"/>
              <w:rPr>
                <w:iCs/>
                <w:sz w:val="20"/>
                <w:szCs w:val="20"/>
                <w:lang w:val="en-US"/>
              </w:rPr>
            </w:pPr>
            <w:r w:rsidRPr="000A60DF">
              <w:rPr>
                <w:iCs/>
                <w:sz w:val="20"/>
                <w:szCs w:val="20"/>
                <w:lang w:val="en-US"/>
              </w:rPr>
              <w:t>1</w:t>
            </w:r>
          </w:p>
        </w:tc>
        <w:tc>
          <w:tcPr>
            <w:tcW w:w="567" w:type="dxa"/>
          </w:tcPr>
          <w:p w14:paraId="2A320F29" w14:textId="572EF5F0" w:rsidR="0007112A" w:rsidRPr="000A60DF" w:rsidRDefault="00B81021" w:rsidP="005B2C30">
            <w:pPr>
              <w:autoSpaceDE w:val="0"/>
              <w:autoSpaceDN w:val="0"/>
              <w:adjustRightInd w:val="0"/>
              <w:spacing w:after="0"/>
              <w:jc w:val="center"/>
              <w:rPr>
                <w:iCs/>
                <w:sz w:val="21"/>
                <w:szCs w:val="21"/>
                <w:lang w:val="en-US"/>
              </w:rPr>
            </w:pPr>
            <w:r>
              <w:rPr>
                <w:iCs/>
                <w:sz w:val="21"/>
                <w:szCs w:val="21"/>
                <w:lang w:val="en-US"/>
              </w:rPr>
              <w:t>1</w:t>
            </w:r>
            <w:r w:rsidR="00755FD8">
              <w:rPr>
                <w:iCs/>
                <w:sz w:val="21"/>
                <w:szCs w:val="21"/>
                <w:lang w:val="en-US"/>
              </w:rPr>
              <w:t>5</w:t>
            </w:r>
          </w:p>
        </w:tc>
        <w:tc>
          <w:tcPr>
            <w:tcW w:w="567" w:type="dxa"/>
          </w:tcPr>
          <w:p w14:paraId="5D7C63A5" w14:textId="6C90659C" w:rsidR="0007112A" w:rsidRPr="000A60DF" w:rsidRDefault="0007112A" w:rsidP="005B2C30">
            <w:pPr>
              <w:autoSpaceDE w:val="0"/>
              <w:autoSpaceDN w:val="0"/>
              <w:adjustRightInd w:val="0"/>
              <w:spacing w:after="0"/>
              <w:jc w:val="center"/>
              <w:rPr>
                <w:iCs/>
                <w:sz w:val="21"/>
                <w:szCs w:val="21"/>
                <w:lang w:val="en-US"/>
              </w:rPr>
            </w:pPr>
          </w:p>
        </w:tc>
        <w:tc>
          <w:tcPr>
            <w:tcW w:w="567" w:type="dxa"/>
          </w:tcPr>
          <w:p w14:paraId="0807A349" w14:textId="68CB5AD3" w:rsidR="0007112A" w:rsidRPr="000A60DF" w:rsidRDefault="00181885" w:rsidP="005B2C30">
            <w:pPr>
              <w:autoSpaceDE w:val="0"/>
              <w:autoSpaceDN w:val="0"/>
              <w:adjustRightInd w:val="0"/>
              <w:spacing w:after="0"/>
              <w:jc w:val="center"/>
              <w:rPr>
                <w:iCs/>
                <w:sz w:val="21"/>
                <w:szCs w:val="21"/>
                <w:lang w:val="en-US"/>
              </w:rPr>
            </w:pPr>
            <w:r>
              <w:rPr>
                <w:iCs/>
                <w:sz w:val="21"/>
                <w:szCs w:val="21"/>
                <w:lang w:val="en-US"/>
              </w:rPr>
              <w:t>1</w:t>
            </w:r>
          </w:p>
        </w:tc>
        <w:tc>
          <w:tcPr>
            <w:tcW w:w="539" w:type="dxa"/>
          </w:tcPr>
          <w:p w14:paraId="280FE20A" w14:textId="59718BA1" w:rsidR="0007112A" w:rsidRPr="000A60DF" w:rsidRDefault="00953971" w:rsidP="005B2C30">
            <w:pPr>
              <w:autoSpaceDE w:val="0"/>
              <w:autoSpaceDN w:val="0"/>
              <w:adjustRightInd w:val="0"/>
              <w:spacing w:after="0"/>
              <w:jc w:val="center"/>
              <w:rPr>
                <w:iCs/>
                <w:sz w:val="21"/>
                <w:szCs w:val="21"/>
                <w:lang w:val="en-US"/>
              </w:rPr>
            </w:pPr>
            <w:r>
              <w:rPr>
                <w:iCs/>
                <w:sz w:val="21"/>
                <w:szCs w:val="21"/>
                <w:lang w:val="en-US"/>
              </w:rPr>
              <w:t>2</w:t>
            </w:r>
          </w:p>
        </w:tc>
        <w:tc>
          <w:tcPr>
            <w:tcW w:w="605" w:type="dxa"/>
          </w:tcPr>
          <w:p w14:paraId="045F6E28" w14:textId="0FBB9CE6"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5C11A3CF" w14:textId="5B6AE450"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2BC62DA4" w14:textId="24F6F3E2"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6CD1C691" w14:textId="338776FD"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46BB8849" w14:textId="35D1D851" w:rsidR="0007112A" w:rsidRPr="000A60DF" w:rsidRDefault="00EF5283" w:rsidP="005B2C30">
            <w:pPr>
              <w:autoSpaceDE w:val="0"/>
              <w:autoSpaceDN w:val="0"/>
              <w:adjustRightInd w:val="0"/>
              <w:spacing w:after="0"/>
              <w:jc w:val="center"/>
              <w:rPr>
                <w:iCs/>
                <w:sz w:val="21"/>
                <w:szCs w:val="21"/>
                <w:lang w:val="en-US"/>
              </w:rPr>
            </w:pPr>
            <w:r>
              <w:rPr>
                <w:iCs/>
                <w:sz w:val="21"/>
                <w:szCs w:val="21"/>
                <w:lang w:val="en-US"/>
              </w:rPr>
              <w:t>32</w:t>
            </w:r>
          </w:p>
        </w:tc>
        <w:tc>
          <w:tcPr>
            <w:tcW w:w="605" w:type="dxa"/>
          </w:tcPr>
          <w:p w14:paraId="236829AB" w14:textId="2AC664A8" w:rsidR="0007112A" w:rsidRPr="000A60DF" w:rsidRDefault="002522A5" w:rsidP="005B2C30">
            <w:pPr>
              <w:autoSpaceDE w:val="0"/>
              <w:autoSpaceDN w:val="0"/>
              <w:adjustRightInd w:val="0"/>
              <w:spacing w:after="0"/>
              <w:jc w:val="center"/>
              <w:rPr>
                <w:iCs/>
                <w:sz w:val="21"/>
                <w:szCs w:val="21"/>
                <w:lang w:val="en-US"/>
              </w:rPr>
            </w:pPr>
            <w:r>
              <w:rPr>
                <w:iCs/>
                <w:sz w:val="21"/>
                <w:szCs w:val="21"/>
                <w:lang w:val="en-US"/>
              </w:rPr>
              <w:t>28</w:t>
            </w:r>
          </w:p>
        </w:tc>
        <w:tc>
          <w:tcPr>
            <w:tcW w:w="605" w:type="dxa"/>
          </w:tcPr>
          <w:p w14:paraId="0726E7F0"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768E07CA" w14:textId="512BBF6F" w:rsidR="0007112A" w:rsidRPr="000A60DF" w:rsidRDefault="0007112A" w:rsidP="005B2C30">
            <w:pPr>
              <w:autoSpaceDE w:val="0"/>
              <w:autoSpaceDN w:val="0"/>
              <w:adjustRightInd w:val="0"/>
              <w:spacing w:after="0"/>
              <w:jc w:val="center"/>
              <w:rPr>
                <w:iCs/>
                <w:sz w:val="21"/>
                <w:szCs w:val="21"/>
                <w:lang w:val="en-US"/>
              </w:rPr>
            </w:pPr>
          </w:p>
        </w:tc>
      </w:tr>
      <w:tr w:rsidR="0007112A" w:rsidRPr="000A60DF" w14:paraId="6DAF58D7" w14:textId="77777777" w:rsidTr="0007112A">
        <w:tc>
          <w:tcPr>
            <w:tcW w:w="2404" w:type="dxa"/>
          </w:tcPr>
          <w:p w14:paraId="0D49B8F4" w14:textId="77777777" w:rsidR="0007112A" w:rsidRPr="000A60DF" w:rsidRDefault="0007112A" w:rsidP="003E17C7">
            <w:pPr>
              <w:autoSpaceDE w:val="0"/>
              <w:autoSpaceDN w:val="0"/>
              <w:adjustRightInd w:val="0"/>
              <w:spacing w:after="0"/>
              <w:jc w:val="both"/>
              <w:rPr>
                <w:iCs/>
                <w:sz w:val="21"/>
                <w:szCs w:val="21"/>
                <w:lang w:val="en-US"/>
              </w:rPr>
            </w:pPr>
            <w:r w:rsidRPr="000A60DF">
              <w:rPr>
                <w:sz w:val="21"/>
                <w:szCs w:val="21"/>
                <w:lang w:val="en-US"/>
              </w:rPr>
              <w:t xml:space="preserve">Crompton Way </w:t>
            </w:r>
          </w:p>
        </w:tc>
        <w:tc>
          <w:tcPr>
            <w:tcW w:w="851" w:type="dxa"/>
          </w:tcPr>
          <w:p w14:paraId="60491CCA" w14:textId="77777777" w:rsidR="0007112A" w:rsidRPr="000A60DF" w:rsidRDefault="0007112A" w:rsidP="003E17C7">
            <w:pPr>
              <w:autoSpaceDE w:val="0"/>
              <w:autoSpaceDN w:val="0"/>
              <w:adjustRightInd w:val="0"/>
              <w:spacing w:after="0"/>
              <w:jc w:val="center"/>
              <w:rPr>
                <w:iCs/>
                <w:sz w:val="20"/>
                <w:szCs w:val="20"/>
                <w:lang w:val="en-US"/>
              </w:rPr>
            </w:pPr>
            <w:r w:rsidRPr="000A60DF">
              <w:rPr>
                <w:iCs/>
                <w:sz w:val="20"/>
                <w:szCs w:val="20"/>
                <w:lang w:val="en-US"/>
              </w:rPr>
              <w:t>3</w:t>
            </w:r>
          </w:p>
        </w:tc>
        <w:tc>
          <w:tcPr>
            <w:tcW w:w="567" w:type="dxa"/>
          </w:tcPr>
          <w:p w14:paraId="6FE25B67" w14:textId="6443FBE3" w:rsidR="0007112A" w:rsidRPr="000A60DF" w:rsidRDefault="0007112A" w:rsidP="005B2C30">
            <w:pPr>
              <w:autoSpaceDE w:val="0"/>
              <w:autoSpaceDN w:val="0"/>
              <w:adjustRightInd w:val="0"/>
              <w:spacing w:after="0"/>
              <w:jc w:val="center"/>
              <w:rPr>
                <w:iCs/>
                <w:sz w:val="21"/>
                <w:szCs w:val="21"/>
                <w:lang w:val="en-US"/>
              </w:rPr>
            </w:pPr>
          </w:p>
        </w:tc>
        <w:tc>
          <w:tcPr>
            <w:tcW w:w="567" w:type="dxa"/>
          </w:tcPr>
          <w:p w14:paraId="59D97F71" w14:textId="3467104C" w:rsidR="0007112A" w:rsidRPr="000A60DF" w:rsidRDefault="004E0956" w:rsidP="005B2C30">
            <w:pPr>
              <w:autoSpaceDE w:val="0"/>
              <w:autoSpaceDN w:val="0"/>
              <w:adjustRightInd w:val="0"/>
              <w:spacing w:after="0"/>
              <w:jc w:val="center"/>
              <w:rPr>
                <w:iCs/>
                <w:sz w:val="21"/>
                <w:szCs w:val="21"/>
                <w:lang w:val="en-US"/>
              </w:rPr>
            </w:pPr>
            <w:r>
              <w:rPr>
                <w:iCs/>
                <w:sz w:val="21"/>
                <w:szCs w:val="21"/>
                <w:lang w:val="en-US"/>
              </w:rPr>
              <w:t>2</w:t>
            </w:r>
          </w:p>
        </w:tc>
        <w:tc>
          <w:tcPr>
            <w:tcW w:w="567" w:type="dxa"/>
          </w:tcPr>
          <w:p w14:paraId="07FB0A2A" w14:textId="38793DA8" w:rsidR="0007112A" w:rsidRPr="000A60DF" w:rsidRDefault="004E0956" w:rsidP="005B2C30">
            <w:pPr>
              <w:autoSpaceDE w:val="0"/>
              <w:autoSpaceDN w:val="0"/>
              <w:adjustRightInd w:val="0"/>
              <w:spacing w:after="0"/>
              <w:jc w:val="center"/>
              <w:rPr>
                <w:iCs/>
                <w:sz w:val="21"/>
                <w:szCs w:val="21"/>
                <w:lang w:val="en-US"/>
              </w:rPr>
            </w:pPr>
            <w:r>
              <w:rPr>
                <w:iCs/>
                <w:sz w:val="21"/>
                <w:szCs w:val="21"/>
                <w:lang w:val="en-US"/>
              </w:rPr>
              <w:t>2</w:t>
            </w:r>
          </w:p>
        </w:tc>
        <w:tc>
          <w:tcPr>
            <w:tcW w:w="539" w:type="dxa"/>
          </w:tcPr>
          <w:p w14:paraId="44C1A741"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543A32B7" w14:textId="2B838CC9"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57B888F8" w14:textId="51792ED5"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5D6B80E9" w14:textId="727C7620"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003D5D4A" w14:textId="29F4C023"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4D308FE9" w14:textId="455A37E2" w:rsidR="0007112A" w:rsidRPr="000A60DF" w:rsidRDefault="00A00FCD" w:rsidP="005B2C30">
            <w:pPr>
              <w:autoSpaceDE w:val="0"/>
              <w:autoSpaceDN w:val="0"/>
              <w:adjustRightInd w:val="0"/>
              <w:spacing w:after="0"/>
              <w:jc w:val="center"/>
              <w:rPr>
                <w:iCs/>
                <w:sz w:val="21"/>
                <w:szCs w:val="21"/>
                <w:lang w:val="en-US"/>
              </w:rPr>
            </w:pPr>
            <w:r>
              <w:rPr>
                <w:iCs/>
                <w:sz w:val="21"/>
                <w:szCs w:val="21"/>
                <w:lang w:val="en-US"/>
              </w:rPr>
              <w:t>20</w:t>
            </w:r>
          </w:p>
        </w:tc>
        <w:tc>
          <w:tcPr>
            <w:tcW w:w="605" w:type="dxa"/>
          </w:tcPr>
          <w:p w14:paraId="5B0DC80B" w14:textId="7E486B0B" w:rsidR="0007112A" w:rsidRPr="000A60DF" w:rsidRDefault="002522A5" w:rsidP="005B2C30">
            <w:pPr>
              <w:autoSpaceDE w:val="0"/>
              <w:autoSpaceDN w:val="0"/>
              <w:adjustRightInd w:val="0"/>
              <w:spacing w:after="0"/>
              <w:jc w:val="center"/>
              <w:rPr>
                <w:iCs/>
                <w:sz w:val="21"/>
                <w:szCs w:val="21"/>
                <w:lang w:val="en-US"/>
              </w:rPr>
            </w:pPr>
            <w:r>
              <w:rPr>
                <w:iCs/>
                <w:sz w:val="21"/>
                <w:szCs w:val="21"/>
                <w:lang w:val="en-US"/>
              </w:rPr>
              <w:t>13</w:t>
            </w:r>
          </w:p>
        </w:tc>
        <w:tc>
          <w:tcPr>
            <w:tcW w:w="605" w:type="dxa"/>
          </w:tcPr>
          <w:p w14:paraId="6576BD4C"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7A857A3C" w14:textId="7A9C9E6D" w:rsidR="0007112A" w:rsidRPr="000A60DF" w:rsidRDefault="0007112A" w:rsidP="005B2C30">
            <w:pPr>
              <w:autoSpaceDE w:val="0"/>
              <w:autoSpaceDN w:val="0"/>
              <w:adjustRightInd w:val="0"/>
              <w:spacing w:after="0"/>
              <w:jc w:val="center"/>
              <w:rPr>
                <w:iCs/>
                <w:sz w:val="21"/>
                <w:szCs w:val="21"/>
                <w:lang w:val="en-US"/>
              </w:rPr>
            </w:pPr>
          </w:p>
        </w:tc>
      </w:tr>
      <w:tr w:rsidR="0007112A" w:rsidRPr="000A60DF" w14:paraId="2FF3A31A" w14:textId="77777777" w:rsidTr="0007112A">
        <w:tc>
          <w:tcPr>
            <w:tcW w:w="2404" w:type="dxa"/>
          </w:tcPr>
          <w:p w14:paraId="4F690FAC" w14:textId="6A79FF7C" w:rsidR="0007112A" w:rsidRPr="000A60DF" w:rsidRDefault="0007112A" w:rsidP="003E17C7">
            <w:pPr>
              <w:autoSpaceDE w:val="0"/>
              <w:autoSpaceDN w:val="0"/>
              <w:adjustRightInd w:val="0"/>
              <w:spacing w:after="0"/>
              <w:jc w:val="both"/>
              <w:rPr>
                <w:sz w:val="21"/>
                <w:szCs w:val="21"/>
                <w:lang w:val="en-US"/>
              </w:rPr>
            </w:pPr>
            <w:r>
              <w:rPr>
                <w:sz w:val="21"/>
                <w:szCs w:val="21"/>
                <w:lang w:val="en-US"/>
              </w:rPr>
              <w:t>Crawley Business Quarter</w:t>
            </w:r>
          </w:p>
        </w:tc>
        <w:tc>
          <w:tcPr>
            <w:tcW w:w="851" w:type="dxa"/>
          </w:tcPr>
          <w:p w14:paraId="0C8B222A" w14:textId="654B27FD" w:rsidR="0007112A" w:rsidRPr="000A60DF" w:rsidRDefault="0007112A" w:rsidP="003E17C7">
            <w:pPr>
              <w:autoSpaceDE w:val="0"/>
              <w:autoSpaceDN w:val="0"/>
              <w:adjustRightInd w:val="0"/>
              <w:spacing w:after="0"/>
              <w:jc w:val="center"/>
              <w:rPr>
                <w:iCs/>
                <w:sz w:val="20"/>
                <w:szCs w:val="20"/>
                <w:lang w:val="en-US"/>
              </w:rPr>
            </w:pPr>
            <w:r>
              <w:rPr>
                <w:iCs/>
                <w:sz w:val="20"/>
                <w:szCs w:val="20"/>
                <w:lang w:val="en-US"/>
              </w:rPr>
              <w:t>2</w:t>
            </w:r>
          </w:p>
        </w:tc>
        <w:tc>
          <w:tcPr>
            <w:tcW w:w="567" w:type="dxa"/>
          </w:tcPr>
          <w:p w14:paraId="50AA4F38" w14:textId="77777777" w:rsidR="0007112A" w:rsidRPr="000A60DF" w:rsidRDefault="0007112A" w:rsidP="005B2C30">
            <w:pPr>
              <w:autoSpaceDE w:val="0"/>
              <w:autoSpaceDN w:val="0"/>
              <w:adjustRightInd w:val="0"/>
              <w:spacing w:after="0"/>
              <w:jc w:val="center"/>
              <w:rPr>
                <w:iCs/>
                <w:sz w:val="21"/>
                <w:szCs w:val="21"/>
                <w:lang w:val="en-US"/>
              </w:rPr>
            </w:pPr>
          </w:p>
        </w:tc>
        <w:tc>
          <w:tcPr>
            <w:tcW w:w="567" w:type="dxa"/>
          </w:tcPr>
          <w:p w14:paraId="30ADE665" w14:textId="77777777" w:rsidR="0007112A" w:rsidRDefault="0007112A" w:rsidP="005B2C30">
            <w:pPr>
              <w:autoSpaceDE w:val="0"/>
              <w:autoSpaceDN w:val="0"/>
              <w:adjustRightInd w:val="0"/>
              <w:spacing w:after="0"/>
              <w:jc w:val="center"/>
              <w:rPr>
                <w:iCs/>
                <w:sz w:val="21"/>
                <w:szCs w:val="21"/>
                <w:lang w:val="en-US"/>
              </w:rPr>
            </w:pPr>
          </w:p>
        </w:tc>
        <w:tc>
          <w:tcPr>
            <w:tcW w:w="567" w:type="dxa"/>
          </w:tcPr>
          <w:p w14:paraId="1A6C7C5F" w14:textId="77777777" w:rsidR="0007112A" w:rsidRDefault="0007112A" w:rsidP="005B2C30">
            <w:pPr>
              <w:autoSpaceDE w:val="0"/>
              <w:autoSpaceDN w:val="0"/>
              <w:adjustRightInd w:val="0"/>
              <w:spacing w:after="0"/>
              <w:jc w:val="center"/>
              <w:rPr>
                <w:iCs/>
                <w:sz w:val="21"/>
                <w:szCs w:val="21"/>
                <w:lang w:val="en-US"/>
              </w:rPr>
            </w:pPr>
          </w:p>
        </w:tc>
        <w:tc>
          <w:tcPr>
            <w:tcW w:w="539" w:type="dxa"/>
          </w:tcPr>
          <w:p w14:paraId="4EEC0D85"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50CF8C52"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4546F9EF" w14:textId="09AAE0B7" w:rsidR="0007112A" w:rsidRPr="000A60DF" w:rsidRDefault="00CF4CDB" w:rsidP="005B2C30">
            <w:pPr>
              <w:autoSpaceDE w:val="0"/>
              <w:autoSpaceDN w:val="0"/>
              <w:adjustRightInd w:val="0"/>
              <w:spacing w:after="0"/>
              <w:jc w:val="center"/>
              <w:rPr>
                <w:iCs/>
                <w:sz w:val="21"/>
                <w:szCs w:val="21"/>
                <w:lang w:val="en-US"/>
              </w:rPr>
            </w:pPr>
            <w:r>
              <w:rPr>
                <w:iCs/>
                <w:sz w:val="21"/>
                <w:szCs w:val="21"/>
                <w:lang w:val="en-US"/>
              </w:rPr>
              <w:t>1</w:t>
            </w:r>
          </w:p>
        </w:tc>
        <w:tc>
          <w:tcPr>
            <w:tcW w:w="605" w:type="dxa"/>
          </w:tcPr>
          <w:p w14:paraId="4EEF1EFD"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4684AF98"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6B513255" w14:textId="7BDFE6CF" w:rsidR="0007112A" w:rsidRPr="000A60DF" w:rsidRDefault="00EF5283" w:rsidP="005B2C30">
            <w:pPr>
              <w:autoSpaceDE w:val="0"/>
              <w:autoSpaceDN w:val="0"/>
              <w:adjustRightInd w:val="0"/>
              <w:spacing w:after="0"/>
              <w:jc w:val="center"/>
              <w:rPr>
                <w:iCs/>
                <w:sz w:val="21"/>
                <w:szCs w:val="21"/>
                <w:lang w:val="en-US"/>
              </w:rPr>
            </w:pPr>
            <w:r>
              <w:rPr>
                <w:iCs/>
                <w:sz w:val="21"/>
                <w:szCs w:val="21"/>
                <w:lang w:val="en-US"/>
              </w:rPr>
              <w:t>16</w:t>
            </w:r>
          </w:p>
        </w:tc>
        <w:tc>
          <w:tcPr>
            <w:tcW w:w="605" w:type="dxa"/>
          </w:tcPr>
          <w:p w14:paraId="2504D819" w14:textId="1A27C262" w:rsidR="0007112A" w:rsidRPr="000A60DF" w:rsidRDefault="002522A5" w:rsidP="005B2C30">
            <w:pPr>
              <w:autoSpaceDE w:val="0"/>
              <w:autoSpaceDN w:val="0"/>
              <w:adjustRightInd w:val="0"/>
              <w:spacing w:after="0"/>
              <w:jc w:val="center"/>
              <w:rPr>
                <w:iCs/>
                <w:sz w:val="21"/>
                <w:szCs w:val="21"/>
                <w:lang w:val="en-US"/>
              </w:rPr>
            </w:pPr>
            <w:r>
              <w:rPr>
                <w:iCs/>
                <w:sz w:val="21"/>
                <w:szCs w:val="21"/>
                <w:lang w:val="en-US"/>
              </w:rPr>
              <w:t>16</w:t>
            </w:r>
          </w:p>
        </w:tc>
        <w:tc>
          <w:tcPr>
            <w:tcW w:w="605" w:type="dxa"/>
          </w:tcPr>
          <w:p w14:paraId="652A7F83"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45E2FC3E" w14:textId="1748F6A3" w:rsidR="0007112A" w:rsidRPr="000A60DF" w:rsidRDefault="0007112A" w:rsidP="005B2C30">
            <w:pPr>
              <w:autoSpaceDE w:val="0"/>
              <w:autoSpaceDN w:val="0"/>
              <w:adjustRightInd w:val="0"/>
              <w:spacing w:after="0"/>
              <w:jc w:val="center"/>
              <w:rPr>
                <w:iCs/>
                <w:sz w:val="21"/>
                <w:szCs w:val="21"/>
                <w:lang w:val="en-US"/>
              </w:rPr>
            </w:pPr>
          </w:p>
        </w:tc>
      </w:tr>
      <w:tr w:rsidR="0007112A" w:rsidRPr="000A60DF" w14:paraId="45C5C3C1" w14:textId="77777777" w:rsidTr="0007112A">
        <w:tc>
          <w:tcPr>
            <w:tcW w:w="2404" w:type="dxa"/>
          </w:tcPr>
          <w:p w14:paraId="7AF0127C" w14:textId="77777777" w:rsidR="0007112A" w:rsidRPr="000A60DF" w:rsidRDefault="0007112A" w:rsidP="00B303B9">
            <w:pPr>
              <w:autoSpaceDE w:val="0"/>
              <w:autoSpaceDN w:val="0"/>
              <w:adjustRightInd w:val="0"/>
              <w:spacing w:after="0"/>
              <w:jc w:val="both"/>
              <w:rPr>
                <w:iCs/>
                <w:sz w:val="21"/>
                <w:szCs w:val="21"/>
                <w:lang w:val="en-US"/>
              </w:rPr>
            </w:pPr>
            <w:r w:rsidRPr="000A60DF">
              <w:rPr>
                <w:sz w:val="21"/>
                <w:szCs w:val="21"/>
                <w:lang w:val="en-US"/>
              </w:rPr>
              <w:t xml:space="preserve">Faraday Road </w:t>
            </w:r>
          </w:p>
        </w:tc>
        <w:tc>
          <w:tcPr>
            <w:tcW w:w="851" w:type="dxa"/>
          </w:tcPr>
          <w:p w14:paraId="67020BEA" w14:textId="77777777" w:rsidR="0007112A" w:rsidRPr="000A60DF" w:rsidRDefault="0007112A" w:rsidP="00B303B9">
            <w:pPr>
              <w:autoSpaceDE w:val="0"/>
              <w:autoSpaceDN w:val="0"/>
              <w:adjustRightInd w:val="0"/>
              <w:spacing w:after="0"/>
              <w:jc w:val="center"/>
              <w:rPr>
                <w:iCs/>
                <w:sz w:val="20"/>
                <w:szCs w:val="20"/>
                <w:lang w:val="en-US"/>
              </w:rPr>
            </w:pPr>
            <w:r w:rsidRPr="000A60DF">
              <w:rPr>
                <w:iCs/>
                <w:sz w:val="20"/>
                <w:szCs w:val="20"/>
                <w:lang w:val="en-US"/>
              </w:rPr>
              <w:t>2</w:t>
            </w:r>
          </w:p>
        </w:tc>
        <w:tc>
          <w:tcPr>
            <w:tcW w:w="567" w:type="dxa"/>
          </w:tcPr>
          <w:p w14:paraId="54900D5D" w14:textId="2A764329" w:rsidR="0007112A" w:rsidRPr="000A60DF" w:rsidRDefault="0007112A" w:rsidP="005B2C30">
            <w:pPr>
              <w:autoSpaceDE w:val="0"/>
              <w:autoSpaceDN w:val="0"/>
              <w:adjustRightInd w:val="0"/>
              <w:spacing w:after="0"/>
              <w:jc w:val="center"/>
              <w:rPr>
                <w:iCs/>
                <w:sz w:val="21"/>
                <w:szCs w:val="21"/>
                <w:lang w:val="en-US"/>
              </w:rPr>
            </w:pPr>
          </w:p>
        </w:tc>
        <w:tc>
          <w:tcPr>
            <w:tcW w:w="567" w:type="dxa"/>
          </w:tcPr>
          <w:p w14:paraId="355D7E34" w14:textId="2385042D" w:rsidR="0007112A" w:rsidRPr="000A60DF" w:rsidRDefault="0007112A" w:rsidP="005B2C30">
            <w:pPr>
              <w:autoSpaceDE w:val="0"/>
              <w:autoSpaceDN w:val="0"/>
              <w:adjustRightInd w:val="0"/>
              <w:spacing w:after="0"/>
              <w:jc w:val="center"/>
              <w:rPr>
                <w:iCs/>
                <w:sz w:val="21"/>
                <w:szCs w:val="21"/>
                <w:lang w:val="en-US"/>
              </w:rPr>
            </w:pPr>
          </w:p>
        </w:tc>
        <w:tc>
          <w:tcPr>
            <w:tcW w:w="567" w:type="dxa"/>
          </w:tcPr>
          <w:p w14:paraId="5EBF6D6D" w14:textId="3B525FC2" w:rsidR="0007112A" w:rsidRPr="000A60DF" w:rsidRDefault="00E56B98" w:rsidP="005B2C30">
            <w:pPr>
              <w:autoSpaceDE w:val="0"/>
              <w:autoSpaceDN w:val="0"/>
              <w:adjustRightInd w:val="0"/>
              <w:spacing w:after="0"/>
              <w:jc w:val="center"/>
              <w:rPr>
                <w:iCs/>
                <w:sz w:val="21"/>
                <w:szCs w:val="21"/>
                <w:lang w:val="en-US"/>
              </w:rPr>
            </w:pPr>
            <w:r>
              <w:rPr>
                <w:iCs/>
                <w:sz w:val="21"/>
                <w:szCs w:val="21"/>
                <w:lang w:val="en-US"/>
              </w:rPr>
              <w:t>1</w:t>
            </w:r>
          </w:p>
        </w:tc>
        <w:tc>
          <w:tcPr>
            <w:tcW w:w="539" w:type="dxa"/>
          </w:tcPr>
          <w:p w14:paraId="70D5D4F2" w14:textId="6230717D" w:rsidR="0007112A" w:rsidRPr="000A60DF" w:rsidRDefault="00E56B98" w:rsidP="005B2C30">
            <w:pPr>
              <w:autoSpaceDE w:val="0"/>
              <w:autoSpaceDN w:val="0"/>
              <w:adjustRightInd w:val="0"/>
              <w:spacing w:after="0"/>
              <w:jc w:val="center"/>
              <w:rPr>
                <w:iCs/>
                <w:sz w:val="21"/>
                <w:szCs w:val="21"/>
                <w:lang w:val="en-US"/>
              </w:rPr>
            </w:pPr>
            <w:r>
              <w:rPr>
                <w:iCs/>
                <w:sz w:val="21"/>
                <w:szCs w:val="21"/>
                <w:lang w:val="en-US"/>
              </w:rPr>
              <w:t>1</w:t>
            </w:r>
          </w:p>
        </w:tc>
        <w:tc>
          <w:tcPr>
            <w:tcW w:w="605" w:type="dxa"/>
          </w:tcPr>
          <w:p w14:paraId="56574CC3"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6E28B0A0" w14:textId="2F3921A4"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2A0CD786"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49B4EAA6"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3C9ABA45" w14:textId="044A5C21" w:rsidR="0007112A" w:rsidRPr="000A60DF" w:rsidRDefault="00A00FCD" w:rsidP="005B2C30">
            <w:pPr>
              <w:autoSpaceDE w:val="0"/>
              <w:autoSpaceDN w:val="0"/>
              <w:adjustRightInd w:val="0"/>
              <w:spacing w:after="0"/>
              <w:jc w:val="center"/>
              <w:rPr>
                <w:iCs/>
                <w:sz w:val="21"/>
                <w:szCs w:val="21"/>
                <w:lang w:val="en-US"/>
              </w:rPr>
            </w:pPr>
            <w:r>
              <w:rPr>
                <w:iCs/>
                <w:sz w:val="21"/>
                <w:szCs w:val="21"/>
                <w:lang w:val="en-US"/>
              </w:rPr>
              <w:t>16</w:t>
            </w:r>
          </w:p>
        </w:tc>
        <w:tc>
          <w:tcPr>
            <w:tcW w:w="605" w:type="dxa"/>
          </w:tcPr>
          <w:p w14:paraId="16E8CC59" w14:textId="10E1618C" w:rsidR="0007112A" w:rsidRPr="000A60DF" w:rsidRDefault="002522A5" w:rsidP="005B2C30">
            <w:pPr>
              <w:autoSpaceDE w:val="0"/>
              <w:autoSpaceDN w:val="0"/>
              <w:adjustRightInd w:val="0"/>
              <w:spacing w:after="0"/>
              <w:jc w:val="center"/>
              <w:rPr>
                <w:iCs/>
                <w:sz w:val="21"/>
                <w:szCs w:val="21"/>
                <w:lang w:val="en-US"/>
              </w:rPr>
            </w:pPr>
            <w:r>
              <w:rPr>
                <w:iCs/>
                <w:sz w:val="21"/>
                <w:szCs w:val="21"/>
                <w:lang w:val="en-US"/>
              </w:rPr>
              <w:t>19</w:t>
            </w:r>
          </w:p>
        </w:tc>
        <w:tc>
          <w:tcPr>
            <w:tcW w:w="605" w:type="dxa"/>
          </w:tcPr>
          <w:p w14:paraId="5BD03FA4" w14:textId="02C12799" w:rsidR="0007112A" w:rsidRPr="000A60DF" w:rsidRDefault="00B40460" w:rsidP="005B2C30">
            <w:pPr>
              <w:autoSpaceDE w:val="0"/>
              <w:autoSpaceDN w:val="0"/>
              <w:adjustRightInd w:val="0"/>
              <w:spacing w:after="0"/>
              <w:jc w:val="center"/>
              <w:rPr>
                <w:iCs/>
                <w:sz w:val="21"/>
                <w:szCs w:val="21"/>
                <w:lang w:val="en-US"/>
              </w:rPr>
            </w:pPr>
            <w:r>
              <w:rPr>
                <w:iCs/>
                <w:sz w:val="21"/>
                <w:szCs w:val="21"/>
                <w:lang w:val="en-US"/>
              </w:rPr>
              <w:t>1</w:t>
            </w:r>
          </w:p>
        </w:tc>
        <w:tc>
          <w:tcPr>
            <w:tcW w:w="605" w:type="dxa"/>
          </w:tcPr>
          <w:p w14:paraId="643AFB40" w14:textId="2A6ABC8D" w:rsidR="0007112A" w:rsidRPr="000A60DF" w:rsidRDefault="0007112A" w:rsidP="005B2C30">
            <w:pPr>
              <w:autoSpaceDE w:val="0"/>
              <w:autoSpaceDN w:val="0"/>
              <w:adjustRightInd w:val="0"/>
              <w:spacing w:after="0"/>
              <w:jc w:val="center"/>
              <w:rPr>
                <w:iCs/>
                <w:sz w:val="21"/>
                <w:szCs w:val="21"/>
                <w:lang w:val="en-US"/>
              </w:rPr>
            </w:pPr>
          </w:p>
        </w:tc>
      </w:tr>
      <w:tr w:rsidR="0007112A" w:rsidRPr="000A60DF" w14:paraId="7B0DE046" w14:textId="77777777" w:rsidTr="0007112A">
        <w:tc>
          <w:tcPr>
            <w:tcW w:w="2404" w:type="dxa"/>
          </w:tcPr>
          <w:p w14:paraId="4EF3A678" w14:textId="77777777" w:rsidR="0007112A" w:rsidRPr="000A60DF" w:rsidRDefault="0007112A" w:rsidP="00B303B9">
            <w:pPr>
              <w:autoSpaceDE w:val="0"/>
              <w:autoSpaceDN w:val="0"/>
              <w:adjustRightInd w:val="0"/>
              <w:spacing w:after="0"/>
              <w:jc w:val="both"/>
              <w:rPr>
                <w:iCs/>
                <w:sz w:val="21"/>
                <w:szCs w:val="21"/>
                <w:lang w:val="en-US"/>
              </w:rPr>
            </w:pPr>
            <w:r w:rsidRPr="000A60DF">
              <w:rPr>
                <w:sz w:val="21"/>
                <w:szCs w:val="21"/>
                <w:lang w:val="en-US"/>
              </w:rPr>
              <w:t xml:space="preserve">Fleming Way </w:t>
            </w:r>
          </w:p>
        </w:tc>
        <w:tc>
          <w:tcPr>
            <w:tcW w:w="851" w:type="dxa"/>
          </w:tcPr>
          <w:p w14:paraId="74461DE3" w14:textId="77777777" w:rsidR="0007112A" w:rsidRPr="000A60DF" w:rsidRDefault="0007112A" w:rsidP="00B303B9">
            <w:pPr>
              <w:autoSpaceDE w:val="0"/>
              <w:autoSpaceDN w:val="0"/>
              <w:adjustRightInd w:val="0"/>
              <w:spacing w:after="0"/>
              <w:jc w:val="center"/>
              <w:rPr>
                <w:iCs/>
                <w:sz w:val="20"/>
                <w:szCs w:val="20"/>
                <w:lang w:val="en-US"/>
              </w:rPr>
            </w:pPr>
            <w:r w:rsidRPr="000A60DF">
              <w:rPr>
                <w:iCs/>
                <w:sz w:val="20"/>
                <w:szCs w:val="20"/>
                <w:lang w:val="en-US"/>
              </w:rPr>
              <w:t>Various</w:t>
            </w:r>
          </w:p>
        </w:tc>
        <w:tc>
          <w:tcPr>
            <w:tcW w:w="567" w:type="dxa"/>
          </w:tcPr>
          <w:p w14:paraId="40F57491" w14:textId="1118A695" w:rsidR="0007112A" w:rsidRPr="000A60DF" w:rsidRDefault="0007112A" w:rsidP="005B2C30">
            <w:pPr>
              <w:autoSpaceDE w:val="0"/>
              <w:autoSpaceDN w:val="0"/>
              <w:adjustRightInd w:val="0"/>
              <w:spacing w:after="0"/>
              <w:jc w:val="center"/>
              <w:rPr>
                <w:iCs/>
                <w:sz w:val="21"/>
                <w:szCs w:val="21"/>
                <w:lang w:val="en-US"/>
              </w:rPr>
            </w:pPr>
          </w:p>
        </w:tc>
        <w:tc>
          <w:tcPr>
            <w:tcW w:w="567" w:type="dxa"/>
          </w:tcPr>
          <w:p w14:paraId="2385B61F" w14:textId="30F75E8C" w:rsidR="0007112A" w:rsidRPr="000A60DF" w:rsidRDefault="0007112A" w:rsidP="005B2C30">
            <w:pPr>
              <w:autoSpaceDE w:val="0"/>
              <w:autoSpaceDN w:val="0"/>
              <w:adjustRightInd w:val="0"/>
              <w:spacing w:after="0"/>
              <w:jc w:val="center"/>
              <w:rPr>
                <w:iCs/>
                <w:sz w:val="21"/>
                <w:szCs w:val="21"/>
                <w:lang w:val="en-US"/>
              </w:rPr>
            </w:pPr>
          </w:p>
        </w:tc>
        <w:tc>
          <w:tcPr>
            <w:tcW w:w="567" w:type="dxa"/>
          </w:tcPr>
          <w:p w14:paraId="5BA875C3" w14:textId="363EEBDD" w:rsidR="0007112A" w:rsidRPr="000A60DF" w:rsidRDefault="0007112A" w:rsidP="005B2C30">
            <w:pPr>
              <w:autoSpaceDE w:val="0"/>
              <w:autoSpaceDN w:val="0"/>
              <w:adjustRightInd w:val="0"/>
              <w:spacing w:after="0"/>
              <w:jc w:val="center"/>
              <w:rPr>
                <w:iCs/>
                <w:sz w:val="21"/>
                <w:szCs w:val="21"/>
                <w:lang w:val="en-US"/>
              </w:rPr>
            </w:pPr>
          </w:p>
        </w:tc>
        <w:tc>
          <w:tcPr>
            <w:tcW w:w="539" w:type="dxa"/>
          </w:tcPr>
          <w:p w14:paraId="68BAA403" w14:textId="0AB8EB4C" w:rsidR="0007112A" w:rsidRPr="000A60DF" w:rsidRDefault="004A4CB1" w:rsidP="005B2C30">
            <w:pPr>
              <w:autoSpaceDE w:val="0"/>
              <w:autoSpaceDN w:val="0"/>
              <w:adjustRightInd w:val="0"/>
              <w:spacing w:after="0"/>
              <w:jc w:val="center"/>
              <w:rPr>
                <w:iCs/>
                <w:sz w:val="21"/>
                <w:szCs w:val="21"/>
                <w:lang w:val="en-US"/>
              </w:rPr>
            </w:pPr>
            <w:r>
              <w:rPr>
                <w:iCs/>
                <w:sz w:val="21"/>
                <w:szCs w:val="21"/>
                <w:lang w:val="en-US"/>
              </w:rPr>
              <w:t>1</w:t>
            </w:r>
          </w:p>
        </w:tc>
        <w:tc>
          <w:tcPr>
            <w:tcW w:w="605" w:type="dxa"/>
          </w:tcPr>
          <w:p w14:paraId="5B32EFB0" w14:textId="2B7EEF16"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4C2222A8" w14:textId="32440104" w:rsidR="0007112A" w:rsidRPr="000A60DF" w:rsidRDefault="00755FD8" w:rsidP="005B2C30">
            <w:pPr>
              <w:autoSpaceDE w:val="0"/>
              <w:autoSpaceDN w:val="0"/>
              <w:adjustRightInd w:val="0"/>
              <w:spacing w:after="0"/>
              <w:jc w:val="center"/>
              <w:rPr>
                <w:iCs/>
                <w:sz w:val="21"/>
                <w:szCs w:val="21"/>
                <w:lang w:val="en-US"/>
              </w:rPr>
            </w:pPr>
            <w:r>
              <w:rPr>
                <w:iCs/>
                <w:sz w:val="21"/>
                <w:szCs w:val="21"/>
                <w:lang w:val="en-US"/>
              </w:rPr>
              <w:t>1</w:t>
            </w:r>
          </w:p>
        </w:tc>
        <w:tc>
          <w:tcPr>
            <w:tcW w:w="605" w:type="dxa"/>
          </w:tcPr>
          <w:p w14:paraId="54985A33" w14:textId="3735C5ED"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73C94831" w14:textId="3EDCA41E"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0BE36EB3" w14:textId="76487FED" w:rsidR="0007112A" w:rsidRPr="000A60DF" w:rsidRDefault="00A00FCD" w:rsidP="005B2C30">
            <w:pPr>
              <w:autoSpaceDE w:val="0"/>
              <w:autoSpaceDN w:val="0"/>
              <w:adjustRightInd w:val="0"/>
              <w:spacing w:after="0"/>
              <w:jc w:val="center"/>
              <w:rPr>
                <w:iCs/>
                <w:sz w:val="21"/>
                <w:szCs w:val="21"/>
                <w:lang w:val="en-US"/>
              </w:rPr>
            </w:pPr>
            <w:r>
              <w:rPr>
                <w:iCs/>
                <w:sz w:val="21"/>
                <w:szCs w:val="21"/>
                <w:lang w:val="en-US"/>
              </w:rPr>
              <w:t>24</w:t>
            </w:r>
          </w:p>
        </w:tc>
        <w:tc>
          <w:tcPr>
            <w:tcW w:w="605" w:type="dxa"/>
          </w:tcPr>
          <w:p w14:paraId="2F1A75E9" w14:textId="51136093" w:rsidR="0007112A" w:rsidRPr="000A60DF" w:rsidRDefault="00A00FCD" w:rsidP="005B2C30">
            <w:pPr>
              <w:autoSpaceDE w:val="0"/>
              <w:autoSpaceDN w:val="0"/>
              <w:adjustRightInd w:val="0"/>
              <w:spacing w:after="0"/>
              <w:jc w:val="center"/>
              <w:rPr>
                <w:iCs/>
                <w:sz w:val="21"/>
                <w:szCs w:val="21"/>
                <w:lang w:val="en-US"/>
              </w:rPr>
            </w:pPr>
            <w:r>
              <w:rPr>
                <w:iCs/>
                <w:sz w:val="21"/>
                <w:szCs w:val="21"/>
                <w:lang w:val="en-US"/>
              </w:rPr>
              <w:t>27</w:t>
            </w:r>
          </w:p>
        </w:tc>
        <w:tc>
          <w:tcPr>
            <w:tcW w:w="605" w:type="dxa"/>
          </w:tcPr>
          <w:p w14:paraId="60883542" w14:textId="437C479C" w:rsidR="0007112A" w:rsidRPr="000A60DF" w:rsidRDefault="00C807DE" w:rsidP="005B2C30">
            <w:pPr>
              <w:autoSpaceDE w:val="0"/>
              <w:autoSpaceDN w:val="0"/>
              <w:adjustRightInd w:val="0"/>
              <w:spacing w:after="0"/>
              <w:jc w:val="center"/>
              <w:rPr>
                <w:iCs/>
                <w:sz w:val="21"/>
                <w:szCs w:val="21"/>
                <w:lang w:val="en-US"/>
              </w:rPr>
            </w:pPr>
            <w:r>
              <w:rPr>
                <w:iCs/>
                <w:sz w:val="21"/>
                <w:szCs w:val="21"/>
                <w:lang w:val="en-US"/>
              </w:rPr>
              <w:t>1</w:t>
            </w:r>
          </w:p>
        </w:tc>
        <w:tc>
          <w:tcPr>
            <w:tcW w:w="605" w:type="dxa"/>
          </w:tcPr>
          <w:p w14:paraId="609624C7" w14:textId="3B5BF0A5" w:rsidR="0007112A" w:rsidRPr="000A60DF" w:rsidRDefault="0007112A" w:rsidP="005B2C30">
            <w:pPr>
              <w:autoSpaceDE w:val="0"/>
              <w:autoSpaceDN w:val="0"/>
              <w:adjustRightInd w:val="0"/>
              <w:spacing w:after="0"/>
              <w:jc w:val="center"/>
              <w:rPr>
                <w:iCs/>
                <w:sz w:val="21"/>
                <w:szCs w:val="21"/>
                <w:lang w:val="en-US"/>
              </w:rPr>
            </w:pPr>
          </w:p>
        </w:tc>
      </w:tr>
      <w:tr w:rsidR="0007112A" w:rsidRPr="000A60DF" w14:paraId="39788FBD" w14:textId="77777777" w:rsidTr="0007112A">
        <w:tc>
          <w:tcPr>
            <w:tcW w:w="2404" w:type="dxa"/>
          </w:tcPr>
          <w:p w14:paraId="5E61D28B" w14:textId="77777777" w:rsidR="0007112A" w:rsidRPr="000A60DF" w:rsidRDefault="0007112A" w:rsidP="00B303B9">
            <w:pPr>
              <w:autoSpaceDE w:val="0"/>
              <w:autoSpaceDN w:val="0"/>
              <w:adjustRightInd w:val="0"/>
              <w:spacing w:after="0"/>
              <w:jc w:val="both"/>
              <w:rPr>
                <w:iCs/>
                <w:sz w:val="21"/>
                <w:szCs w:val="21"/>
                <w:lang w:val="en-US"/>
              </w:rPr>
            </w:pPr>
            <w:r w:rsidRPr="000A60DF">
              <w:rPr>
                <w:sz w:val="21"/>
                <w:szCs w:val="21"/>
                <w:lang w:val="en-US"/>
              </w:rPr>
              <w:t xml:space="preserve">Gatwick Road </w:t>
            </w:r>
          </w:p>
        </w:tc>
        <w:tc>
          <w:tcPr>
            <w:tcW w:w="851" w:type="dxa"/>
          </w:tcPr>
          <w:p w14:paraId="69D6F4BD" w14:textId="77777777" w:rsidR="0007112A" w:rsidRPr="000A60DF" w:rsidRDefault="0007112A" w:rsidP="00B303B9">
            <w:pPr>
              <w:autoSpaceDE w:val="0"/>
              <w:autoSpaceDN w:val="0"/>
              <w:adjustRightInd w:val="0"/>
              <w:spacing w:after="0"/>
              <w:jc w:val="center"/>
              <w:rPr>
                <w:iCs/>
                <w:sz w:val="20"/>
                <w:szCs w:val="20"/>
                <w:lang w:val="en-US"/>
              </w:rPr>
            </w:pPr>
            <w:r w:rsidRPr="000A60DF">
              <w:rPr>
                <w:iCs/>
                <w:sz w:val="20"/>
                <w:szCs w:val="20"/>
                <w:lang w:val="en-US"/>
              </w:rPr>
              <w:t>Various</w:t>
            </w:r>
          </w:p>
        </w:tc>
        <w:tc>
          <w:tcPr>
            <w:tcW w:w="567" w:type="dxa"/>
          </w:tcPr>
          <w:p w14:paraId="7677D31E" w14:textId="6E030D2C" w:rsidR="0007112A" w:rsidRPr="000A60DF" w:rsidRDefault="0007112A" w:rsidP="005B2C30">
            <w:pPr>
              <w:autoSpaceDE w:val="0"/>
              <w:autoSpaceDN w:val="0"/>
              <w:adjustRightInd w:val="0"/>
              <w:spacing w:after="0"/>
              <w:jc w:val="center"/>
              <w:rPr>
                <w:iCs/>
                <w:sz w:val="21"/>
                <w:szCs w:val="21"/>
                <w:lang w:val="en-US"/>
              </w:rPr>
            </w:pPr>
          </w:p>
        </w:tc>
        <w:tc>
          <w:tcPr>
            <w:tcW w:w="567" w:type="dxa"/>
          </w:tcPr>
          <w:p w14:paraId="6DEB2BA5" w14:textId="6EFCA998" w:rsidR="0007112A" w:rsidRPr="000A60DF" w:rsidRDefault="0007112A" w:rsidP="005B2C30">
            <w:pPr>
              <w:autoSpaceDE w:val="0"/>
              <w:autoSpaceDN w:val="0"/>
              <w:adjustRightInd w:val="0"/>
              <w:spacing w:after="0"/>
              <w:jc w:val="center"/>
              <w:rPr>
                <w:iCs/>
                <w:sz w:val="21"/>
                <w:szCs w:val="21"/>
                <w:lang w:val="en-US"/>
              </w:rPr>
            </w:pPr>
          </w:p>
        </w:tc>
        <w:tc>
          <w:tcPr>
            <w:tcW w:w="567" w:type="dxa"/>
          </w:tcPr>
          <w:p w14:paraId="71F63B9F" w14:textId="08DCB2DD" w:rsidR="0007112A" w:rsidRPr="000A60DF" w:rsidRDefault="0007112A" w:rsidP="005B2C30">
            <w:pPr>
              <w:autoSpaceDE w:val="0"/>
              <w:autoSpaceDN w:val="0"/>
              <w:adjustRightInd w:val="0"/>
              <w:spacing w:after="0"/>
              <w:jc w:val="center"/>
              <w:rPr>
                <w:iCs/>
                <w:sz w:val="21"/>
                <w:szCs w:val="21"/>
                <w:lang w:val="en-US"/>
              </w:rPr>
            </w:pPr>
          </w:p>
        </w:tc>
        <w:tc>
          <w:tcPr>
            <w:tcW w:w="539" w:type="dxa"/>
          </w:tcPr>
          <w:p w14:paraId="0E5A2525" w14:textId="545FE37F" w:rsidR="0007112A" w:rsidRPr="000A60DF" w:rsidRDefault="0007112A" w:rsidP="00767B54">
            <w:pPr>
              <w:autoSpaceDE w:val="0"/>
              <w:autoSpaceDN w:val="0"/>
              <w:adjustRightInd w:val="0"/>
              <w:spacing w:after="0"/>
              <w:jc w:val="center"/>
              <w:rPr>
                <w:iCs/>
                <w:sz w:val="21"/>
                <w:szCs w:val="21"/>
                <w:lang w:val="en-US"/>
              </w:rPr>
            </w:pPr>
          </w:p>
        </w:tc>
        <w:tc>
          <w:tcPr>
            <w:tcW w:w="605" w:type="dxa"/>
          </w:tcPr>
          <w:p w14:paraId="334FC2F3" w14:textId="0106CD5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15F6BB32" w14:textId="0B82EAB4" w:rsidR="0007112A" w:rsidRPr="000A60DF" w:rsidRDefault="006514F2" w:rsidP="005B2C30">
            <w:pPr>
              <w:autoSpaceDE w:val="0"/>
              <w:autoSpaceDN w:val="0"/>
              <w:adjustRightInd w:val="0"/>
              <w:spacing w:after="0"/>
              <w:jc w:val="center"/>
              <w:rPr>
                <w:iCs/>
                <w:sz w:val="21"/>
                <w:szCs w:val="21"/>
                <w:lang w:val="en-US"/>
              </w:rPr>
            </w:pPr>
            <w:r>
              <w:rPr>
                <w:iCs/>
                <w:sz w:val="21"/>
                <w:szCs w:val="21"/>
                <w:lang w:val="en-US"/>
              </w:rPr>
              <w:t>5</w:t>
            </w:r>
          </w:p>
        </w:tc>
        <w:tc>
          <w:tcPr>
            <w:tcW w:w="605" w:type="dxa"/>
          </w:tcPr>
          <w:p w14:paraId="35783B9D" w14:textId="562477E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6093D6B1" w14:textId="1C4D222A"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22A02A48" w14:textId="54DF6811" w:rsidR="0007112A" w:rsidRPr="000A60DF" w:rsidRDefault="00A00FCD" w:rsidP="005B2C30">
            <w:pPr>
              <w:autoSpaceDE w:val="0"/>
              <w:autoSpaceDN w:val="0"/>
              <w:adjustRightInd w:val="0"/>
              <w:spacing w:after="0"/>
              <w:jc w:val="center"/>
              <w:rPr>
                <w:iCs/>
                <w:sz w:val="21"/>
                <w:szCs w:val="21"/>
                <w:lang w:val="en-US"/>
              </w:rPr>
            </w:pPr>
            <w:r>
              <w:rPr>
                <w:iCs/>
                <w:sz w:val="21"/>
                <w:szCs w:val="21"/>
                <w:lang w:val="en-US"/>
              </w:rPr>
              <w:t>23</w:t>
            </w:r>
          </w:p>
        </w:tc>
        <w:tc>
          <w:tcPr>
            <w:tcW w:w="605" w:type="dxa"/>
          </w:tcPr>
          <w:p w14:paraId="7582C7CC" w14:textId="7988DB8A" w:rsidR="0007112A" w:rsidRPr="000A60DF" w:rsidRDefault="00A00FCD" w:rsidP="005B2C30">
            <w:pPr>
              <w:autoSpaceDE w:val="0"/>
              <w:autoSpaceDN w:val="0"/>
              <w:adjustRightInd w:val="0"/>
              <w:spacing w:after="0"/>
              <w:jc w:val="center"/>
              <w:rPr>
                <w:iCs/>
                <w:sz w:val="21"/>
                <w:szCs w:val="21"/>
                <w:lang w:val="en-US"/>
              </w:rPr>
            </w:pPr>
            <w:r>
              <w:rPr>
                <w:iCs/>
                <w:sz w:val="21"/>
                <w:szCs w:val="21"/>
                <w:lang w:val="en-US"/>
              </w:rPr>
              <w:t>22</w:t>
            </w:r>
          </w:p>
        </w:tc>
        <w:tc>
          <w:tcPr>
            <w:tcW w:w="605" w:type="dxa"/>
          </w:tcPr>
          <w:p w14:paraId="3BC2793B" w14:textId="1F575343" w:rsidR="0007112A" w:rsidRPr="000A60DF" w:rsidRDefault="00AB013C" w:rsidP="005B2C30">
            <w:pPr>
              <w:autoSpaceDE w:val="0"/>
              <w:autoSpaceDN w:val="0"/>
              <w:adjustRightInd w:val="0"/>
              <w:spacing w:after="0"/>
              <w:jc w:val="center"/>
              <w:rPr>
                <w:iCs/>
                <w:sz w:val="21"/>
                <w:szCs w:val="21"/>
                <w:lang w:val="en-US"/>
              </w:rPr>
            </w:pPr>
            <w:r>
              <w:rPr>
                <w:iCs/>
                <w:sz w:val="21"/>
                <w:szCs w:val="21"/>
                <w:lang w:val="en-US"/>
              </w:rPr>
              <w:t>2</w:t>
            </w:r>
          </w:p>
        </w:tc>
        <w:tc>
          <w:tcPr>
            <w:tcW w:w="605" w:type="dxa"/>
          </w:tcPr>
          <w:p w14:paraId="38D0B33A" w14:textId="64701AD6" w:rsidR="0007112A" w:rsidRPr="000A60DF" w:rsidRDefault="0007112A" w:rsidP="005B2C30">
            <w:pPr>
              <w:autoSpaceDE w:val="0"/>
              <w:autoSpaceDN w:val="0"/>
              <w:adjustRightInd w:val="0"/>
              <w:spacing w:after="0"/>
              <w:jc w:val="center"/>
              <w:rPr>
                <w:iCs/>
                <w:sz w:val="21"/>
                <w:szCs w:val="21"/>
                <w:lang w:val="en-US"/>
              </w:rPr>
            </w:pPr>
          </w:p>
        </w:tc>
      </w:tr>
      <w:tr w:rsidR="0007112A" w:rsidRPr="000A60DF" w:rsidDel="009A1BBD" w14:paraId="5F94CCF9" w14:textId="77777777" w:rsidTr="0007112A">
        <w:tc>
          <w:tcPr>
            <w:tcW w:w="2404" w:type="dxa"/>
          </w:tcPr>
          <w:p w14:paraId="612F0D11" w14:textId="77777777" w:rsidR="0007112A" w:rsidRPr="000A60DF" w:rsidDel="009A1BBD" w:rsidRDefault="0007112A" w:rsidP="00B303B9">
            <w:pPr>
              <w:autoSpaceDE w:val="0"/>
              <w:autoSpaceDN w:val="0"/>
              <w:adjustRightInd w:val="0"/>
              <w:spacing w:after="0"/>
              <w:jc w:val="both"/>
              <w:rPr>
                <w:iCs/>
                <w:sz w:val="21"/>
                <w:szCs w:val="21"/>
                <w:lang w:val="en-US"/>
              </w:rPr>
            </w:pPr>
            <w:proofErr w:type="spellStart"/>
            <w:r w:rsidRPr="000A60DF">
              <w:rPr>
                <w:sz w:val="21"/>
                <w:szCs w:val="21"/>
                <w:lang w:val="en-US"/>
              </w:rPr>
              <w:t>Hydehurst</w:t>
            </w:r>
            <w:proofErr w:type="spellEnd"/>
            <w:r w:rsidRPr="000A60DF">
              <w:rPr>
                <w:sz w:val="21"/>
                <w:szCs w:val="21"/>
                <w:lang w:val="en-US"/>
              </w:rPr>
              <w:t xml:space="preserve"> Lane</w:t>
            </w:r>
          </w:p>
        </w:tc>
        <w:tc>
          <w:tcPr>
            <w:tcW w:w="851" w:type="dxa"/>
          </w:tcPr>
          <w:p w14:paraId="651522FC" w14:textId="77777777" w:rsidR="0007112A" w:rsidRPr="000A60DF" w:rsidDel="009A1BBD" w:rsidRDefault="0007112A" w:rsidP="00B303B9">
            <w:pPr>
              <w:autoSpaceDE w:val="0"/>
              <w:autoSpaceDN w:val="0"/>
              <w:adjustRightInd w:val="0"/>
              <w:spacing w:after="0"/>
              <w:jc w:val="center"/>
              <w:rPr>
                <w:iCs/>
                <w:sz w:val="20"/>
                <w:szCs w:val="20"/>
                <w:lang w:val="en-US"/>
              </w:rPr>
            </w:pPr>
            <w:r w:rsidRPr="000A60DF">
              <w:rPr>
                <w:iCs/>
                <w:sz w:val="20"/>
                <w:szCs w:val="20"/>
                <w:lang w:val="en-US"/>
              </w:rPr>
              <w:t>2</w:t>
            </w:r>
          </w:p>
        </w:tc>
        <w:tc>
          <w:tcPr>
            <w:tcW w:w="567" w:type="dxa"/>
          </w:tcPr>
          <w:p w14:paraId="76EC0745" w14:textId="77777777" w:rsidR="0007112A" w:rsidRPr="000A60DF" w:rsidRDefault="0007112A" w:rsidP="005B2C30">
            <w:pPr>
              <w:autoSpaceDE w:val="0"/>
              <w:autoSpaceDN w:val="0"/>
              <w:adjustRightInd w:val="0"/>
              <w:spacing w:after="0"/>
              <w:jc w:val="center"/>
              <w:rPr>
                <w:iCs/>
                <w:sz w:val="21"/>
                <w:szCs w:val="21"/>
                <w:lang w:val="en-US"/>
              </w:rPr>
            </w:pPr>
          </w:p>
        </w:tc>
        <w:tc>
          <w:tcPr>
            <w:tcW w:w="567" w:type="dxa"/>
          </w:tcPr>
          <w:p w14:paraId="57DFC738" w14:textId="213688CF" w:rsidR="0007112A" w:rsidRPr="000A60DF" w:rsidRDefault="0007112A" w:rsidP="005B2C30">
            <w:pPr>
              <w:autoSpaceDE w:val="0"/>
              <w:autoSpaceDN w:val="0"/>
              <w:adjustRightInd w:val="0"/>
              <w:spacing w:after="0"/>
              <w:jc w:val="center"/>
              <w:rPr>
                <w:iCs/>
                <w:sz w:val="21"/>
                <w:szCs w:val="21"/>
                <w:lang w:val="en-US"/>
              </w:rPr>
            </w:pPr>
          </w:p>
        </w:tc>
        <w:tc>
          <w:tcPr>
            <w:tcW w:w="567" w:type="dxa"/>
          </w:tcPr>
          <w:p w14:paraId="3EEA9193" w14:textId="0E173E10" w:rsidR="0007112A" w:rsidRPr="000A60DF" w:rsidRDefault="0007112A" w:rsidP="005B2C30">
            <w:pPr>
              <w:autoSpaceDE w:val="0"/>
              <w:autoSpaceDN w:val="0"/>
              <w:adjustRightInd w:val="0"/>
              <w:spacing w:after="0"/>
              <w:jc w:val="center"/>
              <w:rPr>
                <w:iCs/>
                <w:sz w:val="21"/>
                <w:szCs w:val="21"/>
                <w:lang w:val="en-US"/>
              </w:rPr>
            </w:pPr>
          </w:p>
        </w:tc>
        <w:tc>
          <w:tcPr>
            <w:tcW w:w="539" w:type="dxa"/>
          </w:tcPr>
          <w:p w14:paraId="47DF9343" w14:textId="2E056D15"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67214987" w14:textId="0A4FAAB2"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030EB83B" w14:textId="609116FF"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66BE7065"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32EABF0B" w14:textId="336D761C"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72AFC623" w14:textId="64F435DF" w:rsidR="0007112A" w:rsidRPr="000A60DF" w:rsidRDefault="00A00FCD" w:rsidP="005B2C30">
            <w:pPr>
              <w:autoSpaceDE w:val="0"/>
              <w:autoSpaceDN w:val="0"/>
              <w:adjustRightInd w:val="0"/>
              <w:spacing w:after="0"/>
              <w:jc w:val="center"/>
              <w:rPr>
                <w:iCs/>
                <w:sz w:val="21"/>
                <w:szCs w:val="21"/>
                <w:lang w:val="en-US"/>
              </w:rPr>
            </w:pPr>
            <w:r>
              <w:rPr>
                <w:iCs/>
                <w:sz w:val="21"/>
                <w:szCs w:val="21"/>
                <w:lang w:val="en-US"/>
              </w:rPr>
              <w:t>16</w:t>
            </w:r>
          </w:p>
        </w:tc>
        <w:tc>
          <w:tcPr>
            <w:tcW w:w="605" w:type="dxa"/>
          </w:tcPr>
          <w:p w14:paraId="5C510EF2" w14:textId="5F9C6C2C" w:rsidR="0007112A" w:rsidRPr="000A60DF" w:rsidRDefault="00A00FCD" w:rsidP="005B2C30">
            <w:pPr>
              <w:autoSpaceDE w:val="0"/>
              <w:autoSpaceDN w:val="0"/>
              <w:adjustRightInd w:val="0"/>
              <w:spacing w:after="0"/>
              <w:jc w:val="center"/>
              <w:rPr>
                <w:iCs/>
                <w:sz w:val="21"/>
                <w:szCs w:val="21"/>
                <w:lang w:val="en-US"/>
              </w:rPr>
            </w:pPr>
            <w:r>
              <w:rPr>
                <w:iCs/>
                <w:sz w:val="21"/>
                <w:szCs w:val="21"/>
                <w:lang w:val="en-US"/>
              </w:rPr>
              <w:t>17</w:t>
            </w:r>
          </w:p>
        </w:tc>
        <w:tc>
          <w:tcPr>
            <w:tcW w:w="605" w:type="dxa"/>
          </w:tcPr>
          <w:p w14:paraId="6F30A984"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0C0CBBFF" w14:textId="2EB19F15" w:rsidR="0007112A" w:rsidRPr="000A60DF" w:rsidRDefault="0007112A" w:rsidP="005B2C30">
            <w:pPr>
              <w:autoSpaceDE w:val="0"/>
              <w:autoSpaceDN w:val="0"/>
              <w:adjustRightInd w:val="0"/>
              <w:spacing w:after="0"/>
              <w:jc w:val="center"/>
              <w:rPr>
                <w:iCs/>
                <w:sz w:val="21"/>
                <w:szCs w:val="21"/>
                <w:lang w:val="en-US"/>
              </w:rPr>
            </w:pPr>
          </w:p>
        </w:tc>
      </w:tr>
      <w:tr w:rsidR="0007112A" w:rsidRPr="000A60DF" w14:paraId="29FD67F5" w14:textId="77777777" w:rsidTr="0007112A">
        <w:tc>
          <w:tcPr>
            <w:tcW w:w="2404" w:type="dxa"/>
          </w:tcPr>
          <w:p w14:paraId="6A885428" w14:textId="77777777" w:rsidR="0007112A" w:rsidRPr="000A60DF" w:rsidRDefault="0007112A" w:rsidP="00B303B9">
            <w:pPr>
              <w:autoSpaceDE w:val="0"/>
              <w:autoSpaceDN w:val="0"/>
              <w:adjustRightInd w:val="0"/>
              <w:spacing w:after="0"/>
              <w:jc w:val="both"/>
              <w:rPr>
                <w:iCs/>
                <w:sz w:val="21"/>
                <w:szCs w:val="21"/>
                <w:lang w:val="en-US"/>
              </w:rPr>
            </w:pPr>
            <w:r w:rsidRPr="000A60DF">
              <w:rPr>
                <w:sz w:val="21"/>
                <w:szCs w:val="21"/>
                <w:lang w:val="en-US"/>
              </w:rPr>
              <w:t>James Watt Way</w:t>
            </w:r>
          </w:p>
        </w:tc>
        <w:tc>
          <w:tcPr>
            <w:tcW w:w="851" w:type="dxa"/>
          </w:tcPr>
          <w:p w14:paraId="0B116B5C" w14:textId="77777777" w:rsidR="0007112A" w:rsidRPr="000A60DF" w:rsidRDefault="0007112A" w:rsidP="00B303B9">
            <w:pPr>
              <w:autoSpaceDE w:val="0"/>
              <w:autoSpaceDN w:val="0"/>
              <w:adjustRightInd w:val="0"/>
              <w:spacing w:after="0"/>
              <w:jc w:val="center"/>
              <w:rPr>
                <w:iCs/>
                <w:sz w:val="20"/>
                <w:szCs w:val="20"/>
                <w:lang w:val="en-US"/>
              </w:rPr>
            </w:pPr>
            <w:r w:rsidRPr="000A60DF">
              <w:rPr>
                <w:iCs/>
                <w:sz w:val="20"/>
                <w:szCs w:val="20"/>
                <w:lang w:val="en-US"/>
              </w:rPr>
              <w:t>5</w:t>
            </w:r>
          </w:p>
        </w:tc>
        <w:tc>
          <w:tcPr>
            <w:tcW w:w="567" w:type="dxa"/>
          </w:tcPr>
          <w:p w14:paraId="36506052" w14:textId="0AEB9704" w:rsidR="0007112A" w:rsidRPr="000A60DF" w:rsidRDefault="0007112A" w:rsidP="005B2C30">
            <w:pPr>
              <w:autoSpaceDE w:val="0"/>
              <w:autoSpaceDN w:val="0"/>
              <w:adjustRightInd w:val="0"/>
              <w:spacing w:after="0"/>
              <w:jc w:val="center"/>
              <w:rPr>
                <w:iCs/>
                <w:sz w:val="21"/>
                <w:szCs w:val="21"/>
                <w:lang w:val="en-US"/>
              </w:rPr>
            </w:pPr>
          </w:p>
        </w:tc>
        <w:tc>
          <w:tcPr>
            <w:tcW w:w="567" w:type="dxa"/>
          </w:tcPr>
          <w:p w14:paraId="448BF099" w14:textId="442B404B" w:rsidR="0007112A" w:rsidRPr="000A60DF" w:rsidRDefault="0007112A" w:rsidP="005B2C30">
            <w:pPr>
              <w:autoSpaceDE w:val="0"/>
              <w:autoSpaceDN w:val="0"/>
              <w:adjustRightInd w:val="0"/>
              <w:spacing w:after="0"/>
              <w:jc w:val="center"/>
              <w:rPr>
                <w:iCs/>
                <w:sz w:val="21"/>
                <w:szCs w:val="21"/>
                <w:lang w:val="en-US"/>
              </w:rPr>
            </w:pPr>
          </w:p>
        </w:tc>
        <w:tc>
          <w:tcPr>
            <w:tcW w:w="567" w:type="dxa"/>
          </w:tcPr>
          <w:p w14:paraId="4799EA02" w14:textId="45D2F6F7" w:rsidR="0007112A" w:rsidRPr="000A60DF" w:rsidRDefault="002E1C2C" w:rsidP="005B2C30">
            <w:pPr>
              <w:autoSpaceDE w:val="0"/>
              <w:autoSpaceDN w:val="0"/>
              <w:adjustRightInd w:val="0"/>
              <w:spacing w:after="0"/>
              <w:jc w:val="center"/>
              <w:rPr>
                <w:iCs/>
                <w:sz w:val="21"/>
                <w:szCs w:val="21"/>
                <w:lang w:val="en-US"/>
              </w:rPr>
            </w:pPr>
            <w:r>
              <w:rPr>
                <w:iCs/>
                <w:sz w:val="21"/>
                <w:szCs w:val="21"/>
                <w:lang w:val="en-US"/>
              </w:rPr>
              <w:t>3</w:t>
            </w:r>
          </w:p>
        </w:tc>
        <w:tc>
          <w:tcPr>
            <w:tcW w:w="539" w:type="dxa"/>
          </w:tcPr>
          <w:p w14:paraId="76B3330D" w14:textId="6E9E0687" w:rsidR="0007112A" w:rsidRPr="000A60DF" w:rsidRDefault="00732A4B" w:rsidP="005B2C30">
            <w:pPr>
              <w:autoSpaceDE w:val="0"/>
              <w:autoSpaceDN w:val="0"/>
              <w:adjustRightInd w:val="0"/>
              <w:spacing w:after="0"/>
              <w:jc w:val="center"/>
              <w:rPr>
                <w:iCs/>
                <w:sz w:val="21"/>
                <w:szCs w:val="21"/>
                <w:lang w:val="en-US"/>
              </w:rPr>
            </w:pPr>
            <w:r>
              <w:rPr>
                <w:iCs/>
                <w:sz w:val="21"/>
                <w:szCs w:val="21"/>
                <w:lang w:val="en-US"/>
              </w:rPr>
              <w:t>2</w:t>
            </w:r>
          </w:p>
        </w:tc>
        <w:tc>
          <w:tcPr>
            <w:tcW w:w="605" w:type="dxa"/>
          </w:tcPr>
          <w:p w14:paraId="53BA823E"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35235C91" w14:textId="48655163"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28A2EA90" w14:textId="38F323F9"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0D0D5F85" w14:textId="7C8B604F"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5516368D" w14:textId="76A48351" w:rsidR="0007112A" w:rsidRPr="000A60DF" w:rsidRDefault="00A00FCD" w:rsidP="005B2C30">
            <w:pPr>
              <w:autoSpaceDE w:val="0"/>
              <w:autoSpaceDN w:val="0"/>
              <w:adjustRightInd w:val="0"/>
              <w:spacing w:after="0"/>
              <w:jc w:val="center"/>
              <w:rPr>
                <w:iCs/>
                <w:sz w:val="21"/>
                <w:szCs w:val="21"/>
                <w:lang w:val="en-US"/>
              </w:rPr>
            </w:pPr>
            <w:r>
              <w:rPr>
                <w:iCs/>
                <w:sz w:val="21"/>
                <w:szCs w:val="21"/>
                <w:lang w:val="en-US"/>
              </w:rPr>
              <w:t>23</w:t>
            </w:r>
          </w:p>
        </w:tc>
        <w:tc>
          <w:tcPr>
            <w:tcW w:w="605" w:type="dxa"/>
          </w:tcPr>
          <w:p w14:paraId="503792C4" w14:textId="20FADF03" w:rsidR="0007112A" w:rsidRPr="000A60DF" w:rsidRDefault="00A00FCD" w:rsidP="005B2C30">
            <w:pPr>
              <w:autoSpaceDE w:val="0"/>
              <w:autoSpaceDN w:val="0"/>
              <w:adjustRightInd w:val="0"/>
              <w:spacing w:after="0"/>
              <w:jc w:val="center"/>
              <w:rPr>
                <w:iCs/>
                <w:sz w:val="21"/>
                <w:szCs w:val="21"/>
                <w:lang w:val="en-US"/>
              </w:rPr>
            </w:pPr>
            <w:r>
              <w:rPr>
                <w:iCs/>
                <w:sz w:val="21"/>
                <w:szCs w:val="21"/>
                <w:lang w:val="en-US"/>
              </w:rPr>
              <w:t>22</w:t>
            </w:r>
          </w:p>
        </w:tc>
        <w:tc>
          <w:tcPr>
            <w:tcW w:w="605" w:type="dxa"/>
          </w:tcPr>
          <w:p w14:paraId="20A01794"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3151CB9F" w14:textId="38E41255" w:rsidR="0007112A" w:rsidRPr="000A60DF" w:rsidRDefault="0007112A" w:rsidP="005B2C30">
            <w:pPr>
              <w:autoSpaceDE w:val="0"/>
              <w:autoSpaceDN w:val="0"/>
              <w:adjustRightInd w:val="0"/>
              <w:spacing w:after="0"/>
              <w:jc w:val="center"/>
              <w:rPr>
                <w:iCs/>
                <w:sz w:val="21"/>
                <w:szCs w:val="21"/>
                <w:lang w:val="en-US"/>
              </w:rPr>
            </w:pPr>
          </w:p>
        </w:tc>
      </w:tr>
      <w:tr w:rsidR="0007112A" w:rsidRPr="000A60DF" w14:paraId="47DA4AB4" w14:textId="77777777" w:rsidTr="0007112A">
        <w:tc>
          <w:tcPr>
            <w:tcW w:w="2404" w:type="dxa"/>
          </w:tcPr>
          <w:p w14:paraId="7989E9A2" w14:textId="77777777" w:rsidR="0007112A" w:rsidRPr="000A60DF" w:rsidRDefault="0007112A" w:rsidP="00B303B9">
            <w:pPr>
              <w:autoSpaceDE w:val="0"/>
              <w:autoSpaceDN w:val="0"/>
              <w:adjustRightInd w:val="0"/>
              <w:spacing w:after="0"/>
              <w:jc w:val="both"/>
              <w:rPr>
                <w:iCs/>
                <w:sz w:val="21"/>
                <w:szCs w:val="21"/>
                <w:lang w:val="en-US"/>
              </w:rPr>
            </w:pPr>
            <w:r w:rsidRPr="000A60DF">
              <w:rPr>
                <w:sz w:val="21"/>
                <w:szCs w:val="21"/>
                <w:lang w:val="en-US"/>
              </w:rPr>
              <w:t>Jenner Road</w:t>
            </w:r>
          </w:p>
        </w:tc>
        <w:tc>
          <w:tcPr>
            <w:tcW w:w="851" w:type="dxa"/>
          </w:tcPr>
          <w:p w14:paraId="3AD4DE91" w14:textId="77777777" w:rsidR="0007112A" w:rsidRPr="000A60DF" w:rsidRDefault="0007112A" w:rsidP="00B303B9">
            <w:pPr>
              <w:autoSpaceDE w:val="0"/>
              <w:autoSpaceDN w:val="0"/>
              <w:adjustRightInd w:val="0"/>
              <w:spacing w:after="0"/>
              <w:jc w:val="center"/>
              <w:rPr>
                <w:iCs/>
                <w:sz w:val="20"/>
                <w:szCs w:val="20"/>
                <w:lang w:val="en-US"/>
              </w:rPr>
            </w:pPr>
            <w:r w:rsidRPr="000A60DF">
              <w:rPr>
                <w:iCs/>
                <w:sz w:val="20"/>
                <w:szCs w:val="20"/>
                <w:lang w:val="en-US"/>
              </w:rPr>
              <w:t>2</w:t>
            </w:r>
          </w:p>
        </w:tc>
        <w:tc>
          <w:tcPr>
            <w:tcW w:w="567" w:type="dxa"/>
          </w:tcPr>
          <w:p w14:paraId="136B3E1D" w14:textId="77777777" w:rsidR="0007112A" w:rsidRPr="000A60DF" w:rsidRDefault="0007112A" w:rsidP="005B2C30">
            <w:pPr>
              <w:autoSpaceDE w:val="0"/>
              <w:autoSpaceDN w:val="0"/>
              <w:adjustRightInd w:val="0"/>
              <w:spacing w:after="0"/>
              <w:jc w:val="center"/>
              <w:rPr>
                <w:iCs/>
                <w:sz w:val="21"/>
                <w:szCs w:val="21"/>
                <w:lang w:val="en-US"/>
              </w:rPr>
            </w:pPr>
          </w:p>
        </w:tc>
        <w:tc>
          <w:tcPr>
            <w:tcW w:w="567" w:type="dxa"/>
          </w:tcPr>
          <w:p w14:paraId="143AA56C" w14:textId="4A4E67F2" w:rsidR="0007112A" w:rsidRPr="000A60DF" w:rsidRDefault="0007112A" w:rsidP="005B2C30">
            <w:pPr>
              <w:autoSpaceDE w:val="0"/>
              <w:autoSpaceDN w:val="0"/>
              <w:adjustRightInd w:val="0"/>
              <w:spacing w:after="0"/>
              <w:jc w:val="center"/>
              <w:rPr>
                <w:iCs/>
                <w:sz w:val="21"/>
                <w:szCs w:val="21"/>
                <w:lang w:val="en-US"/>
              </w:rPr>
            </w:pPr>
          </w:p>
        </w:tc>
        <w:tc>
          <w:tcPr>
            <w:tcW w:w="567" w:type="dxa"/>
          </w:tcPr>
          <w:p w14:paraId="28E8CD45" w14:textId="10BFE046" w:rsidR="0007112A" w:rsidRPr="000A60DF" w:rsidRDefault="0007112A" w:rsidP="005B2C30">
            <w:pPr>
              <w:autoSpaceDE w:val="0"/>
              <w:autoSpaceDN w:val="0"/>
              <w:adjustRightInd w:val="0"/>
              <w:spacing w:after="0"/>
              <w:jc w:val="center"/>
              <w:rPr>
                <w:iCs/>
                <w:sz w:val="21"/>
                <w:szCs w:val="21"/>
                <w:lang w:val="en-US"/>
              </w:rPr>
            </w:pPr>
          </w:p>
        </w:tc>
        <w:tc>
          <w:tcPr>
            <w:tcW w:w="539" w:type="dxa"/>
          </w:tcPr>
          <w:p w14:paraId="061789EA" w14:textId="24D0ACCC"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5012922D"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737E9CB7"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5B4F068C"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01BB229F"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032BE79C" w14:textId="05523B92" w:rsidR="0007112A" w:rsidRPr="000A60DF" w:rsidRDefault="00A00FCD" w:rsidP="005B2C30">
            <w:pPr>
              <w:autoSpaceDE w:val="0"/>
              <w:autoSpaceDN w:val="0"/>
              <w:adjustRightInd w:val="0"/>
              <w:spacing w:after="0"/>
              <w:jc w:val="center"/>
              <w:rPr>
                <w:iCs/>
                <w:sz w:val="21"/>
                <w:szCs w:val="21"/>
                <w:lang w:val="en-US"/>
              </w:rPr>
            </w:pPr>
            <w:r>
              <w:rPr>
                <w:iCs/>
                <w:sz w:val="21"/>
                <w:szCs w:val="21"/>
                <w:lang w:val="en-US"/>
              </w:rPr>
              <w:t>12</w:t>
            </w:r>
          </w:p>
        </w:tc>
        <w:tc>
          <w:tcPr>
            <w:tcW w:w="605" w:type="dxa"/>
          </w:tcPr>
          <w:p w14:paraId="466107D7" w14:textId="768F6CBC" w:rsidR="0007112A" w:rsidRPr="000A60DF" w:rsidRDefault="00A00FCD" w:rsidP="005B2C30">
            <w:pPr>
              <w:autoSpaceDE w:val="0"/>
              <w:autoSpaceDN w:val="0"/>
              <w:adjustRightInd w:val="0"/>
              <w:spacing w:after="0"/>
              <w:jc w:val="center"/>
              <w:rPr>
                <w:iCs/>
                <w:sz w:val="21"/>
                <w:szCs w:val="21"/>
                <w:lang w:val="en-US"/>
              </w:rPr>
            </w:pPr>
            <w:r>
              <w:rPr>
                <w:iCs/>
                <w:sz w:val="21"/>
                <w:szCs w:val="21"/>
                <w:lang w:val="en-US"/>
              </w:rPr>
              <w:t>17</w:t>
            </w:r>
          </w:p>
        </w:tc>
        <w:tc>
          <w:tcPr>
            <w:tcW w:w="605" w:type="dxa"/>
          </w:tcPr>
          <w:p w14:paraId="1F6F9EAF"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4B103551" w14:textId="38B5544B" w:rsidR="0007112A" w:rsidRPr="000A60DF" w:rsidRDefault="0007112A" w:rsidP="005B2C30">
            <w:pPr>
              <w:autoSpaceDE w:val="0"/>
              <w:autoSpaceDN w:val="0"/>
              <w:adjustRightInd w:val="0"/>
              <w:spacing w:after="0"/>
              <w:jc w:val="center"/>
              <w:rPr>
                <w:iCs/>
                <w:sz w:val="21"/>
                <w:szCs w:val="21"/>
                <w:lang w:val="en-US"/>
              </w:rPr>
            </w:pPr>
          </w:p>
        </w:tc>
      </w:tr>
      <w:tr w:rsidR="0007112A" w:rsidRPr="000A60DF" w14:paraId="7C50A120" w14:textId="77777777" w:rsidTr="0007112A">
        <w:tc>
          <w:tcPr>
            <w:tcW w:w="2404" w:type="dxa"/>
          </w:tcPr>
          <w:p w14:paraId="1C70B2E9" w14:textId="77777777" w:rsidR="0007112A" w:rsidRPr="000A60DF" w:rsidRDefault="0007112A" w:rsidP="00B303B9">
            <w:pPr>
              <w:autoSpaceDE w:val="0"/>
              <w:autoSpaceDN w:val="0"/>
              <w:adjustRightInd w:val="0"/>
              <w:spacing w:after="0"/>
              <w:jc w:val="both"/>
              <w:rPr>
                <w:iCs/>
                <w:sz w:val="21"/>
                <w:szCs w:val="21"/>
                <w:lang w:val="en-US"/>
              </w:rPr>
            </w:pPr>
            <w:r w:rsidRPr="000A60DF">
              <w:rPr>
                <w:sz w:val="21"/>
                <w:szCs w:val="21"/>
                <w:lang w:val="en-US"/>
              </w:rPr>
              <w:t xml:space="preserve">Kelvin Lane </w:t>
            </w:r>
          </w:p>
        </w:tc>
        <w:tc>
          <w:tcPr>
            <w:tcW w:w="851" w:type="dxa"/>
          </w:tcPr>
          <w:p w14:paraId="2A8C4E1E" w14:textId="77777777" w:rsidR="0007112A" w:rsidRPr="000A60DF" w:rsidRDefault="0007112A" w:rsidP="00B303B9">
            <w:pPr>
              <w:autoSpaceDE w:val="0"/>
              <w:autoSpaceDN w:val="0"/>
              <w:adjustRightInd w:val="0"/>
              <w:spacing w:after="0"/>
              <w:jc w:val="center"/>
              <w:rPr>
                <w:iCs/>
                <w:sz w:val="20"/>
                <w:szCs w:val="20"/>
                <w:lang w:val="en-US"/>
              </w:rPr>
            </w:pPr>
            <w:r w:rsidRPr="000A60DF">
              <w:rPr>
                <w:iCs/>
                <w:sz w:val="20"/>
                <w:szCs w:val="20"/>
                <w:lang w:val="en-US"/>
              </w:rPr>
              <w:t>2</w:t>
            </w:r>
          </w:p>
        </w:tc>
        <w:tc>
          <w:tcPr>
            <w:tcW w:w="567" w:type="dxa"/>
          </w:tcPr>
          <w:p w14:paraId="639D9496" w14:textId="0B0D2396" w:rsidR="0007112A" w:rsidRPr="000A60DF" w:rsidRDefault="0007112A" w:rsidP="005B2C30">
            <w:pPr>
              <w:autoSpaceDE w:val="0"/>
              <w:autoSpaceDN w:val="0"/>
              <w:adjustRightInd w:val="0"/>
              <w:spacing w:after="0"/>
              <w:jc w:val="center"/>
              <w:rPr>
                <w:iCs/>
                <w:sz w:val="21"/>
                <w:szCs w:val="21"/>
                <w:lang w:val="en-US"/>
              </w:rPr>
            </w:pPr>
          </w:p>
        </w:tc>
        <w:tc>
          <w:tcPr>
            <w:tcW w:w="567" w:type="dxa"/>
          </w:tcPr>
          <w:p w14:paraId="2F5A2778" w14:textId="3CF67B91" w:rsidR="0007112A" w:rsidRPr="000A60DF" w:rsidRDefault="0007112A" w:rsidP="005B2C30">
            <w:pPr>
              <w:autoSpaceDE w:val="0"/>
              <w:autoSpaceDN w:val="0"/>
              <w:adjustRightInd w:val="0"/>
              <w:spacing w:after="0"/>
              <w:jc w:val="center"/>
              <w:rPr>
                <w:iCs/>
                <w:sz w:val="21"/>
                <w:szCs w:val="21"/>
                <w:lang w:val="en-US"/>
              </w:rPr>
            </w:pPr>
          </w:p>
        </w:tc>
        <w:tc>
          <w:tcPr>
            <w:tcW w:w="567" w:type="dxa"/>
          </w:tcPr>
          <w:p w14:paraId="30A8EC6E" w14:textId="35E7DB8E" w:rsidR="0007112A" w:rsidRPr="000A60DF" w:rsidRDefault="00463016" w:rsidP="005B2C30">
            <w:pPr>
              <w:autoSpaceDE w:val="0"/>
              <w:autoSpaceDN w:val="0"/>
              <w:adjustRightInd w:val="0"/>
              <w:spacing w:after="0"/>
              <w:jc w:val="center"/>
              <w:rPr>
                <w:iCs/>
                <w:sz w:val="21"/>
                <w:szCs w:val="21"/>
                <w:lang w:val="en-US"/>
              </w:rPr>
            </w:pPr>
            <w:r>
              <w:rPr>
                <w:iCs/>
                <w:sz w:val="21"/>
                <w:szCs w:val="21"/>
                <w:lang w:val="en-US"/>
              </w:rPr>
              <w:t>1</w:t>
            </w:r>
          </w:p>
        </w:tc>
        <w:tc>
          <w:tcPr>
            <w:tcW w:w="539" w:type="dxa"/>
          </w:tcPr>
          <w:p w14:paraId="5B82F686" w14:textId="3BD23B9E"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4A386638"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70B64FA0"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1D19B2CD" w14:textId="62951A7A"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7DED17BE" w14:textId="1ADEA44A" w:rsidR="0007112A" w:rsidRPr="000A60DF" w:rsidRDefault="00463016" w:rsidP="005B2C30">
            <w:pPr>
              <w:autoSpaceDE w:val="0"/>
              <w:autoSpaceDN w:val="0"/>
              <w:adjustRightInd w:val="0"/>
              <w:spacing w:after="0"/>
              <w:jc w:val="center"/>
              <w:rPr>
                <w:iCs/>
                <w:sz w:val="21"/>
                <w:szCs w:val="21"/>
                <w:lang w:val="en-US"/>
              </w:rPr>
            </w:pPr>
            <w:r>
              <w:rPr>
                <w:iCs/>
                <w:sz w:val="21"/>
                <w:szCs w:val="21"/>
                <w:lang w:val="en-US"/>
              </w:rPr>
              <w:t>1</w:t>
            </w:r>
          </w:p>
        </w:tc>
        <w:tc>
          <w:tcPr>
            <w:tcW w:w="605" w:type="dxa"/>
          </w:tcPr>
          <w:p w14:paraId="0BB4D9D9" w14:textId="0342F40C" w:rsidR="0007112A" w:rsidRPr="000A60DF" w:rsidRDefault="00A00FCD" w:rsidP="005B2C30">
            <w:pPr>
              <w:autoSpaceDE w:val="0"/>
              <w:autoSpaceDN w:val="0"/>
              <w:adjustRightInd w:val="0"/>
              <w:spacing w:after="0"/>
              <w:jc w:val="center"/>
              <w:rPr>
                <w:iCs/>
                <w:sz w:val="21"/>
                <w:szCs w:val="21"/>
                <w:lang w:val="en-US"/>
              </w:rPr>
            </w:pPr>
            <w:r>
              <w:rPr>
                <w:iCs/>
                <w:sz w:val="21"/>
                <w:szCs w:val="21"/>
                <w:lang w:val="en-US"/>
              </w:rPr>
              <w:t>11</w:t>
            </w:r>
          </w:p>
        </w:tc>
        <w:tc>
          <w:tcPr>
            <w:tcW w:w="605" w:type="dxa"/>
          </w:tcPr>
          <w:p w14:paraId="34161D32" w14:textId="45FAF0C2" w:rsidR="0007112A" w:rsidRPr="000A60DF" w:rsidRDefault="00A00FCD" w:rsidP="005B2C30">
            <w:pPr>
              <w:autoSpaceDE w:val="0"/>
              <w:autoSpaceDN w:val="0"/>
              <w:adjustRightInd w:val="0"/>
              <w:spacing w:after="0"/>
              <w:jc w:val="center"/>
              <w:rPr>
                <w:iCs/>
                <w:sz w:val="21"/>
                <w:szCs w:val="21"/>
                <w:lang w:val="en-US"/>
              </w:rPr>
            </w:pPr>
            <w:r>
              <w:rPr>
                <w:iCs/>
                <w:sz w:val="21"/>
                <w:szCs w:val="21"/>
                <w:lang w:val="en-US"/>
              </w:rPr>
              <w:t>15</w:t>
            </w:r>
          </w:p>
        </w:tc>
        <w:tc>
          <w:tcPr>
            <w:tcW w:w="605" w:type="dxa"/>
          </w:tcPr>
          <w:p w14:paraId="3A9269E6"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4E3903B9" w14:textId="18276676" w:rsidR="0007112A" w:rsidRPr="000A60DF" w:rsidRDefault="0007112A" w:rsidP="005B2C30">
            <w:pPr>
              <w:autoSpaceDE w:val="0"/>
              <w:autoSpaceDN w:val="0"/>
              <w:adjustRightInd w:val="0"/>
              <w:spacing w:after="0"/>
              <w:jc w:val="center"/>
              <w:rPr>
                <w:iCs/>
                <w:sz w:val="21"/>
                <w:szCs w:val="21"/>
                <w:lang w:val="en-US"/>
              </w:rPr>
            </w:pPr>
          </w:p>
        </w:tc>
      </w:tr>
      <w:tr w:rsidR="0007112A" w:rsidRPr="000A60DF" w14:paraId="2307982A" w14:textId="77777777" w:rsidTr="0007112A">
        <w:tc>
          <w:tcPr>
            <w:tcW w:w="2404" w:type="dxa"/>
          </w:tcPr>
          <w:p w14:paraId="3C424F6C" w14:textId="77777777" w:rsidR="0007112A" w:rsidRPr="000A60DF" w:rsidRDefault="0007112A" w:rsidP="00B303B9">
            <w:pPr>
              <w:autoSpaceDE w:val="0"/>
              <w:autoSpaceDN w:val="0"/>
              <w:adjustRightInd w:val="0"/>
              <w:spacing w:after="0"/>
              <w:jc w:val="both"/>
              <w:rPr>
                <w:iCs/>
                <w:sz w:val="21"/>
                <w:szCs w:val="21"/>
                <w:lang w:val="en-US"/>
              </w:rPr>
            </w:pPr>
            <w:r w:rsidRPr="000A60DF">
              <w:rPr>
                <w:sz w:val="21"/>
                <w:szCs w:val="21"/>
                <w:lang w:val="en-US"/>
              </w:rPr>
              <w:t xml:space="preserve">Kelvin Way </w:t>
            </w:r>
          </w:p>
        </w:tc>
        <w:tc>
          <w:tcPr>
            <w:tcW w:w="851" w:type="dxa"/>
          </w:tcPr>
          <w:p w14:paraId="56EDB361" w14:textId="77777777" w:rsidR="0007112A" w:rsidRPr="000A60DF" w:rsidRDefault="0007112A" w:rsidP="00B303B9">
            <w:pPr>
              <w:autoSpaceDE w:val="0"/>
              <w:autoSpaceDN w:val="0"/>
              <w:adjustRightInd w:val="0"/>
              <w:spacing w:after="0"/>
              <w:jc w:val="center"/>
              <w:rPr>
                <w:iCs/>
                <w:sz w:val="20"/>
                <w:szCs w:val="20"/>
                <w:lang w:val="en-US"/>
              </w:rPr>
            </w:pPr>
            <w:r w:rsidRPr="000A60DF">
              <w:rPr>
                <w:iCs/>
                <w:sz w:val="20"/>
                <w:szCs w:val="20"/>
                <w:lang w:val="en-US"/>
              </w:rPr>
              <w:t>2</w:t>
            </w:r>
          </w:p>
        </w:tc>
        <w:tc>
          <w:tcPr>
            <w:tcW w:w="567" w:type="dxa"/>
          </w:tcPr>
          <w:p w14:paraId="78078593" w14:textId="4F9BAEE7" w:rsidR="0007112A" w:rsidRPr="000A60DF" w:rsidRDefault="00936C51" w:rsidP="005B2C30">
            <w:pPr>
              <w:autoSpaceDE w:val="0"/>
              <w:autoSpaceDN w:val="0"/>
              <w:adjustRightInd w:val="0"/>
              <w:spacing w:after="0"/>
              <w:jc w:val="center"/>
              <w:rPr>
                <w:iCs/>
                <w:sz w:val="21"/>
                <w:szCs w:val="21"/>
                <w:lang w:val="en-US"/>
              </w:rPr>
            </w:pPr>
            <w:r>
              <w:rPr>
                <w:iCs/>
                <w:sz w:val="21"/>
                <w:szCs w:val="21"/>
                <w:lang w:val="en-US"/>
              </w:rPr>
              <w:t>1</w:t>
            </w:r>
          </w:p>
        </w:tc>
        <w:tc>
          <w:tcPr>
            <w:tcW w:w="567" w:type="dxa"/>
          </w:tcPr>
          <w:p w14:paraId="539C4379" w14:textId="32F29CA7" w:rsidR="0007112A" w:rsidRPr="000A60DF" w:rsidRDefault="0007112A" w:rsidP="005B2C30">
            <w:pPr>
              <w:autoSpaceDE w:val="0"/>
              <w:autoSpaceDN w:val="0"/>
              <w:adjustRightInd w:val="0"/>
              <w:spacing w:after="0"/>
              <w:jc w:val="center"/>
              <w:rPr>
                <w:iCs/>
                <w:sz w:val="21"/>
                <w:szCs w:val="21"/>
                <w:lang w:val="en-US"/>
              </w:rPr>
            </w:pPr>
          </w:p>
        </w:tc>
        <w:tc>
          <w:tcPr>
            <w:tcW w:w="567" w:type="dxa"/>
          </w:tcPr>
          <w:p w14:paraId="2CD56887" w14:textId="34A8C352" w:rsidR="0007112A" w:rsidRPr="000A60DF" w:rsidRDefault="00936C51" w:rsidP="005B2C30">
            <w:pPr>
              <w:autoSpaceDE w:val="0"/>
              <w:autoSpaceDN w:val="0"/>
              <w:adjustRightInd w:val="0"/>
              <w:spacing w:after="0"/>
              <w:jc w:val="center"/>
              <w:rPr>
                <w:iCs/>
                <w:sz w:val="21"/>
                <w:szCs w:val="21"/>
                <w:lang w:val="en-US"/>
              </w:rPr>
            </w:pPr>
            <w:r>
              <w:rPr>
                <w:iCs/>
                <w:sz w:val="21"/>
                <w:szCs w:val="21"/>
                <w:lang w:val="en-US"/>
              </w:rPr>
              <w:t>4</w:t>
            </w:r>
          </w:p>
        </w:tc>
        <w:tc>
          <w:tcPr>
            <w:tcW w:w="539" w:type="dxa"/>
          </w:tcPr>
          <w:p w14:paraId="1217C848" w14:textId="1E521FD3" w:rsidR="0007112A" w:rsidRPr="000A60DF" w:rsidRDefault="00936C51" w:rsidP="00767B54">
            <w:pPr>
              <w:autoSpaceDE w:val="0"/>
              <w:autoSpaceDN w:val="0"/>
              <w:adjustRightInd w:val="0"/>
              <w:spacing w:after="0"/>
              <w:jc w:val="center"/>
              <w:rPr>
                <w:iCs/>
                <w:sz w:val="21"/>
                <w:szCs w:val="21"/>
                <w:lang w:val="en-US"/>
              </w:rPr>
            </w:pPr>
            <w:r>
              <w:rPr>
                <w:iCs/>
                <w:sz w:val="21"/>
                <w:szCs w:val="21"/>
                <w:lang w:val="en-US"/>
              </w:rPr>
              <w:t>4</w:t>
            </w:r>
          </w:p>
        </w:tc>
        <w:tc>
          <w:tcPr>
            <w:tcW w:w="605" w:type="dxa"/>
          </w:tcPr>
          <w:p w14:paraId="356B1F57"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699E1462"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7080F440" w14:textId="56EF3C8C"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1E2736BC"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616B8AF5" w14:textId="216DA9FF" w:rsidR="0007112A" w:rsidRPr="000A60DF" w:rsidRDefault="00A00FCD" w:rsidP="005B2C30">
            <w:pPr>
              <w:autoSpaceDE w:val="0"/>
              <w:autoSpaceDN w:val="0"/>
              <w:adjustRightInd w:val="0"/>
              <w:spacing w:after="0"/>
              <w:jc w:val="center"/>
              <w:rPr>
                <w:iCs/>
                <w:sz w:val="21"/>
                <w:szCs w:val="21"/>
                <w:lang w:val="en-US"/>
              </w:rPr>
            </w:pPr>
            <w:r>
              <w:rPr>
                <w:iCs/>
                <w:sz w:val="21"/>
                <w:szCs w:val="21"/>
                <w:lang w:val="en-US"/>
              </w:rPr>
              <w:t>16</w:t>
            </w:r>
          </w:p>
        </w:tc>
        <w:tc>
          <w:tcPr>
            <w:tcW w:w="605" w:type="dxa"/>
          </w:tcPr>
          <w:p w14:paraId="75BECFD6" w14:textId="6A7478D7" w:rsidR="0007112A" w:rsidRPr="000A60DF" w:rsidRDefault="00A00FCD" w:rsidP="005B2C30">
            <w:pPr>
              <w:autoSpaceDE w:val="0"/>
              <w:autoSpaceDN w:val="0"/>
              <w:adjustRightInd w:val="0"/>
              <w:spacing w:after="0"/>
              <w:jc w:val="center"/>
              <w:rPr>
                <w:iCs/>
                <w:sz w:val="21"/>
                <w:szCs w:val="21"/>
                <w:lang w:val="en-US"/>
              </w:rPr>
            </w:pPr>
            <w:r>
              <w:rPr>
                <w:iCs/>
                <w:sz w:val="21"/>
                <w:szCs w:val="21"/>
                <w:lang w:val="en-US"/>
              </w:rPr>
              <w:t>11</w:t>
            </w:r>
          </w:p>
        </w:tc>
        <w:tc>
          <w:tcPr>
            <w:tcW w:w="605" w:type="dxa"/>
          </w:tcPr>
          <w:p w14:paraId="6DC0275E"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6E32843A" w14:textId="1DF57CC4" w:rsidR="0007112A" w:rsidRPr="000A60DF" w:rsidRDefault="0007112A" w:rsidP="005B2C30">
            <w:pPr>
              <w:autoSpaceDE w:val="0"/>
              <w:autoSpaceDN w:val="0"/>
              <w:adjustRightInd w:val="0"/>
              <w:spacing w:after="0"/>
              <w:jc w:val="center"/>
              <w:rPr>
                <w:iCs/>
                <w:sz w:val="21"/>
                <w:szCs w:val="21"/>
                <w:lang w:val="en-US"/>
              </w:rPr>
            </w:pPr>
          </w:p>
        </w:tc>
      </w:tr>
      <w:tr w:rsidR="0007112A" w:rsidRPr="000A60DF" w14:paraId="635EBB0B" w14:textId="77777777" w:rsidTr="0007112A">
        <w:tc>
          <w:tcPr>
            <w:tcW w:w="2404" w:type="dxa"/>
          </w:tcPr>
          <w:p w14:paraId="756536BB" w14:textId="77777777" w:rsidR="0007112A" w:rsidRPr="000A60DF" w:rsidRDefault="0007112A" w:rsidP="00B303B9">
            <w:pPr>
              <w:autoSpaceDE w:val="0"/>
              <w:autoSpaceDN w:val="0"/>
              <w:adjustRightInd w:val="0"/>
              <w:spacing w:after="0"/>
              <w:jc w:val="both"/>
              <w:rPr>
                <w:sz w:val="21"/>
                <w:szCs w:val="21"/>
                <w:lang w:val="en-US"/>
              </w:rPr>
            </w:pPr>
            <w:r w:rsidRPr="000A60DF">
              <w:rPr>
                <w:sz w:val="21"/>
                <w:szCs w:val="21"/>
                <w:lang w:val="en-US"/>
              </w:rPr>
              <w:t>London Road</w:t>
            </w:r>
          </w:p>
        </w:tc>
        <w:tc>
          <w:tcPr>
            <w:tcW w:w="851" w:type="dxa"/>
          </w:tcPr>
          <w:p w14:paraId="46F19BF8" w14:textId="77777777" w:rsidR="0007112A" w:rsidRPr="000A60DF" w:rsidRDefault="0007112A" w:rsidP="00B303B9">
            <w:pPr>
              <w:autoSpaceDE w:val="0"/>
              <w:autoSpaceDN w:val="0"/>
              <w:adjustRightInd w:val="0"/>
              <w:spacing w:after="0"/>
              <w:jc w:val="center"/>
              <w:rPr>
                <w:iCs/>
                <w:sz w:val="20"/>
                <w:szCs w:val="20"/>
                <w:lang w:val="en-US"/>
              </w:rPr>
            </w:pPr>
            <w:r w:rsidRPr="000A60DF">
              <w:rPr>
                <w:iCs/>
                <w:sz w:val="20"/>
                <w:szCs w:val="20"/>
                <w:lang w:val="en-US"/>
              </w:rPr>
              <w:t>Various</w:t>
            </w:r>
          </w:p>
        </w:tc>
        <w:tc>
          <w:tcPr>
            <w:tcW w:w="567" w:type="dxa"/>
          </w:tcPr>
          <w:p w14:paraId="3DF952A2" w14:textId="290417E9" w:rsidR="0007112A" w:rsidRPr="000A60DF" w:rsidRDefault="0007112A" w:rsidP="005B2C30">
            <w:pPr>
              <w:autoSpaceDE w:val="0"/>
              <w:autoSpaceDN w:val="0"/>
              <w:adjustRightInd w:val="0"/>
              <w:spacing w:after="0"/>
              <w:jc w:val="center"/>
              <w:rPr>
                <w:iCs/>
                <w:sz w:val="21"/>
                <w:szCs w:val="21"/>
                <w:lang w:val="en-US"/>
              </w:rPr>
            </w:pPr>
          </w:p>
        </w:tc>
        <w:tc>
          <w:tcPr>
            <w:tcW w:w="567" w:type="dxa"/>
          </w:tcPr>
          <w:p w14:paraId="20E3ED04" w14:textId="07E64C27" w:rsidR="0007112A" w:rsidRPr="000A60DF" w:rsidRDefault="0007112A" w:rsidP="005B2C30">
            <w:pPr>
              <w:autoSpaceDE w:val="0"/>
              <w:autoSpaceDN w:val="0"/>
              <w:adjustRightInd w:val="0"/>
              <w:spacing w:after="0"/>
              <w:jc w:val="center"/>
              <w:rPr>
                <w:iCs/>
                <w:sz w:val="21"/>
                <w:szCs w:val="21"/>
                <w:lang w:val="en-US"/>
              </w:rPr>
            </w:pPr>
          </w:p>
        </w:tc>
        <w:tc>
          <w:tcPr>
            <w:tcW w:w="567" w:type="dxa"/>
          </w:tcPr>
          <w:p w14:paraId="630875F6" w14:textId="7E689B35" w:rsidR="0007112A" w:rsidRPr="000A60DF" w:rsidRDefault="0007112A" w:rsidP="005B2C30">
            <w:pPr>
              <w:autoSpaceDE w:val="0"/>
              <w:autoSpaceDN w:val="0"/>
              <w:adjustRightInd w:val="0"/>
              <w:spacing w:after="0"/>
              <w:jc w:val="center"/>
              <w:rPr>
                <w:iCs/>
                <w:sz w:val="21"/>
                <w:szCs w:val="21"/>
                <w:lang w:val="en-US"/>
              </w:rPr>
            </w:pPr>
          </w:p>
        </w:tc>
        <w:tc>
          <w:tcPr>
            <w:tcW w:w="539" w:type="dxa"/>
          </w:tcPr>
          <w:p w14:paraId="56A25175"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2C1BCF58" w14:textId="57FA0727" w:rsidR="0007112A" w:rsidRPr="000A60DF" w:rsidRDefault="00436B67" w:rsidP="005B2C30">
            <w:pPr>
              <w:autoSpaceDE w:val="0"/>
              <w:autoSpaceDN w:val="0"/>
              <w:adjustRightInd w:val="0"/>
              <w:spacing w:after="0"/>
              <w:jc w:val="center"/>
              <w:rPr>
                <w:iCs/>
                <w:sz w:val="21"/>
                <w:szCs w:val="21"/>
                <w:lang w:val="en-US"/>
              </w:rPr>
            </w:pPr>
            <w:r>
              <w:rPr>
                <w:iCs/>
                <w:sz w:val="21"/>
                <w:szCs w:val="21"/>
                <w:lang w:val="en-US"/>
              </w:rPr>
              <w:t>2</w:t>
            </w:r>
          </w:p>
        </w:tc>
        <w:tc>
          <w:tcPr>
            <w:tcW w:w="605" w:type="dxa"/>
          </w:tcPr>
          <w:p w14:paraId="41EE34A4" w14:textId="18AB8A53"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6A6650F7" w14:textId="7F20EC4A" w:rsidR="0007112A" w:rsidRPr="000A60DF" w:rsidRDefault="00D01965" w:rsidP="005B2C30">
            <w:pPr>
              <w:autoSpaceDE w:val="0"/>
              <w:autoSpaceDN w:val="0"/>
              <w:adjustRightInd w:val="0"/>
              <w:spacing w:after="0"/>
              <w:jc w:val="center"/>
              <w:rPr>
                <w:iCs/>
                <w:sz w:val="21"/>
                <w:szCs w:val="21"/>
                <w:lang w:val="en-US"/>
              </w:rPr>
            </w:pPr>
            <w:r>
              <w:rPr>
                <w:iCs/>
                <w:sz w:val="21"/>
                <w:szCs w:val="21"/>
                <w:lang w:val="en-US"/>
              </w:rPr>
              <w:t>1</w:t>
            </w:r>
          </w:p>
        </w:tc>
        <w:tc>
          <w:tcPr>
            <w:tcW w:w="605" w:type="dxa"/>
          </w:tcPr>
          <w:p w14:paraId="723D0851" w14:textId="2D15C2D4" w:rsidR="0007112A" w:rsidRPr="000A60DF" w:rsidRDefault="00D01965" w:rsidP="005B2C30">
            <w:pPr>
              <w:autoSpaceDE w:val="0"/>
              <w:autoSpaceDN w:val="0"/>
              <w:adjustRightInd w:val="0"/>
              <w:spacing w:after="0"/>
              <w:jc w:val="center"/>
              <w:rPr>
                <w:iCs/>
                <w:sz w:val="21"/>
                <w:szCs w:val="21"/>
                <w:lang w:val="en-US"/>
              </w:rPr>
            </w:pPr>
            <w:r>
              <w:rPr>
                <w:iCs/>
                <w:sz w:val="21"/>
                <w:szCs w:val="21"/>
                <w:lang w:val="en-US"/>
              </w:rPr>
              <w:t>1</w:t>
            </w:r>
          </w:p>
        </w:tc>
        <w:tc>
          <w:tcPr>
            <w:tcW w:w="605" w:type="dxa"/>
          </w:tcPr>
          <w:p w14:paraId="2A74FD8B" w14:textId="56DA60D4" w:rsidR="0007112A" w:rsidRPr="000A60DF" w:rsidRDefault="00A00FCD" w:rsidP="005B2C30">
            <w:pPr>
              <w:autoSpaceDE w:val="0"/>
              <w:autoSpaceDN w:val="0"/>
              <w:adjustRightInd w:val="0"/>
              <w:spacing w:after="0"/>
              <w:jc w:val="center"/>
              <w:rPr>
                <w:iCs/>
                <w:sz w:val="21"/>
                <w:szCs w:val="21"/>
                <w:lang w:val="en-US"/>
              </w:rPr>
            </w:pPr>
            <w:r>
              <w:rPr>
                <w:iCs/>
                <w:sz w:val="21"/>
                <w:szCs w:val="21"/>
                <w:lang w:val="en-US"/>
              </w:rPr>
              <w:t>40</w:t>
            </w:r>
          </w:p>
        </w:tc>
        <w:tc>
          <w:tcPr>
            <w:tcW w:w="605" w:type="dxa"/>
          </w:tcPr>
          <w:p w14:paraId="652F898C" w14:textId="0EA553FA" w:rsidR="0007112A" w:rsidRPr="000A60DF" w:rsidRDefault="00A00FCD" w:rsidP="005B2C30">
            <w:pPr>
              <w:autoSpaceDE w:val="0"/>
              <w:autoSpaceDN w:val="0"/>
              <w:adjustRightInd w:val="0"/>
              <w:spacing w:after="0"/>
              <w:jc w:val="center"/>
              <w:rPr>
                <w:iCs/>
                <w:sz w:val="21"/>
                <w:szCs w:val="21"/>
                <w:lang w:val="en-US"/>
              </w:rPr>
            </w:pPr>
            <w:r>
              <w:rPr>
                <w:iCs/>
                <w:sz w:val="21"/>
                <w:szCs w:val="21"/>
                <w:lang w:val="en-US"/>
              </w:rPr>
              <w:t>47</w:t>
            </w:r>
          </w:p>
        </w:tc>
        <w:tc>
          <w:tcPr>
            <w:tcW w:w="605" w:type="dxa"/>
          </w:tcPr>
          <w:p w14:paraId="1A0D14D0" w14:textId="398E4C6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3F7AC184" w14:textId="7FB33BE1" w:rsidR="0007112A" w:rsidRPr="000A60DF" w:rsidRDefault="0007112A" w:rsidP="005B2C30">
            <w:pPr>
              <w:autoSpaceDE w:val="0"/>
              <w:autoSpaceDN w:val="0"/>
              <w:adjustRightInd w:val="0"/>
              <w:spacing w:after="0"/>
              <w:jc w:val="center"/>
              <w:rPr>
                <w:iCs/>
                <w:sz w:val="21"/>
                <w:szCs w:val="21"/>
                <w:lang w:val="en-US"/>
              </w:rPr>
            </w:pPr>
          </w:p>
        </w:tc>
      </w:tr>
      <w:tr w:rsidR="0007112A" w:rsidRPr="000A60DF" w14:paraId="39126FC3" w14:textId="77777777" w:rsidTr="0007112A">
        <w:tc>
          <w:tcPr>
            <w:tcW w:w="2404" w:type="dxa"/>
          </w:tcPr>
          <w:p w14:paraId="443A89E2" w14:textId="77777777" w:rsidR="0007112A" w:rsidRPr="000A60DF" w:rsidRDefault="0007112A" w:rsidP="00B303B9">
            <w:pPr>
              <w:autoSpaceDE w:val="0"/>
              <w:autoSpaceDN w:val="0"/>
              <w:adjustRightInd w:val="0"/>
              <w:spacing w:after="0"/>
              <w:jc w:val="both"/>
              <w:rPr>
                <w:iCs/>
                <w:sz w:val="21"/>
                <w:szCs w:val="21"/>
                <w:lang w:val="en-US"/>
              </w:rPr>
            </w:pPr>
            <w:r w:rsidRPr="000A60DF">
              <w:rPr>
                <w:sz w:val="21"/>
                <w:szCs w:val="21"/>
                <w:lang w:val="en-US"/>
              </w:rPr>
              <w:t>Manor Royal (road)</w:t>
            </w:r>
          </w:p>
        </w:tc>
        <w:tc>
          <w:tcPr>
            <w:tcW w:w="851" w:type="dxa"/>
          </w:tcPr>
          <w:p w14:paraId="14C88ABB" w14:textId="77777777" w:rsidR="0007112A" w:rsidRPr="000A60DF" w:rsidRDefault="0007112A" w:rsidP="00B303B9">
            <w:pPr>
              <w:autoSpaceDE w:val="0"/>
              <w:autoSpaceDN w:val="0"/>
              <w:adjustRightInd w:val="0"/>
              <w:spacing w:after="0"/>
              <w:jc w:val="center"/>
              <w:rPr>
                <w:iCs/>
                <w:sz w:val="20"/>
                <w:szCs w:val="20"/>
                <w:lang w:val="en-US"/>
              </w:rPr>
            </w:pPr>
            <w:r w:rsidRPr="000A60DF">
              <w:rPr>
                <w:iCs/>
                <w:sz w:val="20"/>
                <w:szCs w:val="20"/>
                <w:lang w:val="en-US"/>
              </w:rPr>
              <w:t>2/3</w:t>
            </w:r>
          </w:p>
        </w:tc>
        <w:tc>
          <w:tcPr>
            <w:tcW w:w="567" w:type="dxa"/>
          </w:tcPr>
          <w:p w14:paraId="6C7EE36D" w14:textId="15FB567C" w:rsidR="0007112A" w:rsidRPr="000A60DF" w:rsidRDefault="0007112A" w:rsidP="005B2C30">
            <w:pPr>
              <w:autoSpaceDE w:val="0"/>
              <w:autoSpaceDN w:val="0"/>
              <w:adjustRightInd w:val="0"/>
              <w:spacing w:after="0"/>
              <w:jc w:val="center"/>
              <w:rPr>
                <w:iCs/>
                <w:sz w:val="21"/>
                <w:szCs w:val="21"/>
                <w:lang w:val="en-US"/>
              </w:rPr>
            </w:pPr>
          </w:p>
        </w:tc>
        <w:tc>
          <w:tcPr>
            <w:tcW w:w="567" w:type="dxa"/>
          </w:tcPr>
          <w:p w14:paraId="5AE7AEFA" w14:textId="089FFCF1" w:rsidR="0007112A" w:rsidRPr="000A60DF" w:rsidRDefault="0007112A" w:rsidP="005B2C30">
            <w:pPr>
              <w:autoSpaceDE w:val="0"/>
              <w:autoSpaceDN w:val="0"/>
              <w:adjustRightInd w:val="0"/>
              <w:spacing w:after="0"/>
              <w:jc w:val="center"/>
              <w:rPr>
                <w:iCs/>
                <w:sz w:val="21"/>
                <w:szCs w:val="21"/>
                <w:lang w:val="en-US"/>
              </w:rPr>
            </w:pPr>
          </w:p>
        </w:tc>
        <w:tc>
          <w:tcPr>
            <w:tcW w:w="567" w:type="dxa"/>
          </w:tcPr>
          <w:p w14:paraId="053099B2" w14:textId="6F5108D7" w:rsidR="0007112A" w:rsidRPr="000A60DF" w:rsidRDefault="008C020D" w:rsidP="005B2C30">
            <w:pPr>
              <w:autoSpaceDE w:val="0"/>
              <w:autoSpaceDN w:val="0"/>
              <w:adjustRightInd w:val="0"/>
              <w:spacing w:after="0"/>
              <w:jc w:val="center"/>
              <w:rPr>
                <w:iCs/>
                <w:sz w:val="21"/>
                <w:szCs w:val="21"/>
                <w:lang w:val="en-US"/>
              </w:rPr>
            </w:pPr>
            <w:r>
              <w:rPr>
                <w:iCs/>
                <w:sz w:val="21"/>
                <w:szCs w:val="21"/>
                <w:lang w:val="en-US"/>
              </w:rPr>
              <w:t>1</w:t>
            </w:r>
          </w:p>
        </w:tc>
        <w:tc>
          <w:tcPr>
            <w:tcW w:w="539" w:type="dxa"/>
          </w:tcPr>
          <w:p w14:paraId="3484F238" w14:textId="54AF5289" w:rsidR="0007112A" w:rsidRPr="000A60DF" w:rsidRDefault="00385A2A" w:rsidP="005B2C30">
            <w:pPr>
              <w:autoSpaceDE w:val="0"/>
              <w:autoSpaceDN w:val="0"/>
              <w:adjustRightInd w:val="0"/>
              <w:spacing w:after="0"/>
              <w:jc w:val="center"/>
              <w:rPr>
                <w:iCs/>
                <w:sz w:val="21"/>
                <w:szCs w:val="21"/>
                <w:lang w:val="en-US"/>
              </w:rPr>
            </w:pPr>
            <w:r>
              <w:rPr>
                <w:iCs/>
                <w:sz w:val="21"/>
                <w:szCs w:val="21"/>
                <w:lang w:val="en-US"/>
              </w:rPr>
              <w:t>3</w:t>
            </w:r>
          </w:p>
        </w:tc>
        <w:tc>
          <w:tcPr>
            <w:tcW w:w="605" w:type="dxa"/>
          </w:tcPr>
          <w:p w14:paraId="6B4D1CCB" w14:textId="028019CB" w:rsidR="0007112A" w:rsidRPr="000A60DF" w:rsidRDefault="00F034E5" w:rsidP="005B2C30">
            <w:pPr>
              <w:autoSpaceDE w:val="0"/>
              <w:autoSpaceDN w:val="0"/>
              <w:adjustRightInd w:val="0"/>
              <w:spacing w:after="0"/>
              <w:jc w:val="center"/>
              <w:rPr>
                <w:iCs/>
                <w:sz w:val="21"/>
                <w:szCs w:val="21"/>
                <w:lang w:val="en-US"/>
              </w:rPr>
            </w:pPr>
            <w:r>
              <w:rPr>
                <w:iCs/>
                <w:sz w:val="21"/>
                <w:szCs w:val="21"/>
                <w:lang w:val="en-US"/>
              </w:rPr>
              <w:t>3</w:t>
            </w:r>
          </w:p>
        </w:tc>
        <w:tc>
          <w:tcPr>
            <w:tcW w:w="605" w:type="dxa"/>
          </w:tcPr>
          <w:p w14:paraId="08567868" w14:textId="2FE36A05" w:rsidR="0007112A" w:rsidRPr="000A60DF" w:rsidRDefault="00081BED" w:rsidP="005B2C30">
            <w:pPr>
              <w:autoSpaceDE w:val="0"/>
              <w:autoSpaceDN w:val="0"/>
              <w:adjustRightInd w:val="0"/>
              <w:spacing w:after="0"/>
              <w:jc w:val="center"/>
              <w:rPr>
                <w:iCs/>
                <w:sz w:val="21"/>
                <w:szCs w:val="21"/>
                <w:lang w:val="en-US"/>
              </w:rPr>
            </w:pPr>
            <w:r>
              <w:rPr>
                <w:iCs/>
                <w:sz w:val="21"/>
                <w:szCs w:val="21"/>
                <w:lang w:val="en-US"/>
              </w:rPr>
              <w:t>3</w:t>
            </w:r>
          </w:p>
        </w:tc>
        <w:tc>
          <w:tcPr>
            <w:tcW w:w="605" w:type="dxa"/>
          </w:tcPr>
          <w:p w14:paraId="7855ED8B"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1386DD71" w14:textId="1D1611C6"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37E9F9EA" w14:textId="2426A97E" w:rsidR="0007112A" w:rsidRPr="000A60DF" w:rsidRDefault="00A00FCD" w:rsidP="005B2C30">
            <w:pPr>
              <w:autoSpaceDE w:val="0"/>
              <w:autoSpaceDN w:val="0"/>
              <w:adjustRightInd w:val="0"/>
              <w:spacing w:after="0"/>
              <w:jc w:val="center"/>
              <w:rPr>
                <w:iCs/>
                <w:sz w:val="21"/>
                <w:szCs w:val="21"/>
                <w:lang w:val="en-US"/>
              </w:rPr>
            </w:pPr>
            <w:r>
              <w:rPr>
                <w:iCs/>
                <w:sz w:val="21"/>
                <w:szCs w:val="21"/>
                <w:lang w:val="en-US"/>
              </w:rPr>
              <w:t>28</w:t>
            </w:r>
          </w:p>
        </w:tc>
        <w:tc>
          <w:tcPr>
            <w:tcW w:w="605" w:type="dxa"/>
          </w:tcPr>
          <w:p w14:paraId="262552E3" w14:textId="326D241F" w:rsidR="0007112A" w:rsidRPr="000A60DF" w:rsidRDefault="00A00FCD" w:rsidP="005B2C30">
            <w:pPr>
              <w:autoSpaceDE w:val="0"/>
              <w:autoSpaceDN w:val="0"/>
              <w:adjustRightInd w:val="0"/>
              <w:spacing w:after="0"/>
              <w:jc w:val="center"/>
              <w:rPr>
                <w:iCs/>
                <w:sz w:val="21"/>
                <w:szCs w:val="21"/>
                <w:lang w:val="en-US"/>
              </w:rPr>
            </w:pPr>
            <w:r>
              <w:rPr>
                <w:iCs/>
                <w:sz w:val="21"/>
                <w:szCs w:val="21"/>
                <w:lang w:val="en-US"/>
              </w:rPr>
              <w:t>24</w:t>
            </w:r>
          </w:p>
        </w:tc>
        <w:tc>
          <w:tcPr>
            <w:tcW w:w="605" w:type="dxa"/>
          </w:tcPr>
          <w:p w14:paraId="0429D36E" w14:textId="74220542" w:rsidR="0007112A" w:rsidRPr="000A60DF" w:rsidRDefault="00AB013C" w:rsidP="005B2C30">
            <w:pPr>
              <w:autoSpaceDE w:val="0"/>
              <w:autoSpaceDN w:val="0"/>
              <w:adjustRightInd w:val="0"/>
              <w:spacing w:after="0"/>
              <w:jc w:val="center"/>
              <w:rPr>
                <w:iCs/>
                <w:sz w:val="21"/>
                <w:szCs w:val="21"/>
                <w:lang w:val="en-US"/>
              </w:rPr>
            </w:pPr>
            <w:r>
              <w:rPr>
                <w:iCs/>
                <w:sz w:val="21"/>
                <w:szCs w:val="21"/>
                <w:lang w:val="en-US"/>
              </w:rPr>
              <w:t>1</w:t>
            </w:r>
          </w:p>
        </w:tc>
        <w:tc>
          <w:tcPr>
            <w:tcW w:w="605" w:type="dxa"/>
          </w:tcPr>
          <w:p w14:paraId="1B41742C" w14:textId="08C9A8C3" w:rsidR="0007112A" w:rsidRPr="000A60DF" w:rsidRDefault="0007112A" w:rsidP="005B2C30">
            <w:pPr>
              <w:autoSpaceDE w:val="0"/>
              <w:autoSpaceDN w:val="0"/>
              <w:adjustRightInd w:val="0"/>
              <w:spacing w:after="0"/>
              <w:jc w:val="center"/>
              <w:rPr>
                <w:iCs/>
                <w:sz w:val="21"/>
                <w:szCs w:val="21"/>
                <w:lang w:val="en-US"/>
              </w:rPr>
            </w:pPr>
          </w:p>
        </w:tc>
      </w:tr>
      <w:tr w:rsidR="0007112A" w:rsidRPr="000A60DF" w14:paraId="4BCCD77F" w14:textId="77777777" w:rsidTr="0007112A">
        <w:tc>
          <w:tcPr>
            <w:tcW w:w="2404" w:type="dxa"/>
          </w:tcPr>
          <w:p w14:paraId="13565E87" w14:textId="77777777" w:rsidR="0007112A" w:rsidRPr="000A60DF" w:rsidRDefault="0007112A" w:rsidP="00B303B9">
            <w:pPr>
              <w:autoSpaceDE w:val="0"/>
              <w:autoSpaceDN w:val="0"/>
              <w:adjustRightInd w:val="0"/>
              <w:spacing w:after="0"/>
              <w:jc w:val="both"/>
              <w:rPr>
                <w:iCs/>
                <w:sz w:val="21"/>
                <w:szCs w:val="21"/>
                <w:lang w:val="en-US"/>
              </w:rPr>
            </w:pPr>
            <w:r w:rsidRPr="000A60DF">
              <w:rPr>
                <w:sz w:val="21"/>
                <w:szCs w:val="21"/>
                <w:lang w:val="en-US"/>
              </w:rPr>
              <w:t xml:space="preserve">Maxwell Way </w:t>
            </w:r>
          </w:p>
        </w:tc>
        <w:tc>
          <w:tcPr>
            <w:tcW w:w="851" w:type="dxa"/>
          </w:tcPr>
          <w:p w14:paraId="73751231" w14:textId="77777777" w:rsidR="0007112A" w:rsidRPr="000A60DF" w:rsidRDefault="0007112A" w:rsidP="00B303B9">
            <w:pPr>
              <w:autoSpaceDE w:val="0"/>
              <w:autoSpaceDN w:val="0"/>
              <w:adjustRightInd w:val="0"/>
              <w:spacing w:after="0"/>
              <w:jc w:val="center"/>
              <w:rPr>
                <w:sz w:val="20"/>
                <w:szCs w:val="20"/>
                <w:lang w:val="en-US"/>
              </w:rPr>
            </w:pPr>
            <w:r w:rsidRPr="000A60DF">
              <w:rPr>
                <w:sz w:val="20"/>
                <w:szCs w:val="20"/>
                <w:lang w:val="en-US"/>
              </w:rPr>
              <w:t>4</w:t>
            </w:r>
          </w:p>
        </w:tc>
        <w:tc>
          <w:tcPr>
            <w:tcW w:w="567" w:type="dxa"/>
          </w:tcPr>
          <w:p w14:paraId="6D47E7FF" w14:textId="0F851864" w:rsidR="0007112A" w:rsidRPr="000A60DF" w:rsidRDefault="0007112A" w:rsidP="005B2C30">
            <w:pPr>
              <w:autoSpaceDE w:val="0"/>
              <w:autoSpaceDN w:val="0"/>
              <w:adjustRightInd w:val="0"/>
              <w:spacing w:after="0"/>
              <w:jc w:val="center"/>
              <w:rPr>
                <w:iCs/>
                <w:sz w:val="21"/>
                <w:szCs w:val="21"/>
                <w:lang w:val="en-US"/>
              </w:rPr>
            </w:pPr>
          </w:p>
        </w:tc>
        <w:tc>
          <w:tcPr>
            <w:tcW w:w="567" w:type="dxa"/>
          </w:tcPr>
          <w:p w14:paraId="7A9C07C3" w14:textId="32C01F7F" w:rsidR="0007112A" w:rsidRPr="000A60DF" w:rsidRDefault="0007112A" w:rsidP="005B2C30">
            <w:pPr>
              <w:autoSpaceDE w:val="0"/>
              <w:autoSpaceDN w:val="0"/>
              <w:adjustRightInd w:val="0"/>
              <w:spacing w:after="0"/>
              <w:jc w:val="center"/>
              <w:rPr>
                <w:iCs/>
                <w:sz w:val="21"/>
                <w:szCs w:val="21"/>
                <w:lang w:val="en-US"/>
              </w:rPr>
            </w:pPr>
          </w:p>
        </w:tc>
        <w:tc>
          <w:tcPr>
            <w:tcW w:w="567" w:type="dxa"/>
          </w:tcPr>
          <w:p w14:paraId="4EE2B3DB" w14:textId="77777777" w:rsidR="0007112A" w:rsidRPr="000A60DF" w:rsidRDefault="0007112A" w:rsidP="005B2C30">
            <w:pPr>
              <w:autoSpaceDE w:val="0"/>
              <w:autoSpaceDN w:val="0"/>
              <w:adjustRightInd w:val="0"/>
              <w:spacing w:after="0"/>
              <w:jc w:val="center"/>
              <w:rPr>
                <w:iCs/>
                <w:sz w:val="21"/>
                <w:szCs w:val="21"/>
                <w:lang w:val="en-US"/>
              </w:rPr>
            </w:pPr>
          </w:p>
        </w:tc>
        <w:tc>
          <w:tcPr>
            <w:tcW w:w="539" w:type="dxa"/>
          </w:tcPr>
          <w:p w14:paraId="6A1AC7AD"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206B2000" w14:textId="0E99761C"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48B765E8" w14:textId="07B12AB5"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3ECD612E" w14:textId="569AB225"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6815EAC4" w14:textId="462F7504"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2BDC3EDD" w14:textId="2AF82D79" w:rsidR="0007112A" w:rsidRPr="000A60DF" w:rsidRDefault="00A00FCD" w:rsidP="005B2C30">
            <w:pPr>
              <w:autoSpaceDE w:val="0"/>
              <w:autoSpaceDN w:val="0"/>
              <w:adjustRightInd w:val="0"/>
              <w:spacing w:after="0"/>
              <w:jc w:val="center"/>
              <w:rPr>
                <w:iCs/>
                <w:sz w:val="21"/>
                <w:szCs w:val="21"/>
                <w:lang w:val="en-US"/>
              </w:rPr>
            </w:pPr>
            <w:r>
              <w:rPr>
                <w:iCs/>
                <w:sz w:val="21"/>
                <w:szCs w:val="21"/>
                <w:lang w:val="en-US"/>
              </w:rPr>
              <w:t>15</w:t>
            </w:r>
          </w:p>
        </w:tc>
        <w:tc>
          <w:tcPr>
            <w:tcW w:w="605" w:type="dxa"/>
          </w:tcPr>
          <w:p w14:paraId="3B648013" w14:textId="6F81D44F" w:rsidR="0007112A" w:rsidRPr="000A60DF" w:rsidRDefault="00A00FCD" w:rsidP="005B2C30">
            <w:pPr>
              <w:autoSpaceDE w:val="0"/>
              <w:autoSpaceDN w:val="0"/>
              <w:adjustRightInd w:val="0"/>
              <w:spacing w:after="0"/>
              <w:jc w:val="center"/>
              <w:rPr>
                <w:iCs/>
                <w:sz w:val="21"/>
                <w:szCs w:val="21"/>
                <w:lang w:val="en-US"/>
              </w:rPr>
            </w:pPr>
            <w:r>
              <w:rPr>
                <w:iCs/>
                <w:sz w:val="21"/>
                <w:szCs w:val="21"/>
                <w:lang w:val="en-US"/>
              </w:rPr>
              <w:t>14</w:t>
            </w:r>
          </w:p>
        </w:tc>
        <w:tc>
          <w:tcPr>
            <w:tcW w:w="605" w:type="dxa"/>
          </w:tcPr>
          <w:p w14:paraId="5D9CE05B"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15DFF529" w14:textId="53A0DF21" w:rsidR="0007112A" w:rsidRPr="000A60DF" w:rsidRDefault="0007112A" w:rsidP="005B2C30">
            <w:pPr>
              <w:autoSpaceDE w:val="0"/>
              <w:autoSpaceDN w:val="0"/>
              <w:adjustRightInd w:val="0"/>
              <w:spacing w:after="0"/>
              <w:jc w:val="center"/>
              <w:rPr>
                <w:iCs/>
                <w:sz w:val="21"/>
                <w:szCs w:val="21"/>
                <w:lang w:val="en-US"/>
              </w:rPr>
            </w:pPr>
          </w:p>
        </w:tc>
      </w:tr>
      <w:tr w:rsidR="0007112A" w:rsidRPr="000A60DF" w14:paraId="6D543262" w14:textId="77777777" w:rsidTr="0007112A">
        <w:tc>
          <w:tcPr>
            <w:tcW w:w="2404" w:type="dxa"/>
          </w:tcPr>
          <w:p w14:paraId="0C74066C" w14:textId="77777777" w:rsidR="0007112A" w:rsidRPr="000A60DF" w:rsidRDefault="0007112A" w:rsidP="00B303B9">
            <w:pPr>
              <w:autoSpaceDE w:val="0"/>
              <w:autoSpaceDN w:val="0"/>
              <w:adjustRightInd w:val="0"/>
              <w:spacing w:after="0"/>
              <w:jc w:val="both"/>
              <w:rPr>
                <w:iCs/>
                <w:sz w:val="21"/>
                <w:szCs w:val="21"/>
                <w:lang w:val="en-US"/>
              </w:rPr>
            </w:pPr>
            <w:r w:rsidRPr="000A60DF">
              <w:rPr>
                <w:sz w:val="21"/>
                <w:szCs w:val="21"/>
                <w:lang w:val="en-US"/>
              </w:rPr>
              <w:t xml:space="preserve">Metcalf Way </w:t>
            </w:r>
          </w:p>
        </w:tc>
        <w:tc>
          <w:tcPr>
            <w:tcW w:w="851" w:type="dxa"/>
          </w:tcPr>
          <w:p w14:paraId="5A270432" w14:textId="77777777" w:rsidR="0007112A" w:rsidRPr="000A60DF" w:rsidRDefault="0007112A" w:rsidP="00B303B9">
            <w:pPr>
              <w:autoSpaceDE w:val="0"/>
              <w:autoSpaceDN w:val="0"/>
              <w:adjustRightInd w:val="0"/>
              <w:spacing w:after="0"/>
              <w:jc w:val="center"/>
              <w:rPr>
                <w:sz w:val="20"/>
                <w:szCs w:val="20"/>
                <w:lang w:val="en-US"/>
              </w:rPr>
            </w:pPr>
            <w:r w:rsidRPr="000A60DF">
              <w:rPr>
                <w:sz w:val="20"/>
                <w:szCs w:val="20"/>
                <w:lang w:val="en-US"/>
              </w:rPr>
              <w:t>1</w:t>
            </w:r>
          </w:p>
        </w:tc>
        <w:tc>
          <w:tcPr>
            <w:tcW w:w="567" w:type="dxa"/>
          </w:tcPr>
          <w:p w14:paraId="25D8DD63" w14:textId="3571DE9A" w:rsidR="0007112A" w:rsidRPr="000A60DF" w:rsidRDefault="0007112A" w:rsidP="005B2C30">
            <w:pPr>
              <w:autoSpaceDE w:val="0"/>
              <w:autoSpaceDN w:val="0"/>
              <w:adjustRightInd w:val="0"/>
              <w:spacing w:after="0"/>
              <w:jc w:val="center"/>
              <w:rPr>
                <w:iCs/>
                <w:sz w:val="21"/>
                <w:szCs w:val="21"/>
                <w:lang w:val="en-US"/>
              </w:rPr>
            </w:pPr>
          </w:p>
        </w:tc>
        <w:tc>
          <w:tcPr>
            <w:tcW w:w="567" w:type="dxa"/>
          </w:tcPr>
          <w:p w14:paraId="0BB1F609" w14:textId="71D7CA89" w:rsidR="0007112A" w:rsidRPr="000A60DF" w:rsidRDefault="00956021" w:rsidP="005B2C30">
            <w:pPr>
              <w:autoSpaceDE w:val="0"/>
              <w:autoSpaceDN w:val="0"/>
              <w:adjustRightInd w:val="0"/>
              <w:spacing w:after="0"/>
              <w:jc w:val="center"/>
              <w:rPr>
                <w:iCs/>
                <w:sz w:val="21"/>
                <w:szCs w:val="21"/>
                <w:lang w:val="en-US"/>
              </w:rPr>
            </w:pPr>
            <w:r>
              <w:rPr>
                <w:iCs/>
                <w:sz w:val="21"/>
                <w:szCs w:val="21"/>
                <w:lang w:val="en-US"/>
              </w:rPr>
              <w:t>1</w:t>
            </w:r>
          </w:p>
        </w:tc>
        <w:tc>
          <w:tcPr>
            <w:tcW w:w="567" w:type="dxa"/>
          </w:tcPr>
          <w:p w14:paraId="45386D4B" w14:textId="5F373F41" w:rsidR="0007112A" w:rsidRPr="000A60DF" w:rsidRDefault="005B029C" w:rsidP="005B2C30">
            <w:pPr>
              <w:autoSpaceDE w:val="0"/>
              <w:autoSpaceDN w:val="0"/>
              <w:adjustRightInd w:val="0"/>
              <w:spacing w:after="0"/>
              <w:jc w:val="center"/>
              <w:rPr>
                <w:iCs/>
                <w:sz w:val="21"/>
                <w:szCs w:val="21"/>
                <w:lang w:val="en-US"/>
              </w:rPr>
            </w:pPr>
            <w:r>
              <w:rPr>
                <w:iCs/>
                <w:sz w:val="21"/>
                <w:szCs w:val="21"/>
                <w:lang w:val="en-US"/>
              </w:rPr>
              <w:t>2</w:t>
            </w:r>
          </w:p>
        </w:tc>
        <w:tc>
          <w:tcPr>
            <w:tcW w:w="539" w:type="dxa"/>
          </w:tcPr>
          <w:p w14:paraId="20C5AEAA" w14:textId="7992370D" w:rsidR="0007112A" w:rsidRPr="000A60DF" w:rsidRDefault="000A368B" w:rsidP="005B2C30">
            <w:pPr>
              <w:autoSpaceDE w:val="0"/>
              <w:autoSpaceDN w:val="0"/>
              <w:adjustRightInd w:val="0"/>
              <w:spacing w:after="0"/>
              <w:jc w:val="center"/>
              <w:rPr>
                <w:iCs/>
                <w:sz w:val="21"/>
                <w:szCs w:val="21"/>
                <w:lang w:val="en-US"/>
              </w:rPr>
            </w:pPr>
            <w:r>
              <w:rPr>
                <w:iCs/>
                <w:sz w:val="21"/>
                <w:szCs w:val="21"/>
                <w:lang w:val="en-US"/>
              </w:rPr>
              <w:t>4</w:t>
            </w:r>
          </w:p>
        </w:tc>
        <w:tc>
          <w:tcPr>
            <w:tcW w:w="605" w:type="dxa"/>
          </w:tcPr>
          <w:p w14:paraId="5ACA701F" w14:textId="170DEFCC"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233C303A" w14:textId="2403B735"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5712E82D" w14:textId="5013FE46"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0B61EEA7" w14:textId="6BFBA98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470D2A26" w14:textId="16B4B3F1" w:rsidR="0007112A" w:rsidRPr="000A60DF" w:rsidRDefault="00A00FCD" w:rsidP="005B2C30">
            <w:pPr>
              <w:autoSpaceDE w:val="0"/>
              <w:autoSpaceDN w:val="0"/>
              <w:adjustRightInd w:val="0"/>
              <w:spacing w:after="0"/>
              <w:jc w:val="center"/>
              <w:rPr>
                <w:iCs/>
                <w:sz w:val="21"/>
                <w:szCs w:val="21"/>
                <w:lang w:val="en-US"/>
              </w:rPr>
            </w:pPr>
            <w:r>
              <w:rPr>
                <w:iCs/>
                <w:sz w:val="21"/>
                <w:szCs w:val="21"/>
                <w:lang w:val="en-US"/>
              </w:rPr>
              <w:t>26</w:t>
            </w:r>
          </w:p>
        </w:tc>
        <w:tc>
          <w:tcPr>
            <w:tcW w:w="605" w:type="dxa"/>
          </w:tcPr>
          <w:p w14:paraId="5F16D775" w14:textId="24BC6230" w:rsidR="0007112A" w:rsidRPr="000A60DF" w:rsidRDefault="00A00FCD" w:rsidP="005B2C30">
            <w:pPr>
              <w:autoSpaceDE w:val="0"/>
              <w:autoSpaceDN w:val="0"/>
              <w:adjustRightInd w:val="0"/>
              <w:spacing w:after="0"/>
              <w:jc w:val="center"/>
              <w:rPr>
                <w:iCs/>
                <w:sz w:val="21"/>
                <w:szCs w:val="21"/>
                <w:lang w:val="en-US"/>
              </w:rPr>
            </w:pPr>
            <w:r>
              <w:rPr>
                <w:iCs/>
                <w:sz w:val="21"/>
                <w:szCs w:val="21"/>
                <w:lang w:val="en-US"/>
              </w:rPr>
              <w:t>25</w:t>
            </w:r>
          </w:p>
        </w:tc>
        <w:tc>
          <w:tcPr>
            <w:tcW w:w="605" w:type="dxa"/>
          </w:tcPr>
          <w:p w14:paraId="54494F26" w14:textId="77777777" w:rsidR="0007112A" w:rsidRDefault="0007112A" w:rsidP="005B2C30">
            <w:pPr>
              <w:autoSpaceDE w:val="0"/>
              <w:autoSpaceDN w:val="0"/>
              <w:adjustRightInd w:val="0"/>
              <w:spacing w:after="0"/>
              <w:jc w:val="center"/>
              <w:rPr>
                <w:iCs/>
                <w:sz w:val="21"/>
                <w:szCs w:val="21"/>
                <w:lang w:val="en-US"/>
              </w:rPr>
            </w:pPr>
          </w:p>
        </w:tc>
        <w:tc>
          <w:tcPr>
            <w:tcW w:w="605" w:type="dxa"/>
          </w:tcPr>
          <w:p w14:paraId="69B20419" w14:textId="070C7AF7" w:rsidR="0007112A" w:rsidRPr="000A60DF" w:rsidRDefault="0007112A" w:rsidP="005B2C30">
            <w:pPr>
              <w:autoSpaceDE w:val="0"/>
              <w:autoSpaceDN w:val="0"/>
              <w:adjustRightInd w:val="0"/>
              <w:spacing w:after="0"/>
              <w:jc w:val="center"/>
              <w:rPr>
                <w:iCs/>
                <w:sz w:val="21"/>
                <w:szCs w:val="21"/>
                <w:lang w:val="en-US"/>
              </w:rPr>
            </w:pPr>
          </w:p>
        </w:tc>
      </w:tr>
      <w:tr w:rsidR="0007112A" w:rsidRPr="000A60DF" w14:paraId="73C32CEA" w14:textId="77777777" w:rsidTr="0007112A">
        <w:tc>
          <w:tcPr>
            <w:tcW w:w="2404" w:type="dxa"/>
          </w:tcPr>
          <w:p w14:paraId="521DCABE" w14:textId="77777777" w:rsidR="0007112A" w:rsidRPr="000A60DF" w:rsidRDefault="0007112A" w:rsidP="00B303B9">
            <w:pPr>
              <w:autoSpaceDE w:val="0"/>
              <w:autoSpaceDN w:val="0"/>
              <w:adjustRightInd w:val="0"/>
              <w:spacing w:after="0"/>
              <w:jc w:val="both"/>
              <w:rPr>
                <w:iCs/>
                <w:sz w:val="21"/>
                <w:szCs w:val="21"/>
                <w:lang w:val="en-US"/>
              </w:rPr>
            </w:pPr>
            <w:r w:rsidRPr="000A60DF">
              <w:rPr>
                <w:sz w:val="21"/>
                <w:szCs w:val="21"/>
                <w:lang w:val="en-US"/>
              </w:rPr>
              <w:t xml:space="preserve">Napier Way </w:t>
            </w:r>
          </w:p>
        </w:tc>
        <w:tc>
          <w:tcPr>
            <w:tcW w:w="851" w:type="dxa"/>
          </w:tcPr>
          <w:p w14:paraId="5BF7BFA7" w14:textId="77777777" w:rsidR="0007112A" w:rsidRPr="000A60DF" w:rsidRDefault="0007112A" w:rsidP="00B303B9">
            <w:pPr>
              <w:autoSpaceDE w:val="0"/>
              <w:autoSpaceDN w:val="0"/>
              <w:adjustRightInd w:val="0"/>
              <w:spacing w:after="0"/>
              <w:jc w:val="center"/>
              <w:rPr>
                <w:sz w:val="20"/>
                <w:szCs w:val="20"/>
                <w:lang w:val="en-US"/>
              </w:rPr>
            </w:pPr>
            <w:r w:rsidRPr="000A60DF">
              <w:rPr>
                <w:sz w:val="20"/>
                <w:szCs w:val="20"/>
                <w:lang w:val="en-US"/>
              </w:rPr>
              <w:t>3</w:t>
            </w:r>
          </w:p>
        </w:tc>
        <w:tc>
          <w:tcPr>
            <w:tcW w:w="567" w:type="dxa"/>
          </w:tcPr>
          <w:p w14:paraId="4A804155" w14:textId="6C758BC4" w:rsidR="0007112A" w:rsidRPr="000A60DF" w:rsidRDefault="0007112A" w:rsidP="005B2C30">
            <w:pPr>
              <w:autoSpaceDE w:val="0"/>
              <w:autoSpaceDN w:val="0"/>
              <w:adjustRightInd w:val="0"/>
              <w:spacing w:after="0"/>
              <w:jc w:val="center"/>
              <w:rPr>
                <w:iCs/>
                <w:sz w:val="21"/>
                <w:szCs w:val="21"/>
                <w:lang w:val="en-US"/>
              </w:rPr>
            </w:pPr>
          </w:p>
        </w:tc>
        <w:tc>
          <w:tcPr>
            <w:tcW w:w="567" w:type="dxa"/>
          </w:tcPr>
          <w:p w14:paraId="355747A6" w14:textId="254B9A60" w:rsidR="0007112A" w:rsidRPr="000A60DF" w:rsidRDefault="0007112A" w:rsidP="005B2C30">
            <w:pPr>
              <w:autoSpaceDE w:val="0"/>
              <w:autoSpaceDN w:val="0"/>
              <w:adjustRightInd w:val="0"/>
              <w:spacing w:after="0"/>
              <w:jc w:val="center"/>
              <w:rPr>
                <w:iCs/>
                <w:sz w:val="21"/>
                <w:szCs w:val="21"/>
                <w:lang w:val="en-US"/>
              </w:rPr>
            </w:pPr>
          </w:p>
        </w:tc>
        <w:tc>
          <w:tcPr>
            <w:tcW w:w="567" w:type="dxa"/>
          </w:tcPr>
          <w:p w14:paraId="7064891D" w14:textId="1A685BCA" w:rsidR="0007112A" w:rsidRPr="000A60DF" w:rsidRDefault="00D579D3" w:rsidP="005B2C30">
            <w:pPr>
              <w:autoSpaceDE w:val="0"/>
              <w:autoSpaceDN w:val="0"/>
              <w:adjustRightInd w:val="0"/>
              <w:spacing w:after="0"/>
              <w:jc w:val="center"/>
              <w:rPr>
                <w:iCs/>
                <w:sz w:val="21"/>
                <w:szCs w:val="21"/>
                <w:lang w:val="en-US"/>
              </w:rPr>
            </w:pPr>
            <w:r>
              <w:rPr>
                <w:iCs/>
                <w:sz w:val="21"/>
                <w:szCs w:val="21"/>
                <w:lang w:val="en-US"/>
              </w:rPr>
              <w:t>3</w:t>
            </w:r>
          </w:p>
        </w:tc>
        <w:tc>
          <w:tcPr>
            <w:tcW w:w="539" w:type="dxa"/>
          </w:tcPr>
          <w:p w14:paraId="5BED0742" w14:textId="527F32DC" w:rsidR="0007112A" w:rsidRPr="000A60DF" w:rsidRDefault="006E7E29" w:rsidP="005B2C30">
            <w:pPr>
              <w:autoSpaceDE w:val="0"/>
              <w:autoSpaceDN w:val="0"/>
              <w:adjustRightInd w:val="0"/>
              <w:spacing w:after="0"/>
              <w:jc w:val="center"/>
              <w:rPr>
                <w:iCs/>
                <w:sz w:val="21"/>
                <w:szCs w:val="21"/>
                <w:lang w:val="en-US"/>
              </w:rPr>
            </w:pPr>
            <w:r>
              <w:rPr>
                <w:iCs/>
                <w:sz w:val="21"/>
                <w:szCs w:val="21"/>
                <w:lang w:val="en-US"/>
              </w:rPr>
              <w:t>2</w:t>
            </w:r>
          </w:p>
        </w:tc>
        <w:tc>
          <w:tcPr>
            <w:tcW w:w="605" w:type="dxa"/>
          </w:tcPr>
          <w:p w14:paraId="2F3C5435" w14:textId="2291802D"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387737F1" w14:textId="3D983635"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50A9E55A"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20D08E81" w14:textId="3A63B24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7BF7B869" w14:textId="0455D087" w:rsidR="0007112A" w:rsidRPr="000A60DF" w:rsidRDefault="00A00FCD" w:rsidP="005B2C30">
            <w:pPr>
              <w:autoSpaceDE w:val="0"/>
              <w:autoSpaceDN w:val="0"/>
              <w:adjustRightInd w:val="0"/>
              <w:spacing w:after="0"/>
              <w:jc w:val="center"/>
              <w:rPr>
                <w:iCs/>
                <w:sz w:val="21"/>
                <w:szCs w:val="21"/>
                <w:lang w:val="en-US"/>
              </w:rPr>
            </w:pPr>
            <w:r>
              <w:rPr>
                <w:iCs/>
                <w:sz w:val="21"/>
                <w:szCs w:val="21"/>
                <w:lang w:val="en-US"/>
              </w:rPr>
              <w:t>14</w:t>
            </w:r>
          </w:p>
        </w:tc>
        <w:tc>
          <w:tcPr>
            <w:tcW w:w="605" w:type="dxa"/>
          </w:tcPr>
          <w:p w14:paraId="696A9445" w14:textId="4321BF77" w:rsidR="0007112A" w:rsidRPr="000A60DF" w:rsidRDefault="00A00FCD" w:rsidP="005B2C30">
            <w:pPr>
              <w:autoSpaceDE w:val="0"/>
              <w:autoSpaceDN w:val="0"/>
              <w:adjustRightInd w:val="0"/>
              <w:spacing w:after="0"/>
              <w:jc w:val="center"/>
              <w:rPr>
                <w:iCs/>
                <w:sz w:val="21"/>
                <w:szCs w:val="21"/>
                <w:lang w:val="en-US"/>
              </w:rPr>
            </w:pPr>
            <w:r>
              <w:rPr>
                <w:iCs/>
                <w:sz w:val="21"/>
                <w:szCs w:val="21"/>
                <w:lang w:val="en-US"/>
              </w:rPr>
              <w:t>13</w:t>
            </w:r>
          </w:p>
        </w:tc>
        <w:tc>
          <w:tcPr>
            <w:tcW w:w="605" w:type="dxa"/>
          </w:tcPr>
          <w:p w14:paraId="6F0CF59F"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472F119A" w14:textId="1B6E3C53" w:rsidR="0007112A" w:rsidRPr="000A60DF" w:rsidRDefault="0007112A" w:rsidP="005B2C30">
            <w:pPr>
              <w:autoSpaceDE w:val="0"/>
              <w:autoSpaceDN w:val="0"/>
              <w:adjustRightInd w:val="0"/>
              <w:spacing w:after="0"/>
              <w:jc w:val="center"/>
              <w:rPr>
                <w:iCs/>
                <w:sz w:val="21"/>
                <w:szCs w:val="21"/>
                <w:lang w:val="en-US"/>
              </w:rPr>
            </w:pPr>
          </w:p>
        </w:tc>
      </w:tr>
      <w:tr w:rsidR="0007112A" w:rsidRPr="000A60DF" w14:paraId="60F07712" w14:textId="77777777" w:rsidTr="0007112A">
        <w:tc>
          <w:tcPr>
            <w:tcW w:w="2404" w:type="dxa"/>
          </w:tcPr>
          <w:p w14:paraId="219F0366" w14:textId="77777777" w:rsidR="0007112A" w:rsidRPr="000A60DF" w:rsidRDefault="0007112A" w:rsidP="00B303B9">
            <w:pPr>
              <w:autoSpaceDE w:val="0"/>
              <w:autoSpaceDN w:val="0"/>
              <w:adjustRightInd w:val="0"/>
              <w:spacing w:after="0"/>
              <w:jc w:val="both"/>
              <w:rPr>
                <w:iCs/>
                <w:sz w:val="21"/>
                <w:szCs w:val="21"/>
                <w:lang w:val="en-US"/>
              </w:rPr>
            </w:pPr>
            <w:r w:rsidRPr="000A60DF">
              <w:rPr>
                <w:sz w:val="21"/>
                <w:szCs w:val="21"/>
                <w:lang w:val="en-US"/>
              </w:rPr>
              <w:t xml:space="preserve">Newton Road </w:t>
            </w:r>
          </w:p>
        </w:tc>
        <w:tc>
          <w:tcPr>
            <w:tcW w:w="851" w:type="dxa"/>
          </w:tcPr>
          <w:p w14:paraId="6C52133A" w14:textId="77777777" w:rsidR="0007112A" w:rsidRPr="000A60DF" w:rsidRDefault="0007112A" w:rsidP="00B303B9">
            <w:pPr>
              <w:autoSpaceDE w:val="0"/>
              <w:autoSpaceDN w:val="0"/>
              <w:adjustRightInd w:val="0"/>
              <w:spacing w:after="0"/>
              <w:jc w:val="center"/>
              <w:rPr>
                <w:sz w:val="20"/>
                <w:szCs w:val="20"/>
                <w:lang w:val="en-US"/>
              </w:rPr>
            </w:pPr>
            <w:r w:rsidRPr="000A60DF">
              <w:rPr>
                <w:sz w:val="20"/>
                <w:szCs w:val="20"/>
                <w:lang w:val="en-US"/>
              </w:rPr>
              <w:t>2</w:t>
            </w:r>
          </w:p>
        </w:tc>
        <w:tc>
          <w:tcPr>
            <w:tcW w:w="567" w:type="dxa"/>
          </w:tcPr>
          <w:p w14:paraId="23B89A99" w14:textId="36E81B2F" w:rsidR="0007112A" w:rsidRPr="000A60DF" w:rsidRDefault="00946B11" w:rsidP="005B2C30">
            <w:pPr>
              <w:autoSpaceDE w:val="0"/>
              <w:autoSpaceDN w:val="0"/>
              <w:adjustRightInd w:val="0"/>
              <w:spacing w:after="0"/>
              <w:jc w:val="center"/>
              <w:rPr>
                <w:iCs/>
                <w:sz w:val="21"/>
                <w:szCs w:val="21"/>
                <w:lang w:val="en-US"/>
              </w:rPr>
            </w:pPr>
            <w:r>
              <w:rPr>
                <w:iCs/>
                <w:sz w:val="21"/>
                <w:szCs w:val="21"/>
                <w:lang w:val="en-US"/>
              </w:rPr>
              <w:t>1</w:t>
            </w:r>
          </w:p>
        </w:tc>
        <w:tc>
          <w:tcPr>
            <w:tcW w:w="567" w:type="dxa"/>
          </w:tcPr>
          <w:p w14:paraId="7C0FA33D" w14:textId="606E268C" w:rsidR="0007112A" w:rsidRPr="000A60DF" w:rsidRDefault="0007112A" w:rsidP="005B2C30">
            <w:pPr>
              <w:autoSpaceDE w:val="0"/>
              <w:autoSpaceDN w:val="0"/>
              <w:adjustRightInd w:val="0"/>
              <w:spacing w:after="0"/>
              <w:jc w:val="center"/>
              <w:rPr>
                <w:iCs/>
                <w:sz w:val="21"/>
                <w:szCs w:val="21"/>
                <w:lang w:val="en-US"/>
              </w:rPr>
            </w:pPr>
          </w:p>
        </w:tc>
        <w:tc>
          <w:tcPr>
            <w:tcW w:w="567" w:type="dxa"/>
          </w:tcPr>
          <w:p w14:paraId="7EF65C2F" w14:textId="3BFE4601" w:rsidR="0007112A" w:rsidRPr="000A60DF" w:rsidRDefault="008B419F" w:rsidP="005B2C30">
            <w:pPr>
              <w:autoSpaceDE w:val="0"/>
              <w:autoSpaceDN w:val="0"/>
              <w:adjustRightInd w:val="0"/>
              <w:spacing w:after="0"/>
              <w:jc w:val="center"/>
              <w:rPr>
                <w:iCs/>
                <w:sz w:val="21"/>
                <w:szCs w:val="21"/>
                <w:lang w:val="en-US"/>
              </w:rPr>
            </w:pPr>
            <w:r>
              <w:rPr>
                <w:iCs/>
                <w:sz w:val="21"/>
                <w:szCs w:val="21"/>
                <w:lang w:val="en-US"/>
              </w:rPr>
              <w:t>3</w:t>
            </w:r>
          </w:p>
        </w:tc>
        <w:tc>
          <w:tcPr>
            <w:tcW w:w="539" w:type="dxa"/>
          </w:tcPr>
          <w:p w14:paraId="4C3B6F2F" w14:textId="67DC1832" w:rsidR="0007112A" w:rsidRPr="000A60DF" w:rsidRDefault="008B419F" w:rsidP="005B2C30">
            <w:pPr>
              <w:autoSpaceDE w:val="0"/>
              <w:autoSpaceDN w:val="0"/>
              <w:adjustRightInd w:val="0"/>
              <w:spacing w:after="0"/>
              <w:jc w:val="center"/>
              <w:rPr>
                <w:iCs/>
                <w:sz w:val="21"/>
                <w:szCs w:val="21"/>
                <w:lang w:val="en-US"/>
              </w:rPr>
            </w:pPr>
            <w:r>
              <w:rPr>
                <w:iCs/>
                <w:sz w:val="21"/>
                <w:szCs w:val="21"/>
                <w:lang w:val="en-US"/>
              </w:rPr>
              <w:t>3</w:t>
            </w:r>
          </w:p>
        </w:tc>
        <w:tc>
          <w:tcPr>
            <w:tcW w:w="605" w:type="dxa"/>
          </w:tcPr>
          <w:p w14:paraId="1F253E82"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72DBD24C"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761F9BFA" w14:textId="55FCD75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35AFB517" w14:textId="3E3E78A3"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30C30328" w14:textId="4CDCB4A8" w:rsidR="0007112A" w:rsidRPr="000A60DF" w:rsidRDefault="00A00FCD" w:rsidP="005B2C30">
            <w:pPr>
              <w:autoSpaceDE w:val="0"/>
              <w:autoSpaceDN w:val="0"/>
              <w:adjustRightInd w:val="0"/>
              <w:spacing w:after="0"/>
              <w:jc w:val="center"/>
              <w:rPr>
                <w:iCs/>
                <w:sz w:val="21"/>
                <w:szCs w:val="21"/>
                <w:lang w:val="en-US"/>
              </w:rPr>
            </w:pPr>
            <w:r>
              <w:rPr>
                <w:iCs/>
                <w:sz w:val="21"/>
                <w:szCs w:val="21"/>
                <w:lang w:val="en-US"/>
              </w:rPr>
              <w:t>18</w:t>
            </w:r>
          </w:p>
        </w:tc>
        <w:tc>
          <w:tcPr>
            <w:tcW w:w="605" w:type="dxa"/>
          </w:tcPr>
          <w:p w14:paraId="445CDA2A" w14:textId="78E727E9" w:rsidR="0007112A" w:rsidRPr="000A60DF" w:rsidRDefault="00A00FCD" w:rsidP="005B2C30">
            <w:pPr>
              <w:autoSpaceDE w:val="0"/>
              <w:autoSpaceDN w:val="0"/>
              <w:adjustRightInd w:val="0"/>
              <w:spacing w:after="0"/>
              <w:jc w:val="center"/>
              <w:rPr>
                <w:iCs/>
                <w:sz w:val="21"/>
                <w:szCs w:val="21"/>
                <w:lang w:val="en-US"/>
              </w:rPr>
            </w:pPr>
            <w:r>
              <w:rPr>
                <w:iCs/>
                <w:sz w:val="21"/>
                <w:szCs w:val="21"/>
                <w:lang w:val="en-US"/>
              </w:rPr>
              <w:t>17</w:t>
            </w:r>
          </w:p>
        </w:tc>
        <w:tc>
          <w:tcPr>
            <w:tcW w:w="605" w:type="dxa"/>
          </w:tcPr>
          <w:p w14:paraId="7806A689"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2A8F9268" w14:textId="5F37BAD0" w:rsidR="0007112A" w:rsidRPr="000A60DF" w:rsidRDefault="0007112A" w:rsidP="005B2C30">
            <w:pPr>
              <w:autoSpaceDE w:val="0"/>
              <w:autoSpaceDN w:val="0"/>
              <w:adjustRightInd w:val="0"/>
              <w:spacing w:after="0"/>
              <w:jc w:val="center"/>
              <w:rPr>
                <w:iCs/>
                <w:sz w:val="21"/>
                <w:szCs w:val="21"/>
                <w:lang w:val="en-US"/>
              </w:rPr>
            </w:pPr>
          </w:p>
        </w:tc>
      </w:tr>
      <w:tr w:rsidR="0007112A" w:rsidRPr="000A60DF" w14:paraId="5D51B643" w14:textId="77777777" w:rsidTr="0007112A">
        <w:tc>
          <w:tcPr>
            <w:tcW w:w="2404" w:type="dxa"/>
          </w:tcPr>
          <w:p w14:paraId="0414DED6" w14:textId="77777777" w:rsidR="0007112A" w:rsidRPr="000A60DF" w:rsidRDefault="0007112A" w:rsidP="00B303B9">
            <w:pPr>
              <w:autoSpaceDE w:val="0"/>
              <w:autoSpaceDN w:val="0"/>
              <w:adjustRightInd w:val="0"/>
              <w:spacing w:after="0"/>
              <w:jc w:val="both"/>
              <w:rPr>
                <w:iCs/>
                <w:sz w:val="21"/>
                <w:szCs w:val="21"/>
                <w:lang w:val="en-US"/>
              </w:rPr>
            </w:pPr>
            <w:r w:rsidRPr="000A60DF">
              <w:rPr>
                <w:sz w:val="21"/>
                <w:szCs w:val="21"/>
                <w:lang w:val="en-US"/>
              </w:rPr>
              <w:t>Priestley Way</w:t>
            </w:r>
          </w:p>
        </w:tc>
        <w:tc>
          <w:tcPr>
            <w:tcW w:w="851" w:type="dxa"/>
          </w:tcPr>
          <w:p w14:paraId="2FB55D6F" w14:textId="77777777" w:rsidR="0007112A" w:rsidRPr="000A60DF" w:rsidRDefault="0007112A" w:rsidP="00B303B9">
            <w:pPr>
              <w:autoSpaceDE w:val="0"/>
              <w:autoSpaceDN w:val="0"/>
              <w:adjustRightInd w:val="0"/>
              <w:spacing w:after="0"/>
              <w:jc w:val="center"/>
              <w:rPr>
                <w:sz w:val="20"/>
                <w:szCs w:val="20"/>
                <w:lang w:val="en-US"/>
              </w:rPr>
            </w:pPr>
            <w:r w:rsidRPr="000A60DF">
              <w:rPr>
                <w:sz w:val="20"/>
                <w:szCs w:val="20"/>
                <w:lang w:val="en-US"/>
              </w:rPr>
              <w:t>5</w:t>
            </w:r>
          </w:p>
        </w:tc>
        <w:tc>
          <w:tcPr>
            <w:tcW w:w="567" w:type="dxa"/>
          </w:tcPr>
          <w:p w14:paraId="5BCE2CCF" w14:textId="79BB682F" w:rsidR="0007112A" w:rsidRPr="000A60DF" w:rsidRDefault="0007112A" w:rsidP="005B2C30">
            <w:pPr>
              <w:autoSpaceDE w:val="0"/>
              <w:autoSpaceDN w:val="0"/>
              <w:adjustRightInd w:val="0"/>
              <w:spacing w:after="0"/>
              <w:jc w:val="center"/>
              <w:rPr>
                <w:iCs/>
                <w:sz w:val="21"/>
                <w:szCs w:val="21"/>
                <w:lang w:val="en-US"/>
              </w:rPr>
            </w:pPr>
          </w:p>
        </w:tc>
        <w:tc>
          <w:tcPr>
            <w:tcW w:w="567" w:type="dxa"/>
          </w:tcPr>
          <w:p w14:paraId="0F99F7F7" w14:textId="71831BC5" w:rsidR="0007112A" w:rsidRPr="000A60DF" w:rsidRDefault="0007112A" w:rsidP="005B2C30">
            <w:pPr>
              <w:autoSpaceDE w:val="0"/>
              <w:autoSpaceDN w:val="0"/>
              <w:adjustRightInd w:val="0"/>
              <w:spacing w:after="0"/>
              <w:jc w:val="center"/>
              <w:rPr>
                <w:iCs/>
                <w:sz w:val="21"/>
                <w:szCs w:val="21"/>
                <w:lang w:val="en-US"/>
              </w:rPr>
            </w:pPr>
          </w:p>
        </w:tc>
        <w:tc>
          <w:tcPr>
            <w:tcW w:w="567" w:type="dxa"/>
          </w:tcPr>
          <w:p w14:paraId="20CA6E63" w14:textId="2C3BD08E" w:rsidR="0007112A" w:rsidRPr="000A60DF" w:rsidRDefault="002B7EEC" w:rsidP="005B2C30">
            <w:pPr>
              <w:autoSpaceDE w:val="0"/>
              <w:autoSpaceDN w:val="0"/>
              <w:adjustRightInd w:val="0"/>
              <w:spacing w:after="0"/>
              <w:jc w:val="center"/>
              <w:rPr>
                <w:iCs/>
                <w:sz w:val="21"/>
                <w:szCs w:val="21"/>
                <w:lang w:val="en-US"/>
              </w:rPr>
            </w:pPr>
            <w:r>
              <w:rPr>
                <w:iCs/>
                <w:sz w:val="21"/>
                <w:szCs w:val="21"/>
                <w:lang w:val="en-US"/>
              </w:rPr>
              <w:t>1</w:t>
            </w:r>
          </w:p>
        </w:tc>
        <w:tc>
          <w:tcPr>
            <w:tcW w:w="539" w:type="dxa"/>
          </w:tcPr>
          <w:p w14:paraId="10F99386" w14:textId="0DBCA344" w:rsidR="0007112A" w:rsidRPr="000A60DF" w:rsidRDefault="002B7EEC" w:rsidP="005B2C30">
            <w:pPr>
              <w:autoSpaceDE w:val="0"/>
              <w:autoSpaceDN w:val="0"/>
              <w:adjustRightInd w:val="0"/>
              <w:spacing w:after="0"/>
              <w:jc w:val="center"/>
              <w:rPr>
                <w:iCs/>
                <w:sz w:val="21"/>
                <w:szCs w:val="21"/>
                <w:lang w:val="en-US"/>
              </w:rPr>
            </w:pPr>
            <w:r>
              <w:rPr>
                <w:iCs/>
                <w:sz w:val="21"/>
                <w:szCs w:val="21"/>
                <w:lang w:val="en-US"/>
              </w:rPr>
              <w:t>1</w:t>
            </w:r>
          </w:p>
        </w:tc>
        <w:tc>
          <w:tcPr>
            <w:tcW w:w="605" w:type="dxa"/>
          </w:tcPr>
          <w:p w14:paraId="519D4110" w14:textId="03AE10E1"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18D5E44C" w14:textId="136473D0"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60A3F726" w14:textId="52F51970"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0D4D47D9" w14:textId="7A29F712"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68C9F78B" w14:textId="3679975F" w:rsidR="0007112A" w:rsidRPr="000A60DF" w:rsidRDefault="00A00FCD" w:rsidP="005B2C30">
            <w:pPr>
              <w:autoSpaceDE w:val="0"/>
              <w:autoSpaceDN w:val="0"/>
              <w:adjustRightInd w:val="0"/>
              <w:spacing w:after="0"/>
              <w:jc w:val="center"/>
              <w:rPr>
                <w:iCs/>
                <w:sz w:val="21"/>
                <w:szCs w:val="21"/>
                <w:lang w:val="en-US"/>
              </w:rPr>
            </w:pPr>
            <w:r>
              <w:rPr>
                <w:iCs/>
                <w:sz w:val="21"/>
                <w:szCs w:val="21"/>
                <w:lang w:val="en-US"/>
              </w:rPr>
              <w:t>17</w:t>
            </w:r>
          </w:p>
        </w:tc>
        <w:tc>
          <w:tcPr>
            <w:tcW w:w="605" w:type="dxa"/>
          </w:tcPr>
          <w:p w14:paraId="272A73AD" w14:textId="70AF75AA" w:rsidR="0007112A" w:rsidRPr="000A60DF" w:rsidRDefault="00A00FCD" w:rsidP="005B2C30">
            <w:pPr>
              <w:autoSpaceDE w:val="0"/>
              <w:autoSpaceDN w:val="0"/>
              <w:adjustRightInd w:val="0"/>
              <w:spacing w:after="0"/>
              <w:jc w:val="center"/>
              <w:rPr>
                <w:iCs/>
                <w:sz w:val="21"/>
                <w:szCs w:val="21"/>
                <w:lang w:val="en-US"/>
              </w:rPr>
            </w:pPr>
            <w:r>
              <w:rPr>
                <w:iCs/>
                <w:sz w:val="21"/>
                <w:szCs w:val="21"/>
                <w:lang w:val="en-US"/>
              </w:rPr>
              <w:t>15</w:t>
            </w:r>
          </w:p>
        </w:tc>
        <w:tc>
          <w:tcPr>
            <w:tcW w:w="605" w:type="dxa"/>
          </w:tcPr>
          <w:p w14:paraId="6D3105A8"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1D04D450" w14:textId="322FC1F8" w:rsidR="0007112A" w:rsidRPr="000A60DF" w:rsidRDefault="0007112A" w:rsidP="005B2C30">
            <w:pPr>
              <w:autoSpaceDE w:val="0"/>
              <w:autoSpaceDN w:val="0"/>
              <w:adjustRightInd w:val="0"/>
              <w:spacing w:after="0"/>
              <w:jc w:val="center"/>
              <w:rPr>
                <w:iCs/>
                <w:sz w:val="21"/>
                <w:szCs w:val="21"/>
                <w:lang w:val="en-US"/>
              </w:rPr>
            </w:pPr>
          </w:p>
        </w:tc>
      </w:tr>
      <w:tr w:rsidR="0007112A" w:rsidRPr="000A60DF" w14:paraId="1A1AED35" w14:textId="77777777" w:rsidTr="0007112A">
        <w:trPr>
          <w:trHeight w:val="70"/>
        </w:trPr>
        <w:tc>
          <w:tcPr>
            <w:tcW w:w="2404" w:type="dxa"/>
          </w:tcPr>
          <w:p w14:paraId="22CA00D5" w14:textId="77777777" w:rsidR="0007112A" w:rsidRPr="000A60DF" w:rsidRDefault="0007112A" w:rsidP="00B303B9">
            <w:pPr>
              <w:autoSpaceDE w:val="0"/>
              <w:autoSpaceDN w:val="0"/>
              <w:adjustRightInd w:val="0"/>
              <w:spacing w:after="0"/>
              <w:jc w:val="both"/>
              <w:rPr>
                <w:iCs/>
                <w:sz w:val="21"/>
                <w:szCs w:val="21"/>
                <w:lang w:val="en-US"/>
              </w:rPr>
            </w:pPr>
            <w:r w:rsidRPr="000A60DF">
              <w:rPr>
                <w:sz w:val="21"/>
                <w:szCs w:val="21"/>
                <w:lang w:val="en-US"/>
              </w:rPr>
              <w:t>Royce Road</w:t>
            </w:r>
          </w:p>
        </w:tc>
        <w:tc>
          <w:tcPr>
            <w:tcW w:w="851" w:type="dxa"/>
          </w:tcPr>
          <w:p w14:paraId="3A8EB2B6" w14:textId="77777777" w:rsidR="0007112A" w:rsidRPr="000A60DF" w:rsidRDefault="0007112A" w:rsidP="00B303B9">
            <w:pPr>
              <w:autoSpaceDE w:val="0"/>
              <w:autoSpaceDN w:val="0"/>
              <w:adjustRightInd w:val="0"/>
              <w:spacing w:after="0"/>
              <w:jc w:val="center"/>
              <w:rPr>
                <w:sz w:val="20"/>
                <w:szCs w:val="20"/>
                <w:lang w:val="en-US"/>
              </w:rPr>
            </w:pPr>
            <w:r w:rsidRPr="000A60DF">
              <w:rPr>
                <w:sz w:val="20"/>
                <w:szCs w:val="20"/>
                <w:lang w:val="en-US"/>
              </w:rPr>
              <w:t>5</w:t>
            </w:r>
          </w:p>
        </w:tc>
        <w:tc>
          <w:tcPr>
            <w:tcW w:w="567" w:type="dxa"/>
          </w:tcPr>
          <w:p w14:paraId="0F6AC6F6" w14:textId="000F6EEB" w:rsidR="0007112A" w:rsidRPr="000A60DF" w:rsidRDefault="0007112A" w:rsidP="005B2C30">
            <w:pPr>
              <w:autoSpaceDE w:val="0"/>
              <w:autoSpaceDN w:val="0"/>
              <w:adjustRightInd w:val="0"/>
              <w:spacing w:after="0"/>
              <w:jc w:val="center"/>
              <w:rPr>
                <w:iCs/>
                <w:sz w:val="21"/>
                <w:szCs w:val="21"/>
                <w:lang w:val="en-US"/>
              </w:rPr>
            </w:pPr>
          </w:p>
        </w:tc>
        <w:tc>
          <w:tcPr>
            <w:tcW w:w="567" w:type="dxa"/>
          </w:tcPr>
          <w:p w14:paraId="0E5F92DA" w14:textId="4DCD3706" w:rsidR="0007112A" w:rsidRPr="000A60DF" w:rsidRDefault="0007112A" w:rsidP="005B2C30">
            <w:pPr>
              <w:autoSpaceDE w:val="0"/>
              <w:autoSpaceDN w:val="0"/>
              <w:adjustRightInd w:val="0"/>
              <w:spacing w:after="0"/>
              <w:jc w:val="center"/>
              <w:rPr>
                <w:iCs/>
                <w:sz w:val="21"/>
                <w:szCs w:val="21"/>
                <w:lang w:val="en-US"/>
              </w:rPr>
            </w:pPr>
          </w:p>
        </w:tc>
        <w:tc>
          <w:tcPr>
            <w:tcW w:w="567" w:type="dxa"/>
          </w:tcPr>
          <w:p w14:paraId="0391739D" w14:textId="77777777" w:rsidR="0007112A" w:rsidRPr="000A60DF" w:rsidRDefault="0007112A" w:rsidP="005B2C30">
            <w:pPr>
              <w:autoSpaceDE w:val="0"/>
              <w:autoSpaceDN w:val="0"/>
              <w:adjustRightInd w:val="0"/>
              <w:spacing w:after="0"/>
              <w:jc w:val="center"/>
              <w:rPr>
                <w:iCs/>
                <w:sz w:val="21"/>
                <w:szCs w:val="21"/>
                <w:lang w:val="en-US"/>
              </w:rPr>
            </w:pPr>
          </w:p>
        </w:tc>
        <w:tc>
          <w:tcPr>
            <w:tcW w:w="539" w:type="dxa"/>
          </w:tcPr>
          <w:p w14:paraId="7E0D0D45"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55C31BF5"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391464A4" w14:textId="3D79A981" w:rsidR="0007112A" w:rsidRPr="000A60DF" w:rsidRDefault="004A0DB3" w:rsidP="005B2C30">
            <w:pPr>
              <w:autoSpaceDE w:val="0"/>
              <w:autoSpaceDN w:val="0"/>
              <w:adjustRightInd w:val="0"/>
              <w:spacing w:after="0"/>
              <w:jc w:val="center"/>
              <w:rPr>
                <w:iCs/>
                <w:sz w:val="21"/>
                <w:szCs w:val="21"/>
                <w:lang w:val="en-US"/>
              </w:rPr>
            </w:pPr>
            <w:r>
              <w:rPr>
                <w:iCs/>
                <w:sz w:val="21"/>
                <w:szCs w:val="21"/>
                <w:lang w:val="en-US"/>
              </w:rPr>
              <w:t>1</w:t>
            </w:r>
          </w:p>
        </w:tc>
        <w:tc>
          <w:tcPr>
            <w:tcW w:w="605" w:type="dxa"/>
          </w:tcPr>
          <w:p w14:paraId="5E65AADD"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7D58BE77"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508FE7CC" w14:textId="2850C799" w:rsidR="0007112A" w:rsidRPr="000A60DF" w:rsidRDefault="00A00FCD" w:rsidP="005B2C30">
            <w:pPr>
              <w:autoSpaceDE w:val="0"/>
              <w:autoSpaceDN w:val="0"/>
              <w:adjustRightInd w:val="0"/>
              <w:spacing w:after="0"/>
              <w:jc w:val="center"/>
              <w:rPr>
                <w:iCs/>
                <w:sz w:val="21"/>
                <w:szCs w:val="21"/>
                <w:lang w:val="en-US"/>
              </w:rPr>
            </w:pPr>
            <w:r>
              <w:rPr>
                <w:iCs/>
                <w:sz w:val="21"/>
                <w:szCs w:val="21"/>
                <w:lang w:val="en-US"/>
              </w:rPr>
              <w:t>12</w:t>
            </w:r>
          </w:p>
        </w:tc>
        <w:tc>
          <w:tcPr>
            <w:tcW w:w="605" w:type="dxa"/>
          </w:tcPr>
          <w:p w14:paraId="3BBC4DA8" w14:textId="214E0BFB" w:rsidR="0007112A" w:rsidRPr="000A60DF" w:rsidRDefault="00A00FCD" w:rsidP="005B2C30">
            <w:pPr>
              <w:autoSpaceDE w:val="0"/>
              <w:autoSpaceDN w:val="0"/>
              <w:adjustRightInd w:val="0"/>
              <w:spacing w:after="0"/>
              <w:jc w:val="center"/>
              <w:rPr>
                <w:iCs/>
                <w:sz w:val="21"/>
                <w:szCs w:val="21"/>
                <w:lang w:val="en-US"/>
              </w:rPr>
            </w:pPr>
            <w:r>
              <w:rPr>
                <w:iCs/>
                <w:sz w:val="21"/>
                <w:szCs w:val="21"/>
                <w:lang w:val="en-US"/>
              </w:rPr>
              <w:t>19</w:t>
            </w:r>
          </w:p>
        </w:tc>
        <w:tc>
          <w:tcPr>
            <w:tcW w:w="605" w:type="dxa"/>
          </w:tcPr>
          <w:p w14:paraId="47EA4B53"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7D17EE39" w14:textId="0CB2F193" w:rsidR="0007112A" w:rsidRPr="000A60DF" w:rsidRDefault="0007112A" w:rsidP="005B2C30">
            <w:pPr>
              <w:autoSpaceDE w:val="0"/>
              <w:autoSpaceDN w:val="0"/>
              <w:adjustRightInd w:val="0"/>
              <w:spacing w:after="0"/>
              <w:jc w:val="center"/>
              <w:rPr>
                <w:iCs/>
                <w:sz w:val="21"/>
                <w:szCs w:val="21"/>
                <w:lang w:val="en-US"/>
              </w:rPr>
            </w:pPr>
          </w:p>
        </w:tc>
      </w:tr>
      <w:tr w:rsidR="0007112A" w:rsidRPr="000A60DF" w14:paraId="45FB323A" w14:textId="77777777" w:rsidTr="0007112A">
        <w:tc>
          <w:tcPr>
            <w:tcW w:w="2404" w:type="dxa"/>
          </w:tcPr>
          <w:p w14:paraId="160ABE55" w14:textId="77777777" w:rsidR="0007112A" w:rsidRPr="000A60DF" w:rsidRDefault="0007112A" w:rsidP="00B303B9">
            <w:pPr>
              <w:autoSpaceDE w:val="0"/>
              <w:autoSpaceDN w:val="0"/>
              <w:adjustRightInd w:val="0"/>
              <w:spacing w:after="0"/>
              <w:jc w:val="both"/>
              <w:rPr>
                <w:iCs/>
                <w:sz w:val="21"/>
                <w:szCs w:val="21"/>
                <w:lang w:val="en-US"/>
              </w:rPr>
            </w:pPr>
            <w:r w:rsidRPr="000A60DF">
              <w:rPr>
                <w:sz w:val="21"/>
                <w:szCs w:val="21"/>
                <w:lang w:val="en-US"/>
              </w:rPr>
              <w:t xml:space="preserve">Rutherford Way </w:t>
            </w:r>
          </w:p>
        </w:tc>
        <w:tc>
          <w:tcPr>
            <w:tcW w:w="851" w:type="dxa"/>
          </w:tcPr>
          <w:p w14:paraId="35347F92" w14:textId="77777777" w:rsidR="0007112A" w:rsidRPr="000A60DF" w:rsidRDefault="0007112A" w:rsidP="00B303B9">
            <w:pPr>
              <w:autoSpaceDE w:val="0"/>
              <w:autoSpaceDN w:val="0"/>
              <w:adjustRightInd w:val="0"/>
              <w:spacing w:after="0"/>
              <w:jc w:val="center"/>
              <w:rPr>
                <w:sz w:val="20"/>
                <w:szCs w:val="20"/>
                <w:lang w:val="en-US"/>
              </w:rPr>
            </w:pPr>
            <w:r w:rsidRPr="000A60DF">
              <w:rPr>
                <w:sz w:val="20"/>
                <w:szCs w:val="20"/>
                <w:lang w:val="en-US"/>
              </w:rPr>
              <w:t>5</w:t>
            </w:r>
          </w:p>
        </w:tc>
        <w:tc>
          <w:tcPr>
            <w:tcW w:w="567" w:type="dxa"/>
          </w:tcPr>
          <w:p w14:paraId="3A0EE2D3" w14:textId="29B680C7" w:rsidR="0007112A" w:rsidRPr="000A60DF" w:rsidRDefault="0007112A" w:rsidP="005B2C30">
            <w:pPr>
              <w:autoSpaceDE w:val="0"/>
              <w:autoSpaceDN w:val="0"/>
              <w:adjustRightInd w:val="0"/>
              <w:spacing w:after="0"/>
              <w:jc w:val="center"/>
              <w:rPr>
                <w:iCs/>
                <w:sz w:val="21"/>
                <w:szCs w:val="21"/>
                <w:lang w:val="en-US"/>
              </w:rPr>
            </w:pPr>
          </w:p>
        </w:tc>
        <w:tc>
          <w:tcPr>
            <w:tcW w:w="567" w:type="dxa"/>
          </w:tcPr>
          <w:p w14:paraId="682089DF" w14:textId="18460844" w:rsidR="0007112A" w:rsidRPr="000A60DF" w:rsidRDefault="0007112A" w:rsidP="005B2C30">
            <w:pPr>
              <w:autoSpaceDE w:val="0"/>
              <w:autoSpaceDN w:val="0"/>
              <w:adjustRightInd w:val="0"/>
              <w:spacing w:after="0"/>
              <w:jc w:val="center"/>
              <w:rPr>
                <w:iCs/>
                <w:sz w:val="21"/>
                <w:szCs w:val="21"/>
                <w:lang w:val="en-US"/>
              </w:rPr>
            </w:pPr>
          </w:p>
        </w:tc>
        <w:tc>
          <w:tcPr>
            <w:tcW w:w="567" w:type="dxa"/>
          </w:tcPr>
          <w:p w14:paraId="43562C51" w14:textId="12DB956C" w:rsidR="0007112A" w:rsidRPr="000A60DF" w:rsidRDefault="0007112A" w:rsidP="005B2C30">
            <w:pPr>
              <w:autoSpaceDE w:val="0"/>
              <w:autoSpaceDN w:val="0"/>
              <w:adjustRightInd w:val="0"/>
              <w:spacing w:after="0"/>
              <w:jc w:val="center"/>
              <w:rPr>
                <w:iCs/>
                <w:sz w:val="21"/>
                <w:szCs w:val="21"/>
                <w:lang w:val="en-US"/>
              </w:rPr>
            </w:pPr>
          </w:p>
        </w:tc>
        <w:tc>
          <w:tcPr>
            <w:tcW w:w="539" w:type="dxa"/>
          </w:tcPr>
          <w:p w14:paraId="5BEF0660" w14:textId="240E4D2A"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7BD480BD" w14:textId="745C6971"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225BDA22" w14:textId="53E8DF18" w:rsidR="0007112A" w:rsidRPr="000A60DF" w:rsidRDefault="00CF7E66" w:rsidP="005B2C30">
            <w:pPr>
              <w:autoSpaceDE w:val="0"/>
              <w:autoSpaceDN w:val="0"/>
              <w:adjustRightInd w:val="0"/>
              <w:spacing w:after="0"/>
              <w:jc w:val="center"/>
              <w:rPr>
                <w:iCs/>
                <w:sz w:val="21"/>
                <w:szCs w:val="21"/>
                <w:lang w:val="en-US"/>
              </w:rPr>
            </w:pPr>
            <w:r>
              <w:rPr>
                <w:iCs/>
                <w:sz w:val="21"/>
                <w:szCs w:val="21"/>
                <w:lang w:val="en-US"/>
              </w:rPr>
              <w:t>1</w:t>
            </w:r>
          </w:p>
        </w:tc>
        <w:tc>
          <w:tcPr>
            <w:tcW w:w="605" w:type="dxa"/>
          </w:tcPr>
          <w:p w14:paraId="38CC0D6A" w14:textId="71FAA26B"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072B64CB" w14:textId="187015B3"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26C66596" w14:textId="086B1D04" w:rsidR="0007112A" w:rsidRPr="000A60DF" w:rsidRDefault="00A00FCD" w:rsidP="005B2C30">
            <w:pPr>
              <w:autoSpaceDE w:val="0"/>
              <w:autoSpaceDN w:val="0"/>
              <w:adjustRightInd w:val="0"/>
              <w:spacing w:after="0"/>
              <w:jc w:val="center"/>
              <w:rPr>
                <w:iCs/>
                <w:sz w:val="21"/>
                <w:szCs w:val="21"/>
                <w:lang w:val="en-US"/>
              </w:rPr>
            </w:pPr>
            <w:r>
              <w:rPr>
                <w:iCs/>
                <w:sz w:val="21"/>
                <w:szCs w:val="21"/>
                <w:lang w:val="en-US"/>
              </w:rPr>
              <w:t>19</w:t>
            </w:r>
          </w:p>
        </w:tc>
        <w:tc>
          <w:tcPr>
            <w:tcW w:w="605" w:type="dxa"/>
          </w:tcPr>
          <w:p w14:paraId="2433FAEB" w14:textId="67F4AEBB" w:rsidR="0007112A" w:rsidRPr="000A60DF" w:rsidRDefault="00A00FCD" w:rsidP="005B2C30">
            <w:pPr>
              <w:autoSpaceDE w:val="0"/>
              <w:autoSpaceDN w:val="0"/>
              <w:adjustRightInd w:val="0"/>
              <w:spacing w:after="0"/>
              <w:jc w:val="center"/>
              <w:rPr>
                <w:iCs/>
                <w:sz w:val="21"/>
                <w:szCs w:val="21"/>
                <w:lang w:val="en-US"/>
              </w:rPr>
            </w:pPr>
            <w:r>
              <w:rPr>
                <w:iCs/>
                <w:sz w:val="21"/>
                <w:szCs w:val="21"/>
                <w:lang w:val="en-US"/>
              </w:rPr>
              <w:t>13</w:t>
            </w:r>
          </w:p>
        </w:tc>
        <w:tc>
          <w:tcPr>
            <w:tcW w:w="605" w:type="dxa"/>
          </w:tcPr>
          <w:p w14:paraId="1A5E2082"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6DCBFECF" w14:textId="02588E77" w:rsidR="0007112A" w:rsidRPr="000A60DF" w:rsidRDefault="0007112A" w:rsidP="005B2C30">
            <w:pPr>
              <w:autoSpaceDE w:val="0"/>
              <w:autoSpaceDN w:val="0"/>
              <w:adjustRightInd w:val="0"/>
              <w:spacing w:after="0"/>
              <w:jc w:val="center"/>
              <w:rPr>
                <w:iCs/>
                <w:sz w:val="21"/>
                <w:szCs w:val="21"/>
                <w:lang w:val="en-US"/>
              </w:rPr>
            </w:pPr>
          </w:p>
        </w:tc>
      </w:tr>
      <w:tr w:rsidR="0007112A" w:rsidRPr="000A60DF" w14:paraId="1CA272E9" w14:textId="77777777" w:rsidTr="0007112A">
        <w:tc>
          <w:tcPr>
            <w:tcW w:w="2404" w:type="dxa"/>
          </w:tcPr>
          <w:p w14:paraId="50C2AB9E" w14:textId="77777777" w:rsidR="0007112A" w:rsidRPr="000A60DF" w:rsidRDefault="0007112A" w:rsidP="00B303B9">
            <w:pPr>
              <w:autoSpaceDE w:val="0"/>
              <w:autoSpaceDN w:val="0"/>
              <w:adjustRightInd w:val="0"/>
              <w:spacing w:after="0"/>
              <w:jc w:val="both"/>
              <w:rPr>
                <w:iCs/>
                <w:sz w:val="21"/>
                <w:szCs w:val="21"/>
                <w:lang w:val="en-US"/>
              </w:rPr>
            </w:pPr>
            <w:r w:rsidRPr="000A60DF">
              <w:rPr>
                <w:sz w:val="21"/>
                <w:szCs w:val="21"/>
                <w:lang w:val="en-US"/>
              </w:rPr>
              <w:t>Tinsley Lane</w:t>
            </w:r>
          </w:p>
        </w:tc>
        <w:tc>
          <w:tcPr>
            <w:tcW w:w="851" w:type="dxa"/>
          </w:tcPr>
          <w:p w14:paraId="573EB05A" w14:textId="77777777" w:rsidR="0007112A" w:rsidRPr="000A60DF" w:rsidRDefault="0007112A" w:rsidP="00B303B9">
            <w:pPr>
              <w:autoSpaceDE w:val="0"/>
              <w:autoSpaceDN w:val="0"/>
              <w:adjustRightInd w:val="0"/>
              <w:spacing w:after="0"/>
              <w:jc w:val="center"/>
              <w:rPr>
                <w:sz w:val="20"/>
                <w:szCs w:val="20"/>
                <w:lang w:val="en-US"/>
              </w:rPr>
            </w:pPr>
            <w:r w:rsidRPr="000A60DF">
              <w:rPr>
                <w:sz w:val="20"/>
                <w:szCs w:val="20"/>
                <w:lang w:val="en-US"/>
              </w:rPr>
              <w:t>4</w:t>
            </w:r>
          </w:p>
        </w:tc>
        <w:tc>
          <w:tcPr>
            <w:tcW w:w="567" w:type="dxa"/>
          </w:tcPr>
          <w:p w14:paraId="1B005260" w14:textId="4316B3EE" w:rsidR="0007112A" w:rsidRPr="000A60DF" w:rsidRDefault="0007112A" w:rsidP="005B2C30">
            <w:pPr>
              <w:autoSpaceDE w:val="0"/>
              <w:autoSpaceDN w:val="0"/>
              <w:adjustRightInd w:val="0"/>
              <w:spacing w:after="0"/>
              <w:jc w:val="center"/>
              <w:rPr>
                <w:iCs/>
                <w:sz w:val="21"/>
                <w:szCs w:val="21"/>
                <w:lang w:val="en-US"/>
              </w:rPr>
            </w:pPr>
          </w:p>
        </w:tc>
        <w:tc>
          <w:tcPr>
            <w:tcW w:w="567" w:type="dxa"/>
          </w:tcPr>
          <w:p w14:paraId="7664F301" w14:textId="2B85B252" w:rsidR="0007112A" w:rsidRPr="000A60DF" w:rsidRDefault="0007112A" w:rsidP="005B2C30">
            <w:pPr>
              <w:autoSpaceDE w:val="0"/>
              <w:autoSpaceDN w:val="0"/>
              <w:adjustRightInd w:val="0"/>
              <w:spacing w:after="0"/>
              <w:jc w:val="center"/>
              <w:rPr>
                <w:iCs/>
                <w:sz w:val="21"/>
                <w:szCs w:val="21"/>
                <w:lang w:val="en-US"/>
              </w:rPr>
            </w:pPr>
          </w:p>
        </w:tc>
        <w:tc>
          <w:tcPr>
            <w:tcW w:w="567" w:type="dxa"/>
          </w:tcPr>
          <w:p w14:paraId="19CB6E2B" w14:textId="77777777" w:rsidR="0007112A" w:rsidRPr="000A60DF" w:rsidRDefault="0007112A" w:rsidP="005B2C30">
            <w:pPr>
              <w:autoSpaceDE w:val="0"/>
              <w:autoSpaceDN w:val="0"/>
              <w:adjustRightInd w:val="0"/>
              <w:spacing w:after="0"/>
              <w:jc w:val="center"/>
              <w:rPr>
                <w:iCs/>
                <w:sz w:val="21"/>
                <w:szCs w:val="21"/>
                <w:lang w:val="en-US"/>
              </w:rPr>
            </w:pPr>
          </w:p>
        </w:tc>
        <w:tc>
          <w:tcPr>
            <w:tcW w:w="539" w:type="dxa"/>
          </w:tcPr>
          <w:p w14:paraId="2C4E2464" w14:textId="4097E896"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4CD6CFB8" w14:textId="02495922"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67EB92F1" w14:textId="174E224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5371243B" w14:textId="51B7E80D"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3687CEDD" w14:textId="2CFE054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1317CF8D" w14:textId="3BF81B53" w:rsidR="0007112A" w:rsidRPr="000A60DF" w:rsidRDefault="00A00FCD" w:rsidP="005B2C30">
            <w:pPr>
              <w:autoSpaceDE w:val="0"/>
              <w:autoSpaceDN w:val="0"/>
              <w:adjustRightInd w:val="0"/>
              <w:spacing w:after="0"/>
              <w:jc w:val="center"/>
              <w:rPr>
                <w:iCs/>
                <w:sz w:val="21"/>
                <w:szCs w:val="21"/>
                <w:lang w:val="en-US"/>
              </w:rPr>
            </w:pPr>
            <w:r>
              <w:rPr>
                <w:iCs/>
                <w:sz w:val="21"/>
                <w:szCs w:val="21"/>
                <w:lang w:val="en-US"/>
              </w:rPr>
              <w:t>13</w:t>
            </w:r>
          </w:p>
        </w:tc>
        <w:tc>
          <w:tcPr>
            <w:tcW w:w="605" w:type="dxa"/>
          </w:tcPr>
          <w:p w14:paraId="138210D8" w14:textId="59EA1D9B" w:rsidR="0007112A" w:rsidRPr="000A60DF" w:rsidRDefault="00A00FCD" w:rsidP="005B2C30">
            <w:pPr>
              <w:autoSpaceDE w:val="0"/>
              <w:autoSpaceDN w:val="0"/>
              <w:adjustRightInd w:val="0"/>
              <w:spacing w:after="0"/>
              <w:jc w:val="center"/>
              <w:rPr>
                <w:iCs/>
                <w:sz w:val="21"/>
                <w:szCs w:val="21"/>
                <w:lang w:val="en-US"/>
              </w:rPr>
            </w:pPr>
            <w:r>
              <w:rPr>
                <w:iCs/>
                <w:sz w:val="21"/>
                <w:szCs w:val="21"/>
                <w:lang w:val="en-US"/>
              </w:rPr>
              <w:t>16</w:t>
            </w:r>
          </w:p>
        </w:tc>
        <w:tc>
          <w:tcPr>
            <w:tcW w:w="605" w:type="dxa"/>
          </w:tcPr>
          <w:p w14:paraId="4F0B4E5E"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71B73613" w14:textId="2811D453" w:rsidR="0007112A" w:rsidRPr="000A60DF" w:rsidRDefault="0007112A" w:rsidP="005B2C30">
            <w:pPr>
              <w:autoSpaceDE w:val="0"/>
              <w:autoSpaceDN w:val="0"/>
              <w:adjustRightInd w:val="0"/>
              <w:spacing w:after="0"/>
              <w:jc w:val="center"/>
              <w:rPr>
                <w:iCs/>
                <w:sz w:val="21"/>
                <w:szCs w:val="21"/>
                <w:lang w:val="en-US"/>
              </w:rPr>
            </w:pPr>
          </w:p>
        </w:tc>
      </w:tr>
      <w:tr w:rsidR="0007112A" w:rsidRPr="000A60DF" w14:paraId="4933461E" w14:textId="77777777" w:rsidTr="0007112A">
        <w:tc>
          <w:tcPr>
            <w:tcW w:w="2404" w:type="dxa"/>
          </w:tcPr>
          <w:p w14:paraId="1F1F1FCD" w14:textId="77777777" w:rsidR="0007112A" w:rsidRPr="000A60DF" w:rsidRDefault="0007112A" w:rsidP="00B303B9">
            <w:pPr>
              <w:autoSpaceDE w:val="0"/>
              <w:autoSpaceDN w:val="0"/>
              <w:adjustRightInd w:val="0"/>
              <w:spacing w:after="0"/>
              <w:jc w:val="both"/>
              <w:rPr>
                <w:iCs/>
                <w:sz w:val="21"/>
                <w:szCs w:val="21"/>
                <w:lang w:val="en-US"/>
              </w:rPr>
            </w:pPr>
            <w:r w:rsidRPr="000A60DF">
              <w:rPr>
                <w:sz w:val="21"/>
                <w:szCs w:val="21"/>
                <w:lang w:val="en-US"/>
              </w:rPr>
              <w:t>Tinsley Lane North</w:t>
            </w:r>
          </w:p>
        </w:tc>
        <w:tc>
          <w:tcPr>
            <w:tcW w:w="851" w:type="dxa"/>
          </w:tcPr>
          <w:p w14:paraId="0813B612" w14:textId="77777777" w:rsidR="0007112A" w:rsidRPr="000A60DF" w:rsidRDefault="0007112A" w:rsidP="00B303B9">
            <w:pPr>
              <w:autoSpaceDE w:val="0"/>
              <w:autoSpaceDN w:val="0"/>
              <w:adjustRightInd w:val="0"/>
              <w:spacing w:after="0"/>
              <w:jc w:val="center"/>
              <w:rPr>
                <w:sz w:val="20"/>
                <w:szCs w:val="20"/>
                <w:lang w:val="en-US"/>
              </w:rPr>
            </w:pPr>
            <w:r w:rsidRPr="000A60DF">
              <w:rPr>
                <w:sz w:val="20"/>
                <w:szCs w:val="20"/>
                <w:lang w:val="en-US"/>
              </w:rPr>
              <w:t>5</w:t>
            </w:r>
          </w:p>
        </w:tc>
        <w:tc>
          <w:tcPr>
            <w:tcW w:w="567" w:type="dxa"/>
          </w:tcPr>
          <w:p w14:paraId="773C85A9" w14:textId="56477B85" w:rsidR="0007112A" w:rsidRPr="000A60DF" w:rsidRDefault="0007112A" w:rsidP="005B2C30">
            <w:pPr>
              <w:autoSpaceDE w:val="0"/>
              <w:autoSpaceDN w:val="0"/>
              <w:adjustRightInd w:val="0"/>
              <w:spacing w:after="0"/>
              <w:jc w:val="center"/>
              <w:rPr>
                <w:iCs/>
                <w:sz w:val="21"/>
                <w:szCs w:val="21"/>
                <w:lang w:val="en-US"/>
              </w:rPr>
            </w:pPr>
          </w:p>
        </w:tc>
        <w:tc>
          <w:tcPr>
            <w:tcW w:w="567" w:type="dxa"/>
          </w:tcPr>
          <w:p w14:paraId="67E09C47" w14:textId="59017785" w:rsidR="0007112A" w:rsidRPr="000A60DF" w:rsidRDefault="0007112A" w:rsidP="005B2C30">
            <w:pPr>
              <w:autoSpaceDE w:val="0"/>
              <w:autoSpaceDN w:val="0"/>
              <w:adjustRightInd w:val="0"/>
              <w:spacing w:after="0"/>
              <w:jc w:val="center"/>
              <w:rPr>
                <w:iCs/>
                <w:sz w:val="21"/>
                <w:szCs w:val="21"/>
                <w:lang w:val="en-US"/>
              </w:rPr>
            </w:pPr>
          </w:p>
        </w:tc>
        <w:tc>
          <w:tcPr>
            <w:tcW w:w="567" w:type="dxa"/>
          </w:tcPr>
          <w:p w14:paraId="2ED8419C" w14:textId="3E5CA4AD" w:rsidR="0007112A" w:rsidRPr="000A60DF" w:rsidRDefault="0007112A" w:rsidP="005B2C30">
            <w:pPr>
              <w:autoSpaceDE w:val="0"/>
              <w:autoSpaceDN w:val="0"/>
              <w:adjustRightInd w:val="0"/>
              <w:spacing w:after="0"/>
              <w:jc w:val="center"/>
              <w:rPr>
                <w:iCs/>
                <w:sz w:val="21"/>
                <w:szCs w:val="21"/>
                <w:lang w:val="en-US"/>
              </w:rPr>
            </w:pPr>
          </w:p>
        </w:tc>
        <w:tc>
          <w:tcPr>
            <w:tcW w:w="539" w:type="dxa"/>
          </w:tcPr>
          <w:p w14:paraId="3959D424" w14:textId="53B31BEC"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462C3415" w14:textId="34C1797B"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28D6DCA7"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55DBB009" w14:textId="26E35B00"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67FD1A0A" w14:textId="75B9F90F"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73DCEA7D" w14:textId="17FDBC17" w:rsidR="0007112A" w:rsidRPr="000A60DF" w:rsidRDefault="00A00FCD" w:rsidP="005B2C30">
            <w:pPr>
              <w:autoSpaceDE w:val="0"/>
              <w:autoSpaceDN w:val="0"/>
              <w:adjustRightInd w:val="0"/>
              <w:spacing w:after="0"/>
              <w:jc w:val="center"/>
              <w:rPr>
                <w:iCs/>
                <w:sz w:val="21"/>
                <w:szCs w:val="21"/>
                <w:lang w:val="en-US"/>
              </w:rPr>
            </w:pPr>
            <w:r>
              <w:rPr>
                <w:iCs/>
                <w:sz w:val="21"/>
                <w:szCs w:val="21"/>
                <w:lang w:val="en-US"/>
              </w:rPr>
              <w:t>23</w:t>
            </w:r>
          </w:p>
        </w:tc>
        <w:tc>
          <w:tcPr>
            <w:tcW w:w="605" w:type="dxa"/>
          </w:tcPr>
          <w:p w14:paraId="7D1CBD16" w14:textId="0D538B35" w:rsidR="0007112A" w:rsidRPr="000A60DF" w:rsidRDefault="00A00FCD" w:rsidP="005B2C30">
            <w:pPr>
              <w:autoSpaceDE w:val="0"/>
              <w:autoSpaceDN w:val="0"/>
              <w:adjustRightInd w:val="0"/>
              <w:spacing w:after="0"/>
              <w:jc w:val="center"/>
              <w:rPr>
                <w:iCs/>
                <w:sz w:val="21"/>
                <w:szCs w:val="21"/>
                <w:lang w:val="en-US"/>
              </w:rPr>
            </w:pPr>
            <w:r>
              <w:rPr>
                <w:iCs/>
                <w:sz w:val="21"/>
                <w:szCs w:val="21"/>
                <w:lang w:val="en-US"/>
              </w:rPr>
              <w:t>21</w:t>
            </w:r>
          </w:p>
        </w:tc>
        <w:tc>
          <w:tcPr>
            <w:tcW w:w="605" w:type="dxa"/>
          </w:tcPr>
          <w:p w14:paraId="0C2B60C3"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4E9870FC" w14:textId="7FCA3A4C" w:rsidR="0007112A" w:rsidRPr="000A60DF" w:rsidRDefault="0007112A" w:rsidP="005B2C30">
            <w:pPr>
              <w:autoSpaceDE w:val="0"/>
              <w:autoSpaceDN w:val="0"/>
              <w:adjustRightInd w:val="0"/>
              <w:spacing w:after="0"/>
              <w:jc w:val="center"/>
              <w:rPr>
                <w:iCs/>
                <w:sz w:val="21"/>
                <w:szCs w:val="21"/>
                <w:lang w:val="en-US"/>
              </w:rPr>
            </w:pPr>
          </w:p>
        </w:tc>
      </w:tr>
      <w:tr w:rsidR="0007112A" w:rsidRPr="000A60DF" w14:paraId="7A0E6925" w14:textId="77777777" w:rsidTr="0007112A">
        <w:tc>
          <w:tcPr>
            <w:tcW w:w="2404" w:type="dxa"/>
          </w:tcPr>
          <w:p w14:paraId="4F15CD2E" w14:textId="77777777" w:rsidR="0007112A" w:rsidRPr="000A60DF" w:rsidRDefault="0007112A" w:rsidP="00B303B9">
            <w:pPr>
              <w:autoSpaceDE w:val="0"/>
              <w:autoSpaceDN w:val="0"/>
              <w:adjustRightInd w:val="0"/>
              <w:spacing w:after="0"/>
              <w:jc w:val="both"/>
              <w:rPr>
                <w:iCs/>
                <w:sz w:val="21"/>
                <w:szCs w:val="21"/>
                <w:lang w:val="en-US"/>
              </w:rPr>
            </w:pPr>
            <w:r w:rsidRPr="000A60DF">
              <w:rPr>
                <w:sz w:val="21"/>
                <w:szCs w:val="21"/>
                <w:lang w:val="en-US"/>
              </w:rPr>
              <w:t>Wheatstone Close</w:t>
            </w:r>
          </w:p>
        </w:tc>
        <w:tc>
          <w:tcPr>
            <w:tcW w:w="851" w:type="dxa"/>
          </w:tcPr>
          <w:p w14:paraId="126D4737" w14:textId="77777777" w:rsidR="0007112A" w:rsidRPr="000A60DF" w:rsidRDefault="0007112A" w:rsidP="00B303B9">
            <w:pPr>
              <w:autoSpaceDE w:val="0"/>
              <w:autoSpaceDN w:val="0"/>
              <w:adjustRightInd w:val="0"/>
              <w:spacing w:after="0"/>
              <w:jc w:val="center"/>
              <w:rPr>
                <w:sz w:val="20"/>
                <w:szCs w:val="20"/>
                <w:lang w:val="en-US"/>
              </w:rPr>
            </w:pPr>
            <w:r w:rsidRPr="000A60DF">
              <w:rPr>
                <w:sz w:val="20"/>
                <w:szCs w:val="20"/>
                <w:lang w:val="en-US"/>
              </w:rPr>
              <w:t>5</w:t>
            </w:r>
          </w:p>
        </w:tc>
        <w:tc>
          <w:tcPr>
            <w:tcW w:w="567" w:type="dxa"/>
          </w:tcPr>
          <w:p w14:paraId="0551B2DF" w14:textId="77777777" w:rsidR="0007112A" w:rsidRPr="000A60DF" w:rsidRDefault="0007112A" w:rsidP="005B2C30">
            <w:pPr>
              <w:autoSpaceDE w:val="0"/>
              <w:autoSpaceDN w:val="0"/>
              <w:adjustRightInd w:val="0"/>
              <w:spacing w:after="0"/>
              <w:jc w:val="center"/>
              <w:rPr>
                <w:iCs/>
                <w:sz w:val="21"/>
                <w:szCs w:val="21"/>
                <w:lang w:val="en-US"/>
              </w:rPr>
            </w:pPr>
          </w:p>
        </w:tc>
        <w:tc>
          <w:tcPr>
            <w:tcW w:w="567" w:type="dxa"/>
          </w:tcPr>
          <w:p w14:paraId="2A47B6BB" w14:textId="2852FCCA" w:rsidR="0007112A" w:rsidRPr="000A60DF" w:rsidRDefault="0007112A" w:rsidP="005B2C30">
            <w:pPr>
              <w:autoSpaceDE w:val="0"/>
              <w:autoSpaceDN w:val="0"/>
              <w:adjustRightInd w:val="0"/>
              <w:spacing w:after="0"/>
              <w:jc w:val="center"/>
              <w:rPr>
                <w:iCs/>
                <w:sz w:val="21"/>
                <w:szCs w:val="21"/>
                <w:lang w:val="en-US"/>
              </w:rPr>
            </w:pPr>
          </w:p>
        </w:tc>
        <w:tc>
          <w:tcPr>
            <w:tcW w:w="567" w:type="dxa"/>
          </w:tcPr>
          <w:p w14:paraId="1C39F3BC" w14:textId="77777777" w:rsidR="0007112A" w:rsidRPr="000A60DF" w:rsidRDefault="0007112A" w:rsidP="005B2C30">
            <w:pPr>
              <w:autoSpaceDE w:val="0"/>
              <w:autoSpaceDN w:val="0"/>
              <w:adjustRightInd w:val="0"/>
              <w:spacing w:after="0"/>
              <w:jc w:val="center"/>
              <w:rPr>
                <w:iCs/>
                <w:sz w:val="21"/>
                <w:szCs w:val="21"/>
                <w:lang w:val="en-US"/>
              </w:rPr>
            </w:pPr>
          </w:p>
        </w:tc>
        <w:tc>
          <w:tcPr>
            <w:tcW w:w="539" w:type="dxa"/>
          </w:tcPr>
          <w:p w14:paraId="764837EE"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4B968DFC"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69D1E55F"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34594BC6"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60BCB1BC"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41FB6C16" w14:textId="458C7308" w:rsidR="0007112A" w:rsidRPr="000A60DF" w:rsidRDefault="00A00FCD" w:rsidP="005B2C30">
            <w:pPr>
              <w:autoSpaceDE w:val="0"/>
              <w:autoSpaceDN w:val="0"/>
              <w:adjustRightInd w:val="0"/>
              <w:spacing w:after="0"/>
              <w:jc w:val="center"/>
              <w:rPr>
                <w:iCs/>
                <w:sz w:val="21"/>
                <w:szCs w:val="21"/>
                <w:lang w:val="en-US"/>
              </w:rPr>
            </w:pPr>
            <w:r>
              <w:rPr>
                <w:iCs/>
                <w:sz w:val="21"/>
                <w:szCs w:val="21"/>
                <w:lang w:val="en-US"/>
              </w:rPr>
              <w:t>12</w:t>
            </w:r>
          </w:p>
        </w:tc>
        <w:tc>
          <w:tcPr>
            <w:tcW w:w="605" w:type="dxa"/>
          </w:tcPr>
          <w:p w14:paraId="656E6C52" w14:textId="252E32B8" w:rsidR="0007112A" w:rsidRPr="000A60DF" w:rsidRDefault="00A00FCD" w:rsidP="005B2C30">
            <w:pPr>
              <w:autoSpaceDE w:val="0"/>
              <w:autoSpaceDN w:val="0"/>
              <w:adjustRightInd w:val="0"/>
              <w:spacing w:after="0"/>
              <w:jc w:val="center"/>
              <w:rPr>
                <w:iCs/>
                <w:sz w:val="21"/>
                <w:szCs w:val="21"/>
                <w:lang w:val="en-US"/>
              </w:rPr>
            </w:pPr>
            <w:r>
              <w:rPr>
                <w:iCs/>
                <w:sz w:val="21"/>
                <w:szCs w:val="21"/>
                <w:lang w:val="en-US"/>
              </w:rPr>
              <w:t>13</w:t>
            </w:r>
          </w:p>
        </w:tc>
        <w:tc>
          <w:tcPr>
            <w:tcW w:w="605" w:type="dxa"/>
          </w:tcPr>
          <w:p w14:paraId="64D461E8"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6D2686CD" w14:textId="772BC292" w:rsidR="0007112A" w:rsidRPr="000A60DF" w:rsidRDefault="0007112A" w:rsidP="005B2C30">
            <w:pPr>
              <w:autoSpaceDE w:val="0"/>
              <w:autoSpaceDN w:val="0"/>
              <w:adjustRightInd w:val="0"/>
              <w:spacing w:after="0"/>
              <w:jc w:val="center"/>
              <w:rPr>
                <w:iCs/>
                <w:sz w:val="21"/>
                <w:szCs w:val="21"/>
                <w:lang w:val="en-US"/>
              </w:rPr>
            </w:pPr>
          </w:p>
        </w:tc>
      </w:tr>
      <w:tr w:rsidR="0007112A" w:rsidRPr="000A60DF" w14:paraId="32DE85C0" w14:textId="77777777" w:rsidTr="0007112A">
        <w:tc>
          <w:tcPr>
            <w:tcW w:w="2404" w:type="dxa"/>
          </w:tcPr>
          <w:p w14:paraId="15E4A841" w14:textId="77777777" w:rsidR="0007112A" w:rsidRPr="000A60DF" w:rsidRDefault="0007112A" w:rsidP="00B303B9">
            <w:pPr>
              <w:autoSpaceDE w:val="0"/>
              <w:autoSpaceDN w:val="0"/>
              <w:adjustRightInd w:val="0"/>
              <w:spacing w:after="0"/>
              <w:jc w:val="both"/>
              <w:rPr>
                <w:iCs/>
                <w:sz w:val="21"/>
                <w:szCs w:val="21"/>
                <w:lang w:val="en-US"/>
              </w:rPr>
            </w:pPr>
            <w:r w:rsidRPr="000A60DF">
              <w:rPr>
                <w:sz w:val="21"/>
                <w:szCs w:val="21"/>
                <w:lang w:val="en-US"/>
              </w:rPr>
              <w:t>Whittle Way</w:t>
            </w:r>
          </w:p>
        </w:tc>
        <w:tc>
          <w:tcPr>
            <w:tcW w:w="851" w:type="dxa"/>
          </w:tcPr>
          <w:p w14:paraId="00178A2D" w14:textId="77777777" w:rsidR="0007112A" w:rsidRPr="000A60DF" w:rsidRDefault="0007112A" w:rsidP="00B303B9">
            <w:pPr>
              <w:autoSpaceDE w:val="0"/>
              <w:autoSpaceDN w:val="0"/>
              <w:adjustRightInd w:val="0"/>
              <w:spacing w:after="0"/>
              <w:jc w:val="center"/>
              <w:rPr>
                <w:sz w:val="20"/>
                <w:szCs w:val="20"/>
                <w:lang w:val="en-US"/>
              </w:rPr>
            </w:pPr>
            <w:r w:rsidRPr="000A60DF">
              <w:rPr>
                <w:sz w:val="20"/>
                <w:szCs w:val="20"/>
                <w:lang w:val="en-US"/>
              </w:rPr>
              <w:t>5</w:t>
            </w:r>
          </w:p>
        </w:tc>
        <w:tc>
          <w:tcPr>
            <w:tcW w:w="567" w:type="dxa"/>
          </w:tcPr>
          <w:p w14:paraId="221C9B8B" w14:textId="77777777" w:rsidR="0007112A" w:rsidRPr="000A60DF" w:rsidRDefault="0007112A" w:rsidP="005B2C30">
            <w:pPr>
              <w:autoSpaceDE w:val="0"/>
              <w:autoSpaceDN w:val="0"/>
              <w:adjustRightInd w:val="0"/>
              <w:spacing w:after="0"/>
              <w:jc w:val="center"/>
              <w:rPr>
                <w:iCs/>
                <w:sz w:val="21"/>
                <w:szCs w:val="21"/>
                <w:lang w:val="en-US"/>
              </w:rPr>
            </w:pPr>
          </w:p>
        </w:tc>
        <w:tc>
          <w:tcPr>
            <w:tcW w:w="567" w:type="dxa"/>
          </w:tcPr>
          <w:p w14:paraId="3E87EA01" w14:textId="12B89233" w:rsidR="0007112A" w:rsidRPr="000A60DF" w:rsidRDefault="0007112A" w:rsidP="005B2C30">
            <w:pPr>
              <w:autoSpaceDE w:val="0"/>
              <w:autoSpaceDN w:val="0"/>
              <w:adjustRightInd w:val="0"/>
              <w:spacing w:after="0"/>
              <w:jc w:val="center"/>
              <w:rPr>
                <w:iCs/>
                <w:sz w:val="21"/>
                <w:szCs w:val="21"/>
                <w:lang w:val="en-US"/>
              </w:rPr>
            </w:pPr>
          </w:p>
        </w:tc>
        <w:tc>
          <w:tcPr>
            <w:tcW w:w="567" w:type="dxa"/>
          </w:tcPr>
          <w:p w14:paraId="7F290CEA" w14:textId="5B1C705D" w:rsidR="0007112A" w:rsidRPr="000A60DF" w:rsidRDefault="00B62172" w:rsidP="005B2C30">
            <w:pPr>
              <w:autoSpaceDE w:val="0"/>
              <w:autoSpaceDN w:val="0"/>
              <w:adjustRightInd w:val="0"/>
              <w:spacing w:after="0"/>
              <w:jc w:val="center"/>
              <w:rPr>
                <w:iCs/>
                <w:sz w:val="21"/>
                <w:szCs w:val="21"/>
                <w:lang w:val="en-US"/>
              </w:rPr>
            </w:pPr>
            <w:r>
              <w:rPr>
                <w:iCs/>
                <w:sz w:val="21"/>
                <w:szCs w:val="21"/>
                <w:lang w:val="en-US"/>
              </w:rPr>
              <w:t>1</w:t>
            </w:r>
          </w:p>
        </w:tc>
        <w:tc>
          <w:tcPr>
            <w:tcW w:w="539" w:type="dxa"/>
          </w:tcPr>
          <w:p w14:paraId="64E16411" w14:textId="43EE77BE" w:rsidR="0007112A" w:rsidRPr="000A60DF" w:rsidRDefault="007015A8" w:rsidP="005B2C30">
            <w:pPr>
              <w:autoSpaceDE w:val="0"/>
              <w:autoSpaceDN w:val="0"/>
              <w:adjustRightInd w:val="0"/>
              <w:spacing w:after="0"/>
              <w:jc w:val="center"/>
              <w:rPr>
                <w:iCs/>
                <w:sz w:val="21"/>
                <w:szCs w:val="21"/>
                <w:lang w:val="en-US"/>
              </w:rPr>
            </w:pPr>
            <w:r>
              <w:rPr>
                <w:iCs/>
                <w:sz w:val="21"/>
                <w:szCs w:val="21"/>
                <w:lang w:val="en-US"/>
              </w:rPr>
              <w:t>1</w:t>
            </w:r>
          </w:p>
        </w:tc>
        <w:tc>
          <w:tcPr>
            <w:tcW w:w="605" w:type="dxa"/>
          </w:tcPr>
          <w:p w14:paraId="35C8D225" w14:textId="68A26511"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7432937B" w14:textId="6EB53358"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5350BECF" w14:textId="2F129AFD"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5BB4DF0B" w14:textId="61FB6663"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44DD8CA7" w14:textId="167F488C" w:rsidR="0007112A" w:rsidRPr="000A60DF" w:rsidRDefault="00A00FCD" w:rsidP="005B2C30">
            <w:pPr>
              <w:autoSpaceDE w:val="0"/>
              <w:autoSpaceDN w:val="0"/>
              <w:adjustRightInd w:val="0"/>
              <w:spacing w:after="0"/>
              <w:jc w:val="center"/>
              <w:rPr>
                <w:iCs/>
                <w:sz w:val="21"/>
                <w:szCs w:val="21"/>
                <w:lang w:val="en-US"/>
              </w:rPr>
            </w:pPr>
            <w:r>
              <w:rPr>
                <w:iCs/>
                <w:sz w:val="21"/>
                <w:szCs w:val="21"/>
                <w:lang w:val="en-US"/>
              </w:rPr>
              <w:t>14</w:t>
            </w:r>
          </w:p>
        </w:tc>
        <w:tc>
          <w:tcPr>
            <w:tcW w:w="605" w:type="dxa"/>
          </w:tcPr>
          <w:p w14:paraId="0269AC7A" w14:textId="14255823" w:rsidR="0007112A" w:rsidRPr="000A60DF" w:rsidRDefault="00A00FCD" w:rsidP="005B2C30">
            <w:pPr>
              <w:autoSpaceDE w:val="0"/>
              <w:autoSpaceDN w:val="0"/>
              <w:adjustRightInd w:val="0"/>
              <w:spacing w:after="0"/>
              <w:jc w:val="center"/>
              <w:rPr>
                <w:iCs/>
                <w:sz w:val="21"/>
                <w:szCs w:val="21"/>
                <w:lang w:val="en-US"/>
              </w:rPr>
            </w:pPr>
            <w:r>
              <w:rPr>
                <w:iCs/>
                <w:sz w:val="21"/>
                <w:szCs w:val="21"/>
                <w:lang w:val="en-US"/>
              </w:rPr>
              <w:t>16</w:t>
            </w:r>
          </w:p>
        </w:tc>
        <w:tc>
          <w:tcPr>
            <w:tcW w:w="605" w:type="dxa"/>
          </w:tcPr>
          <w:p w14:paraId="67A9C6D2"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4B270458" w14:textId="42BCFFAF" w:rsidR="0007112A" w:rsidRPr="000A60DF" w:rsidRDefault="0007112A" w:rsidP="005B2C30">
            <w:pPr>
              <w:autoSpaceDE w:val="0"/>
              <w:autoSpaceDN w:val="0"/>
              <w:adjustRightInd w:val="0"/>
              <w:spacing w:after="0"/>
              <w:jc w:val="center"/>
              <w:rPr>
                <w:iCs/>
                <w:sz w:val="21"/>
                <w:szCs w:val="21"/>
                <w:lang w:val="en-US"/>
              </w:rPr>
            </w:pPr>
          </w:p>
        </w:tc>
      </w:tr>
      <w:tr w:rsidR="0007112A" w:rsidRPr="000A60DF" w14:paraId="794E6602" w14:textId="77777777" w:rsidTr="0007112A">
        <w:tc>
          <w:tcPr>
            <w:tcW w:w="2404" w:type="dxa"/>
          </w:tcPr>
          <w:p w14:paraId="1DBDF22A" w14:textId="77777777" w:rsidR="0007112A" w:rsidRPr="000A60DF" w:rsidRDefault="0007112A" w:rsidP="00B303B9">
            <w:pPr>
              <w:autoSpaceDE w:val="0"/>
              <w:autoSpaceDN w:val="0"/>
              <w:adjustRightInd w:val="0"/>
              <w:spacing w:after="0"/>
              <w:jc w:val="both"/>
              <w:rPr>
                <w:iCs/>
                <w:sz w:val="21"/>
                <w:szCs w:val="21"/>
                <w:lang w:val="en-US"/>
              </w:rPr>
            </w:pPr>
            <w:r w:rsidRPr="000A60DF">
              <w:rPr>
                <w:sz w:val="21"/>
                <w:szCs w:val="21"/>
                <w:lang w:val="en-US"/>
              </w:rPr>
              <w:t xml:space="preserve">Whitworth Road </w:t>
            </w:r>
          </w:p>
        </w:tc>
        <w:tc>
          <w:tcPr>
            <w:tcW w:w="851" w:type="dxa"/>
          </w:tcPr>
          <w:p w14:paraId="1AFFFFD0" w14:textId="77777777" w:rsidR="0007112A" w:rsidRPr="000A60DF" w:rsidRDefault="0007112A" w:rsidP="00B303B9">
            <w:pPr>
              <w:autoSpaceDE w:val="0"/>
              <w:autoSpaceDN w:val="0"/>
              <w:adjustRightInd w:val="0"/>
              <w:spacing w:after="0"/>
              <w:jc w:val="center"/>
              <w:rPr>
                <w:sz w:val="20"/>
                <w:szCs w:val="20"/>
                <w:lang w:val="en-US"/>
              </w:rPr>
            </w:pPr>
            <w:r w:rsidRPr="000A60DF">
              <w:rPr>
                <w:sz w:val="20"/>
                <w:szCs w:val="20"/>
                <w:lang w:val="en-US"/>
              </w:rPr>
              <w:t>5</w:t>
            </w:r>
          </w:p>
        </w:tc>
        <w:tc>
          <w:tcPr>
            <w:tcW w:w="567" w:type="dxa"/>
          </w:tcPr>
          <w:p w14:paraId="6A059E22" w14:textId="3412DA75" w:rsidR="0007112A" w:rsidRPr="000A60DF" w:rsidRDefault="0007112A" w:rsidP="005B2C30">
            <w:pPr>
              <w:autoSpaceDE w:val="0"/>
              <w:autoSpaceDN w:val="0"/>
              <w:adjustRightInd w:val="0"/>
              <w:spacing w:after="0"/>
              <w:jc w:val="center"/>
              <w:rPr>
                <w:iCs/>
                <w:sz w:val="21"/>
                <w:szCs w:val="21"/>
                <w:lang w:val="en-US"/>
              </w:rPr>
            </w:pPr>
          </w:p>
        </w:tc>
        <w:tc>
          <w:tcPr>
            <w:tcW w:w="567" w:type="dxa"/>
          </w:tcPr>
          <w:p w14:paraId="74907ACE" w14:textId="4DCD6693" w:rsidR="0007112A" w:rsidRPr="000A60DF" w:rsidRDefault="0007112A" w:rsidP="005B2C30">
            <w:pPr>
              <w:autoSpaceDE w:val="0"/>
              <w:autoSpaceDN w:val="0"/>
              <w:adjustRightInd w:val="0"/>
              <w:spacing w:after="0"/>
              <w:jc w:val="center"/>
              <w:rPr>
                <w:iCs/>
                <w:sz w:val="21"/>
                <w:szCs w:val="21"/>
                <w:lang w:val="en-US"/>
              </w:rPr>
            </w:pPr>
          </w:p>
        </w:tc>
        <w:tc>
          <w:tcPr>
            <w:tcW w:w="567" w:type="dxa"/>
          </w:tcPr>
          <w:p w14:paraId="65C425B9" w14:textId="77777777" w:rsidR="0007112A" w:rsidRPr="000A60DF" w:rsidRDefault="0007112A" w:rsidP="005B2C30">
            <w:pPr>
              <w:autoSpaceDE w:val="0"/>
              <w:autoSpaceDN w:val="0"/>
              <w:adjustRightInd w:val="0"/>
              <w:spacing w:after="0"/>
              <w:jc w:val="center"/>
              <w:rPr>
                <w:iCs/>
                <w:sz w:val="21"/>
                <w:szCs w:val="21"/>
                <w:lang w:val="en-US"/>
              </w:rPr>
            </w:pPr>
          </w:p>
        </w:tc>
        <w:tc>
          <w:tcPr>
            <w:tcW w:w="539" w:type="dxa"/>
          </w:tcPr>
          <w:p w14:paraId="30E811D6"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5200FA3C"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0A8CB22E" w14:textId="2416A71E"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529C5525" w14:textId="4D73148B"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527B3C64"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5CC89AE6" w14:textId="4F897B31" w:rsidR="0007112A" w:rsidRPr="000A60DF" w:rsidRDefault="00A00FCD" w:rsidP="005B2C30">
            <w:pPr>
              <w:autoSpaceDE w:val="0"/>
              <w:autoSpaceDN w:val="0"/>
              <w:adjustRightInd w:val="0"/>
              <w:spacing w:after="0"/>
              <w:jc w:val="center"/>
              <w:rPr>
                <w:iCs/>
                <w:sz w:val="21"/>
                <w:szCs w:val="21"/>
                <w:lang w:val="en-US"/>
              </w:rPr>
            </w:pPr>
            <w:r>
              <w:rPr>
                <w:iCs/>
                <w:sz w:val="21"/>
                <w:szCs w:val="21"/>
                <w:lang w:val="en-US"/>
              </w:rPr>
              <w:t>19</w:t>
            </w:r>
          </w:p>
        </w:tc>
        <w:tc>
          <w:tcPr>
            <w:tcW w:w="605" w:type="dxa"/>
          </w:tcPr>
          <w:p w14:paraId="16EB49D7" w14:textId="38611175" w:rsidR="0007112A" w:rsidRPr="000A60DF" w:rsidRDefault="00A00FCD" w:rsidP="005B2C30">
            <w:pPr>
              <w:autoSpaceDE w:val="0"/>
              <w:autoSpaceDN w:val="0"/>
              <w:adjustRightInd w:val="0"/>
              <w:spacing w:after="0"/>
              <w:jc w:val="center"/>
              <w:rPr>
                <w:iCs/>
                <w:sz w:val="21"/>
                <w:szCs w:val="21"/>
                <w:lang w:val="en-US"/>
              </w:rPr>
            </w:pPr>
            <w:r>
              <w:rPr>
                <w:iCs/>
                <w:sz w:val="21"/>
                <w:szCs w:val="21"/>
                <w:lang w:val="en-US"/>
              </w:rPr>
              <w:t>16</w:t>
            </w:r>
          </w:p>
        </w:tc>
        <w:tc>
          <w:tcPr>
            <w:tcW w:w="605" w:type="dxa"/>
          </w:tcPr>
          <w:p w14:paraId="07139E29"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52509AC5" w14:textId="773D55DB" w:rsidR="0007112A" w:rsidRPr="000A60DF" w:rsidRDefault="0007112A" w:rsidP="005B2C30">
            <w:pPr>
              <w:autoSpaceDE w:val="0"/>
              <w:autoSpaceDN w:val="0"/>
              <w:adjustRightInd w:val="0"/>
              <w:spacing w:after="0"/>
              <w:jc w:val="center"/>
              <w:rPr>
                <w:iCs/>
                <w:sz w:val="21"/>
                <w:szCs w:val="21"/>
                <w:lang w:val="en-US"/>
              </w:rPr>
            </w:pPr>
          </w:p>
        </w:tc>
      </w:tr>
      <w:tr w:rsidR="0007112A" w:rsidRPr="000A60DF" w14:paraId="4187670E" w14:textId="77777777" w:rsidTr="0007112A">
        <w:tc>
          <w:tcPr>
            <w:tcW w:w="2404" w:type="dxa"/>
          </w:tcPr>
          <w:p w14:paraId="4FAC50E3" w14:textId="77777777" w:rsidR="0007112A" w:rsidRPr="000A60DF" w:rsidRDefault="0007112A" w:rsidP="00B303B9">
            <w:pPr>
              <w:spacing w:after="0"/>
              <w:jc w:val="both"/>
              <w:rPr>
                <w:iCs/>
                <w:sz w:val="21"/>
                <w:szCs w:val="21"/>
              </w:rPr>
            </w:pPr>
            <w:r w:rsidRPr="000A60DF">
              <w:rPr>
                <w:sz w:val="21"/>
                <w:szCs w:val="21"/>
                <w:lang w:val="en-US"/>
              </w:rPr>
              <w:t>Woolborough Lane</w:t>
            </w:r>
          </w:p>
        </w:tc>
        <w:tc>
          <w:tcPr>
            <w:tcW w:w="851" w:type="dxa"/>
          </w:tcPr>
          <w:p w14:paraId="20A7FF8A" w14:textId="77777777" w:rsidR="0007112A" w:rsidRPr="000A60DF" w:rsidRDefault="0007112A" w:rsidP="00B303B9">
            <w:pPr>
              <w:spacing w:after="0"/>
              <w:jc w:val="center"/>
              <w:rPr>
                <w:sz w:val="20"/>
                <w:szCs w:val="20"/>
                <w:lang w:val="en-US"/>
              </w:rPr>
            </w:pPr>
            <w:r w:rsidRPr="000A60DF">
              <w:rPr>
                <w:sz w:val="20"/>
                <w:szCs w:val="20"/>
                <w:lang w:val="en-US"/>
              </w:rPr>
              <w:t>3</w:t>
            </w:r>
          </w:p>
        </w:tc>
        <w:tc>
          <w:tcPr>
            <w:tcW w:w="567" w:type="dxa"/>
          </w:tcPr>
          <w:p w14:paraId="68031A43" w14:textId="59771A13" w:rsidR="0007112A" w:rsidRPr="000A60DF" w:rsidRDefault="0007112A" w:rsidP="005B2C30">
            <w:pPr>
              <w:autoSpaceDE w:val="0"/>
              <w:autoSpaceDN w:val="0"/>
              <w:adjustRightInd w:val="0"/>
              <w:spacing w:after="0"/>
              <w:jc w:val="center"/>
              <w:rPr>
                <w:iCs/>
                <w:sz w:val="21"/>
                <w:szCs w:val="21"/>
                <w:lang w:val="en-US"/>
              </w:rPr>
            </w:pPr>
          </w:p>
        </w:tc>
        <w:tc>
          <w:tcPr>
            <w:tcW w:w="567" w:type="dxa"/>
          </w:tcPr>
          <w:p w14:paraId="5A1360F8" w14:textId="45D61B5F" w:rsidR="0007112A" w:rsidRPr="000A60DF" w:rsidRDefault="00962359" w:rsidP="005B2C30">
            <w:pPr>
              <w:autoSpaceDE w:val="0"/>
              <w:autoSpaceDN w:val="0"/>
              <w:adjustRightInd w:val="0"/>
              <w:spacing w:after="0"/>
              <w:jc w:val="center"/>
              <w:rPr>
                <w:iCs/>
                <w:sz w:val="21"/>
                <w:szCs w:val="21"/>
                <w:lang w:val="en-US"/>
              </w:rPr>
            </w:pPr>
            <w:r>
              <w:rPr>
                <w:iCs/>
                <w:sz w:val="21"/>
                <w:szCs w:val="21"/>
                <w:lang w:val="en-US"/>
              </w:rPr>
              <w:t>3</w:t>
            </w:r>
          </w:p>
        </w:tc>
        <w:tc>
          <w:tcPr>
            <w:tcW w:w="567" w:type="dxa"/>
          </w:tcPr>
          <w:p w14:paraId="347BE1C3" w14:textId="43BCA0C2" w:rsidR="0007112A" w:rsidRPr="000A60DF" w:rsidRDefault="0007112A" w:rsidP="005B2C30">
            <w:pPr>
              <w:autoSpaceDE w:val="0"/>
              <w:autoSpaceDN w:val="0"/>
              <w:adjustRightInd w:val="0"/>
              <w:spacing w:after="0"/>
              <w:jc w:val="center"/>
              <w:rPr>
                <w:iCs/>
                <w:sz w:val="21"/>
                <w:szCs w:val="21"/>
                <w:lang w:val="en-US"/>
              </w:rPr>
            </w:pPr>
          </w:p>
        </w:tc>
        <w:tc>
          <w:tcPr>
            <w:tcW w:w="539" w:type="dxa"/>
          </w:tcPr>
          <w:p w14:paraId="0F90BD40" w14:textId="76374F0E" w:rsidR="0007112A" w:rsidRPr="000A60DF" w:rsidRDefault="00962359" w:rsidP="005B2C30">
            <w:pPr>
              <w:autoSpaceDE w:val="0"/>
              <w:autoSpaceDN w:val="0"/>
              <w:adjustRightInd w:val="0"/>
              <w:spacing w:after="0"/>
              <w:jc w:val="center"/>
              <w:rPr>
                <w:iCs/>
                <w:sz w:val="21"/>
                <w:szCs w:val="21"/>
                <w:lang w:val="en-US"/>
              </w:rPr>
            </w:pPr>
            <w:r>
              <w:rPr>
                <w:iCs/>
                <w:sz w:val="21"/>
                <w:szCs w:val="21"/>
                <w:lang w:val="en-US"/>
              </w:rPr>
              <w:t>3</w:t>
            </w:r>
          </w:p>
        </w:tc>
        <w:tc>
          <w:tcPr>
            <w:tcW w:w="605" w:type="dxa"/>
          </w:tcPr>
          <w:p w14:paraId="3EB8F7B3" w14:textId="390C20FB"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59035163" w14:textId="1415EFF6"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6F56281E" w14:textId="1BCF1238"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574DE8FA" w14:textId="281D4F9C"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62EFB62E" w14:textId="27B88E4E" w:rsidR="0007112A" w:rsidRPr="000A60DF" w:rsidRDefault="00A00FCD" w:rsidP="005B2C30">
            <w:pPr>
              <w:autoSpaceDE w:val="0"/>
              <w:autoSpaceDN w:val="0"/>
              <w:adjustRightInd w:val="0"/>
              <w:spacing w:after="0"/>
              <w:jc w:val="center"/>
              <w:rPr>
                <w:iCs/>
                <w:sz w:val="21"/>
                <w:szCs w:val="21"/>
                <w:lang w:val="en-US"/>
              </w:rPr>
            </w:pPr>
            <w:r>
              <w:rPr>
                <w:iCs/>
                <w:sz w:val="21"/>
                <w:szCs w:val="21"/>
                <w:lang w:val="en-US"/>
              </w:rPr>
              <w:t>22</w:t>
            </w:r>
          </w:p>
        </w:tc>
        <w:tc>
          <w:tcPr>
            <w:tcW w:w="605" w:type="dxa"/>
          </w:tcPr>
          <w:p w14:paraId="212CEA1D" w14:textId="7762D09B" w:rsidR="0007112A" w:rsidRPr="000A60DF" w:rsidRDefault="00A00FCD" w:rsidP="005B2C30">
            <w:pPr>
              <w:autoSpaceDE w:val="0"/>
              <w:autoSpaceDN w:val="0"/>
              <w:adjustRightInd w:val="0"/>
              <w:spacing w:after="0"/>
              <w:jc w:val="center"/>
              <w:rPr>
                <w:iCs/>
                <w:sz w:val="21"/>
                <w:szCs w:val="21"/>
                <w:lang w:val="en-US"/>
              </w:rPr>
            </w:pPr>
            <w:r>
              <w:rPr>
                <w:iCs/>
                <w:sz w:val="21"/>
                <w:szCs w:val="21"/>
                <w:lang w:val="en-US"/>
              </w:rPr>
              <w:t>18</w:t>
            </w:r>
          </w:p>
        </w:tc>
        <w:tc>
          <w:tcPr>
            <w:tcW w:w="605" w:type="dxa"/>
          </w:tcPr>
          <w:p w14:paraId="281F1F0C" w14:textId="77777777" w:rsidR="0007112A" w:rsidRPr="000A60DF" w:rsidRDefault="0007112A" w:rsidP="005B2C30">
            <w:pPr>
              <w:autoSpaceDE w:val="0"/>
              <w:autoSpaceDN w:val="0"/>
              <w:adjustRightInd w:val="0"/>
              <w:spacing w:after="0"/>
              <w:jc w:val="center"/>
              <w:rPr>
                <w:iCs/>
                <w:sz w:val="21"/>
                <w:szCs w:val="21"/>
                <w:lang w:val="en-US"/>
              </w:rPr>
            </w:pPr>
          </w:p>
        </w:tc>
        <w:tc>
          <w:tcPr>
            <w:tcW w:w="605" w:type="dxa"/>
          </w:tcPr>
          <w:p w14:paraId="46DDAECA" w14:textId="16A73814" w:rsidR="0007112A" w:rsidRPr="000A60DF" w:rsidRDefault="0007112A" w:rsidP="005B2C30">
            <w:pPr>
              <w:autoSpaceDE w:val="0"/>
              <w:autoSpaceDN w:val="0"/>
              <w:adjustRightInd w:val="0"/>
              <w:spacing w:after="0"/>
              <w:jc w:val="center"/>
              <w:rPr>
                <w:iCs/>
                <w:sz w:val="21"/>
                <w:szCs w:val="21"/>
                <w:lang w:val="en-US"/>
              </w:rPr>
            </w:pPr>
          </w:p>
        </w:tc>
      </w:tr>
    </w:tbl>
    <w:p w14:paraId="303BAD10" w14:textId="77777777" w:rsidR="000A60DF" w:rsidRDefault="000A60DF">
      <w:r>
        <w:br w:type="page"/>
      </w:r>
    </w:p>
    <w:p w14:paraId="54839282" w14:textId="77777777" w:rsidR="00B9618A" w:rsidRDefault="00B9618A" w:rsidP="005B3418">
      <w:pPr>
        <w:spacing w:after="0" w:line="240" w:lineRule="auto"/>
      </w:pPr>
    </w:p>
    <w:p w14:paraId="6646A436" w14:textId="77777777" w:rsidR="00572207" w:rsidRDefault="00572207" w:rsidP="005B3418">
      <w:pPr>
        <w:spacing w:after="0" w:line="240" w:lineRule="auto"/>
      </w:pPr>
    </w:p>
    <w:p w14:paraId="35025633" w14:textId="4F6543F0" w:rsidR="00A61AEE" w:rsidRDefault="00A61AEE" w:rsidP="00A61AEE">
      <w:pPr>
        <w:spacing w:after="0" w:line="240" w:lineRule="auto"/>
        <w:rPr>
          <w:b/>
          <w:sz w:val="28"/>
          <w:szCs w:val="28"/>
        </w:rPr>
      </w:pPr>
      <w:r w:rsidRPr="00A61AEE">
        <w:rPr>
          <w:b/>
          <w:sz w:val="28"/>
          <w:szCs w:val="28"/>
        </w:rPr>
        <w:t>Gateways (Entranceways) and Subways</w:t>
      </w:r>
    </w:p>
    <w:p w14:paraId="1839D0E7" w14:textId="77777777" w:rsidR="0003487F" w:rsidRDefault="0003487F" w:rsidP="00A61AEE">
      <w:pPr>
        <w:spacing w:after="0" w:line="240" w:lineRule="auto"/>
        <w:rPr>
          <w:b/>
          <w:sz w:val="28"/>
          <w:szCs w:val="28"/>
        </w:rPr>
      </w:pPr>
    </w:p>
    <w:tbl>
      <w:tblPr>
        <w:tblW w:w="47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4"/>
        <w:gridCol w:w="851"/>
        <w:gridCol w:w="567"/>
        <w:gridCol w:w="567"/>
        <w:gridCol w:w="567"/>
        <w:gridCol w:w="539"/>
        <w:gridCol w:w="605"/>
        <w:gridCol w:w="605"/>
        <w:gridCol w:w="605"/>
        <w:gridCol w:w="605"/>
        <w:gridCol w:w="605"/>
        <w:gridCol w:w="605"/>
        <w:gridCol w:w="605"/>
      </w:tblGrid>
      <w:tr w:rsidR="0003487F" w:rsidRPr="00073693" w14:paraId="1AB709BE" w14:textId="77777777" w:rsidTr="0003487F">
        <w:trPr>
          <w:trHeight w:val="2084"/>
        </w:trPr>
        <w:tc>
          <w:tcPr>
            <w:tcW w:w="2404" w:type="dxa"/>
            <w:shd w:val="clear" w:color="auto" w:fill="EDEDED" w:themeFill="accent3" w:themeFillTint="33"/>
            <w:vAlign w:val="bottom"/>
          </w:tcPr>
          <w:p w14:paraId="78D59A45" w14:textId="77777777" w:rsidR="0003487F" w:rsidRPr="000A60DF" w:rsidRDefault="0003487F" w:rsidP="0051701D">
            <w:pPr>
              <w:spacing w:after="0" w:line="240" w:lineRule="auto"/>
              <w:rPr>
                <w:b/>
                <w:sz w:val="20"/>
                <w:szCs w:val="20"/>
              </w:rPr>
            </w:pPr>
            <w:r w:rsidRPr="000A60DF">
              <w:rPr>
                <w:b/>
                <w:sz w:val="20"/>
                <w:szCs w:val="20"/>
              </w:rPr>
              <w:t>Activities carried out (</w:t>
            </w:r>
            <w:r w:rsidRPr="000A60DF">
              <w:rPr>
                <w:b/>
                <w:sz w:val="20"/>
                <w:szCs w:val="20"/>
              </w:rPr>
              <w:sym w:font="Wingdings" w:char="F0FC"/>
            </w:r>
            <w:r w:rsidRPr="000A60DF">
              <w:rPr>
                <w:b/>
                <w:sz w:val="20"/>
                <w:szCs w:val="20"/>
              </w:rPr>
              <w:t xml:space="preserve">) </w:t>
            </w:r>
          </w:p>
          <w:p w14:paraId="358C4D64" w14:textId="77777777" w:rsidR="0003487F" w:rsidRDefault="0003487F" w:rsidP="0051701D">
            <w:pPr>
              <w:spacing w:after="0" w:line="240" w:lineRule="auto"/>
              <w:rPr>
                <w:b/>
              </w:rPr>
            </w:pPr>
          </w:p>
          <w:p w14:paraId="6281C6C6" w14:textId="77777777" w:rsidR="0003487F" w:rsidRDefault="0003487F" w:rsidP="0051701D">
            <w:pPr>
              <w:spacing w:after="0" w:line="240" w:lineRule="auto"/>
              <w:rPr>
                <w:b/>
              </w:rPr>
            </w:pPr>
          </w:p>
          <w:p w14:paraId="27B384C7" w14:textId="77777777" w:rsidR="0003487F" w:rsidRDefault="0003487F" w:rsidP="0051701D">
            <w:pPr>
              <w:spacing w:after="0" w:line="240" w:lineRule="auto"/>
              <w:rPr>
                <w:b/>
              </w:rPr>
            </w:pPr>
          </w:p>
          <w:p w14:paraId="2CF9A0E2" w14:textId="77777777" w:rsidR="0003487F" w:rsidRDefault="0003487F" w:rsidP="0051701D">
            <w:pPr>
              <w:spacing w:after="0" w:line="240" w:lineRule="auto"/>
              <w:rPr>
                <w:b/>
              </w:rPr>
            </w:pPr>
          </w:p>
          <w:p w14:paraId="7F9DC8BA" w14:textId="77777777" w:rsidR="0003487F" w:rsidRPr="00F63ADC" w:rsidRDefault="0003487F" w:rsidP="0051701D">
            <w:pPr>
              <w:spacing w:after="0" w:line="240" w:lineRule="auto"/>
              <w:rPr>
                <w:b/>
              </w:rPr>
            </w:pPr>
          </w:p>
          <w:p w14:paraId="632A8479" w14:textId="5CE62CC5" w:rsidR="0003487F" w:rsidRPr="00073693" w:rsidRDefault="0003487F" w:rsidP="0051701D">
            <w:pPr>
              <w:autoSpaceDE w:val="0"/>
              <w:autoSpaceDN w:val="0"/>
              <w:adjustRightInd w:val="0"/>
              <w:spacing w:after="0"/>
              <w:jc w:val="both"/>
              <w:rPr>
                <w:b/>
                <w:sz w:val="20"/>
                <w:szCs w:val="20"/>
                <w:lang w:val="en-US"/>
              </w:rPr>
            </w:pPr>
            <w:r>
              <w:rPr>
                <w:b/>
                <w:sz w:val="20"/>
                <w:szCs w:val="20"/>
                <w:lang w:val="en-US"/>
              </w:rPr>
              <w:t>Gateway / Subway</w:t>
            </w:r>
          </w:p>
        </w:tc>
        <w:tc>
          <w:tcPr>
            <w:tcW w:w="851" w:type="dxa"/>
            <w:shd w:val="clear" w:color="auto" w:fill="EDEDED" w:themeFill="accent3" w:themeFillTint="33"/>
            <w:vAlign w:val="bottom"/>
          </w:tcPr>
          <w:p w14:paraId="71290E5D" w14:textId="77777777" w:rsidR="0003487F" w:rsidRPr="00073693" w:rsidRDefault="0003487F" w:rsidP="0051701D">
            <w:pPr>
              <w:autoSpaceDE w:val="0"/>
              <w:autoSpaceDN w:val="0"/>
              <w:adjustRightInd w:val="0"/>
              <w:spacing w:after="0" w:line="240" w:lineRule="auto"/>
              <w:jc w:val="center"/>
              <w:rPr>
                <w:b/>
                <w:iCs/>
                <w:sz w:val="20"/>
                <w:szCs w:val="20"/>
                <w:lang w:val="en-US"/>
              </w:rPr>
            </w:pPr>
            <w:r w:rsidRPr="00073693">
              <w:rPr>
                <w:b/>
                <w:iCs/>
                <w:sz w:val="20"/>
                <w:szCs w:val="20"/>
                <w:lang w:val="en-US"/>
              </w:rPr>
              <w:t>Zone</w:t>
            </w:r>
          </w:p>
        </w:tc>
        <w:tc>
          <w:tcPr>
            <w:tcW w:w="567" w:type="dxa"/>
            <w:shd w:val="clear" w:color="auto" w:fill="EDEDED" w:themeFill="accent3" w:themeFillTint="33"/>
            <w:textDirection w:val="btLr"/>
          </w:tcPr>
          <w:p w14:paraId="4F190204" w14:textId="77777777" w:rsidR="0003487F" w:rsidRPr="00073693" w:rsidRDefault="0003487F" w:rsidP="0051701D">
            <w:pPr>
              <w:spacing w:after="0" w:line="240" w:lineRule="auto"/>
              <w:ind w:left="113" w:right="113"/>
              <w:rPr>
                <w:b/>
                <w:sz w:val="20"/>
                <w:szCs w:val="20"/>
              </w:rPr>
            </w:pPr>
            <w:r>
              <w:rPr>
                <w:b/>
                <w:sz w:val="20"/>
                <w:szCs w:val="20"/>
              </w:rPr>
              <w:t>Crime related</w:t>
            </w:r>
          </w:p>
        </w:tc>
        <w:tc>
          <w:tcPr>
            <w:tcW w:w="567" w:type="dxa"/>
            <w:shd w:val="clear" w:color="auto" w:fill="EDEDED" w:themeFill="accent3" w:themeFillTint="33"/>
            <w:textDirection w:val="btLr"/>
          </w:tcPr>
          <w:p w14:paraId="0D6F3397" w14:textId="77777777" w:rsidR="0003487F" w:rsidRPr="00073693" w:rsidRDefault="0003487F" w:rsidP="0051701D">
            <w:pPr>
              <w:spacing w:after="0" w:line="240" w:lineRule="auto"/>
              <w:ind w:left="113" w:right="113"/>
              <w:rPr>
                <w:b/>
                <w:sz w:val="20"/>
                <w:szCs w:val="20"/>
              </w:rPr>
            </w:pPr>
            <w:r>
              <w:rPr>
                <w:b/>
                <w:sz w:val="20"/>
                <w:szCs w:val="20"/>
              </w:rPr>
              <w:t>Anti-Social Behaviour</w:t>
            </w:r>
          </w:p>
        </w:tc>
        <w:tc>
          <w:tcPr>
            <w:tcW w:w="567" w:type="dxa"/>
            <w:shd w:val="clear" w:color="auto" w:fill="EDEDED" w:themeFill="accent3" w:themeFillTint="33"/>
            <w:textDirection w:val="btLr"/>
          </w:tcPr>
          <w:p w14:paraId="7E1ADD0D" w14:textId="77777777" w:rsidR="0003487F" w:rsidRPr="00073693" w:rsidRDefault="0003487F" w:rsidP="0051701D">
            <w:pPr>
              <w:spacing w:after="0" w:line="240" w:lineRule="auto"/>
              <w:ind w:left="113" w:right="113"/>
              <w:rPr>
                <w:b/>
                <w:sz w:val="20"/>
                <w:szCs w:val="20"/>
              </w:rPr>
            </w:pPr>
            <w:r>
              <w:rPr>
                <w:b/>
                <w:sz w:val="20"/>
                <w:szCs w:val="20"/>
              </w:rPr>
              <w:t>Parking / Traffic issue</w:t>
            </w:r>
          </w:p>
        </w:tc>
        <w:tc>
          <w:tcPr>
            <w:tcW w:w="539" w:type="dxa"/>
            <w:shd w:val="clear" w:color="auto" w:fill="EDEDED" w:themeFill="accent3" w:themeFillTint="33"/>
            <w:textDirection w:val="btLr"/>
          </w:tcPr>
          <w:p w14:paraId="679F3A93" w14:textId="77777777" w:rsidR="0003487F" w:rsidRPr="00073693" w:rsidRDefault="0003487F" w:rsidP="0051701D">
            <w:pPr>
              <w:spacing w:after="0" w:line="240" w:lineRule="auto"/>
              <w:ind w:left="113" w:right="113"/>
              <w:rPr>
                <w:b/>
                <w:sz w:val="20"/>
                <w:szCs w:val="20"/>
              </w:rPr>
            </w:pPr>
            <w:r>
              <w:rPr>
                <w:b/>
                <w:sz w:val="20"/>
                <w:szCs w:val="20"/>
              </w:rPr>
              <w:t xml:space="preserve">Street cleanliness </w:t>
            </w:r>
          </w:p>
        </w:tc>
        <w:tc>
          <w:tcPr>
            <w:tcW w:w="605" w:type="dxa"/>
            <w:shd w:val="clear" w:color="auto" w:fill="EDEDED" w:themeFill="accent3" w:themeFillTint="33"/>
            <w:textDirection w:val="btLr"/>
          </w:tcPr>
          <w:p w14:paraId="6297072C" w14:textId="77777777" w:rsidR="0003487F" w:rsidRPr="00073693" w:rsidRDefault="0003487F" w:rsidP="0051701D">
            <w:pPr>
              <w:spacing w:after="0" w:line="240" w:lineRule="auto"/>
              <w:ind w:left="113" w:right="113"/>
              <w:rPr>
                <w:b/>
                <w:sz w:val="20"/>
                <w:szCs w:val="20"/>
              </w:rPr>
            </w:pPr>
            <w:r>
              <w:rPr>
                <w:b/>
                <w:sz w:val="20"/>
                <w:szCs w:val="20"/>
              </w:rPr>
              <w:t>Broken furniture / signs</w:t>
            </w:r>
          </w:p>
        </w:tc>
        <w:tc>
          <w:tcPr>
            <w:tcW w:w="605" w:type="dxa"/>
            <w:shd w:val="clear" w:color="auto" w:fill="EDEDED" w:themeFill="accent3" w:themeFillTint="33"/>
            <w:textDirection w:val="btLr"/>
          </w:tcPr>
          <w:p w14:paraId="56FB00CB" w14:textId="77777777" w:rsidR="0003487F" w:rsidRPr="00073693" w:rsidRDefault="0003487F" w:rsidP="0051701D">
            <w:pPr>
              <w:spacing w:after="0" w:line="240" w:lineRule="auto"/>
              <w:ind w:left="113" w:right="113"/>
              <w:rPr>
                <w:b/>
                <w:sz w:val="20"/>
                <w:szCs w:val="20"/>
              </w:rPr>
            </w:pPr>
            <w:r>
              <w:rPr>
                <w:b/>
                <w:sz w:val="20"/>
                <w:szCs w:val="20"/>
              </w:rPr>
              <w:t>Business Liaison</w:t>
            </w:r>
          </w:p>
        </w:tc>
        <w:tc>
          <w:tcPr>
            <w:tcW w:w="605" w:type="dxa"/>
            <w:shd w:val="clear" w:color="auto" w:fill="EDEDED" w:themeFill="accent3" w:themeFillTint="33"/>
            <w:textDirection w:val="btLr"/>
          </w:tcPr>
          <w:p w14:paraId="765A5578" w14:textId="77777777" w:rsidR="0003487F" w:rsidRPr="00073693" w:rsidRDefault="0003487F" w:rsidP="0051701D">
            <w:pPr>
              <w:spacing w:after="0" w:line="240" w:lineRule="auto"/>
              <w:ind w:left="113" w:right="113"/>
              <w:rPr>
                <w:b/>
                <w:sz w:val="20"/>
                <w:szCs w:val="20"/>
              </w:rPr>
            </w:pPr>
            <w:r>
              <w:rPr>
                <w:b/>
                <w:sz w:val="20"/>
                <w:szCs w:val="20"/>
              </w:rPr>
              <w:t>Welfare checks</w:t>
            </w:r>
          </w:p>
        </w:tc>
        <w:tc>
          <w:tcPr>
            <w:tcW w:w="605" w:type="dxa"/>
            <w:shd w:val="clear" w:color="auto" w:fill="EDEDED" w:themeFill="accent3" w:themeFillTint="33"/>
            <w:textDirection w:val="btLr"/>
          </w:tcPr>
          <w:p w14:paraId="028DC1C0" w14:textId="77777777" w:rsidR="0003487F" w:rsidRPr="00073693" w:rsidRDefault="0003487F" w:rsidP="0051701D">
            <w:pPr>
              <w:spacing w:after="0" w:line="240" w:lineRule="auto"/>
              <w:ind w:left="113" w:right="113"/>
              <w:rPr>
                <w:b/>
                <w:sz w:val="20"/>
                <w:szCs w:val="20"/>
              </w:rPr>
            </w:pPr>
            <w:r>
              <w:rPr>
                <w:b/>
                <w:sz w:val="20"/>
                <w:szCs w:val="20"/>
              </w:rPr>
              <w:t>Vulnerable person / child welfare</w:t>
            </w:r>
          </w:p>
        </w:tc>
        <w:tc>
          <w:tcPr>
            <w:tcW w:w="605" w:type="dxa"/>
            <w:shd w:val="clear" w:color="auto" w:fill="EDEDED" w:themeFill="accent3" w:themeFillTint="33"/>
            <w:textDirection w:val="btLr"/>
          </w:tcPr>
          <w:p w14:paraId="134E9E9F" w14:textId="77777777" w:rsidR="0003487F" w:rsidRPr="00073693" w:rsidRDefault="0003487F" w:rsidP="0051701D">
            <w:pPr>
              <w:spacing w:after="0" w:line="240" w:lineRule="auto"/>
              <w:ind w:left="113" w:right="113"/>
              <w:rPr>
                <w:b/>
                <w:sz w:val="20"/>
                <w:szCs w:val="20"/>
              </w:rPr>
            </w:pPr>
            <w:r>
              <w:rPr>
                <w:b/>
                <w:sz w:val="20"/>
                <w:szCs w:val="20"/>
              </w:rPr>
              <w:t>Foot patrol</w:t>
            </w:r>
          </w:p>
        </w:tc>
        <w:tc>
          <w:tcPr>
            <w:tcW w:w="605" w:type="dxa"/>
            <w:shd w:val="clear" w:color="auto" w:fill="EDEDED" w:themeFill="accent3" w:themeFillTint="33"/>
            <w:textDirection w:val="btLr"/>
          </w:tcPr>
          <w:p w14:paraId="4A27F242" w14:textId="77777777" w:rsidR="0003487F" w:rsidRPr="00073693" w:rsidRDefault="0003487F" w:rsidP="0051701D">
            <w:pPr>
              <w:spacing w:after="0" w:line="240" w:lineRule="auto"/>
              <w:ind w:left="113" w:right="113"/>
              <w:rPr>
                <w:b/>
                <w:sz w:val="20"/>
                <w:szCs w:val="20"/>
              </w:rPr>
            </w:pPr>
            <w:r>
              <w:rPr>
                <w:b/>
                <w:sz w:val="20"/>
                <w:szCs w:val="20"/>
              </w:rPr>
              <w:t>Car Patrol</w:t>
            </w:r>
          </w:p>
        </w:tc>
        <w:tc>
          <w:tcPr>
            <w:tcW w:w="605" w:type="dxa"/>
            <w:shd w:val="clear" w:color="auto" w:fill="EDEDED" w:themeFill="accent3" w:themeFillTint="33"/>
            <w:textDirection w:val="btLr"/>
          </w:tcPr>
          <w:p w14:paraId="7985BD2B" w14:textId="77777777" w:rsidR="0003487F" w:rsidRPr="00073693" w:rsidRDefault="0003487F" w:rsidP="0051701D">
            <w:pPr>
              <w:spacing w:after="0" w:line="240" w:lineRule="auto"/>
              <w:ind w:left="113" w:right="113"/>
              <w:rPr>
                <w:b/>
                <w:sz w:val="20"/>
                <w:szCs w:val="20"/>
              </w:rPr>
            </w:pPr>
            <w:r w:rsidRPr="00073693">
              <w:rPr>
                <w:b/>
                <w:sz w:val="20"/>
                <w:szCs w:val="20"/>
              </w:rPr>
              <w:t>Other</w:t>
            </w:r>
          </w:p>
        </w:tc>
      </w:tr>
      <w:tr w:rsidR="0003487F" w:rsidRPr="000A60DF" w14:paraId="5440640A" w14:textId="77777777" w:rsidTr="0003487F">
        <w:tc>
          <w:tcPr>
            <w:tcW w:w="2404" w:type="dxa"/>
          </w:tcPr>
          <w:p w14:paraId="716FACF7" w14:textId="77777777" w:rsidR="0003487F" w:rsidRPr="000A60DF" w:rsidRDefault="0003487F" w:rsidP="0051701D">
            <w:pPr>
              <w:spacing w:after="0"/>
              <w:jc w:val="both"/>
              <w:rPr>
                <w:sz w:val="21"/>
                <w:szCs w:val="21"/>
                <w:lang w:val="en-US"/>
              </w:rPr>
            </w:pPr>
            <w:r w:rsidRPr="000A60DF">
              <w:rPr>
                <w:sz w:val="21"/>
                <w:szCs w:val="21"/>
                <w:lang w:val="en-US"/>
              </w:rPr>
              <w:t xml:space="preserve">Gateway 1 </w:t>
            </w:r>
            <w:r w:rsidRPr="00872F22">
              <w:rPr>
                <w:sz w:val="18"/>
                <w:szCs w:val="18"/>
                <w:lang w:val="en-US"/>
              </w:rPr>
              <w:t>(Manor Royal)</w:t>
            </w:r>
          </w:p>
        </w:tc>
        <w:tc>
          <w:tcPr>
            <w:tcW w:w="851" w:type="dxa"/>
          </w:tcPr>
          <w:p w14:paraId="644B7212" w14:textId="77777777" w:rsidR="0003487F" w:rsidRPr="000A60DF" w:rsidRDefault="0003487F" w:rsidP="0051701D">
            <w:pPr>
              <w:spacing w:after="0"/>
              <w:jc w:val="center"/>
              <w:rPr>
                <w:sz w:val="20"/>
                <w:szCs w:val="20"/>
                <w:lang w:val="en-US"/>
              </w:rPr>
            </w:pPr>
            <w:r w:rsidRPr="000A60DF">
              <w:rPr>
                <w:sz w:val="20"/>
                <w:szCs w:val="20"/>
                <w:lang w:val="en-US"/>
              </w:rPr>
              <w:t>-</w:t>
            </w:r>
          </w:p>
        </w:tc>
        <w:tc>
          <w:tcPr>
            <w:tcW w:w="567" w:type="dxa"/>
          </w:tcPr>
          <w:p w14:paraId="3D63FD92" w14:textId="77777777" w:rsidR="0003487F" w:rsidRPr="000A60DF" w:rsidRDefault="0003487F" w:rsidP="0051701D">
            <w:pPr>
              <w:autoSpaceDE w:val="0"/>
              <w:autoSpaceDN w:val="0"/>
              <w:adjustRightInd w:val="0"/>
              <w:spacing w:after="0"/>
              <w:rPr>
                <w:iCs/>
                <w:sz w:val="21"/>
                <w:szCs w:val="21"/>
                <w:lang w:val="en-US"/>
              </w:rPr>
            </w:pPr>
            <w:r>
              <w:rPr>
                <w:b/>
                <w:sz w:val="21"/>
                <w:szCs w:val="21"/>
              </w:rPr>
              <w:t xml:space="preserve">  </w:t>
            </w:r>
          </w:p>
        </w:tc>
        <w:tc>
          <w:tcPr>
            <w:tcW w:w="567" w:type="dxa"/>
          </w:tcPr>
          <w:p w14:paraId="4003AC7F" w14:textId="77777777" w:rsidR="0003487F" w:rsidRPr="000A60DF" w:rsidRDefault="0003487F" w:rsidP="0051701D">
            <w:pPr>
              <w:autoSpaceDE w:val="0"/>
              <w:autoSpaceDN w:val="0"/>
              <w:adjustRightInd w:val="0"/>
              <w:spacing w:after="0"/>
              <w:rPr>
                <w:iCs/>
                <w:sz w:val="21"/>
                <w:szCs w:val="21"/>
                <w:lang w:val="en-US"/>
              </w:rPr>
            </w:pPr>
          </w:p>
        </w:tc>
        <w:tc>
          <w:tcPr>
            <w:tcW w:w="567" w:type="dxa"/>
          </w:tcPr>
          <w:p w14:paraId="67FD5189" w14:textId="77777777" w:rsidR="0003487F" w:rsidRPr="000A60DF" w:rsidRDefault="0003487F" w:rsidP="0051701D">
            <w:pPr>
              <w:autoSpaceDE w:val="0"/>
              <w:autoSpaceDN w:val="0"/>
              <w:adjustRightInd w:val="0"/>
              <w:spacing w:after="0"/>
              <w:jc w:val="center"/>
              <w:rPr>
                <w:iCs/>
                <w:sz w:val="21"/>
                <w:szCs w:val="21"/>
                <w:lang w:val="en-US"/>
              </w:rPr>
            </w:pPr>
          </w:p>
        </w:tc>
        <w:tc>
          <w:tcPr>
            <w:tcW w:w="539" w:type="dxa"/>
          </w:tcPr>
          <w:p w14:paraId="7C2DE6F5" w14:textId="77777777" w:rsidR="0003487F" w:rsidRPr="000A60DF" w:rsidRDefault="0003487F" w:rsidP="0051701D">
            <w:pPr>
              <w:autoSpaceDE w:val="0"/>
              <w:autoSpaceDN w:val="0"/>
              <w:adjustRightInd w:val="0"/>
              <w:spacing w:after="0"/>
              <w:jc w:val="center"/>
              <w:rPr>
                <w:iCs/>
                <w:sz w:val="21"/>
                <w:szCs w:val="21"/>
                <w:lang w:val="en-US"/>
              </w:rPr>
            </w:pPr>
          </w:p>
        </w:tc>
        <w:tc>
          <w:tcPr>
            <w:tcW w:w="605" w:type="dxa"/>
          </w:tcPr>
          <w:p w14:paraId="08023E51" w14:textId="77777777" w:rsidR="0003487F" w:rsidRPr="000A60DF" w:rsidRDefault="0003487F" w:rsidP="0051701D">
            <w:pPr>
              <w:autoSpaceDE w:val="0"/>
              <w:autoSpaceDN w:val="0"/>
              <w:adjustRightInd w:val="0"/>
              <w:spacing w:after="0"/>
              <w:jc w:val="center"/>
              <w:rPr>
                <w:iCs/>
                <w:sz w:val="21"/>
                <w:szCs w:val="21"/>
                <w:lang w:val="en-US"/>
              </w:rPr>
            </w:pPr>
          </w:p>
        </w:tc>
        <w:tc>
          <w:tcPr>
            <w:tcW w:w="605" w:type="dxa"/>
          </w:tcPr>
          <w:p w14:paraId="591D5FE6" w14:textId="77777777" w:rsidR="0003487F" w:rsidRPr="000A60DF" w:rsidRDefault="0003487F" w:rsidP="0051701D">
            <w:pPr>
              <w:autoSpaceDE w:val="0"/>
              <w:autoSpaceDN w:val="0"/>
              <w:adjustRightInd w:val="0"/>
              <w:spacing w:after="0"/>
              <w:jc w:val="center"/>
              <w:rPr>
                <w:iCs/>
                <w:sz w:val="21"/>
                <w:szCs w:val="21"/>
                <w:lang w:val="en-US"/>
              </w:rPr>
            </w:pPr>
          </w:p>
        </w:tc>
        <w:tc>
          <w:tcPr>
            <w:tcW w:w="605" w:type="dxa"/>
          </w:tcPr>
          <w:p w14:paraId="56F4D66A" w14:textId="77777777" w:rsidR="0003487F" w:rsidRPr="000A60DF" w:rsidRDefault="0003487F" w:rsidP="0051701D">
            <w:pPr>
              <w:autoSpaceDE w:val="0"/>
              <w:autoSpaceDN w:val="0"/>
              <w:adjustRightInd w:val="0"/>
              <w:spacing w:after="0"/>
              <w:jc w:val="center"/>
              <w:rPr>
                <w:iCs/>
                <w:sz w:val="21"/>
                <w:szCs w:val="21"/>
                <w:lang w:val="en-US"/>
              </w:rPr>
            </w:pPr>
          </w:p>
        </w:tc>
        <w:tc>
          <w:tcPr>
            <w:tcW w:w="605" w:type="dxa"/>
          </w:tcPr>
          <w:p w14:paraId="09D294E0" w14:textId="77777777" w:rsidR="0003487F" w:rsidRPr="000A60DF" w:rsidRDefault="0003487F" w:rsidP="0051701D">
            <w:pPr>
              <w:autoSpaceDE w:val="0"/>
              <w:autoSpaceDN w:val="0"/>
              <w:adjustRightInd w:val="0"/>
              <w:spacing w:after="0"/>
              <w:jc w:val="center"/>
              <w:rPr>
                <w:iCs/>
                <w:sz w:val="21"/>
                <w:szCs w:val="21"/>
                <w:lang w:val="en-US"/>
              </w:rPr>
            </w:pPr>
          </w:p>
        </w:tc>
        <w:tc>
          <w:tcPr>
            <w:tcW w:w="605" w:type="dxa"/>
          </w:tcPr>
          <w:p w14:paraId="6EA60C38" w14:textId="2937CBB6" w:rsidR="0003487F" w:rsidRPr="000A60DF" w:rsidRDefault="00B02ADB" w:rsidP="0051701D">
            <w:pPr>
              <w:autoSpaceDE w:val="0"/>
              <w:autoSpaceDN w:val="0"/>
              <w:adjustRightInd w:val="0"/>
              <w:spacing w:after="0"/>
              <w:jc w:val="center"/>
              <w:rPr>
                <w:iCs/>
                <w:sz w:val="21"/>
                <w:szCs w:val="21"/>
                <w:lang w:val="en-US"/>
              </w:rPr>
            </w:pPr>
            <w:r>
              <w:rPr>
                <w:iCs/>
                <w:sz w:val="21"/>
                <w:szCs w:val="21"/>
                <w:lang w:val="en-US"/>
              </w:rPr>
              <w:t>16</w:t>
            </w:r>
          </w:p>
        </w:tc>
        <w:tc>
          <w:tcPr>
            <w:tcW w:w="605" w:type="dxa"/>
          </w:tcPr>
          <w:p w14:paraId="732FBF0B" w14:textId="135F8A2A" w:rsidR="0003487F" w:rsidRPr="000A60DF" w:rsidRDefault="0057515C" w:rsidP="0051701D">
            <w:pPr>
              <w:autoSpaceDE w:val="0"/>
              <w:autoSpaceDN w:val="0"/>
              <w:adjustRightInd w:val="0"/>
              <w:spacing w:after="0"/>
              <w:jc w:val="center"/>
              <w:rPr>
                <w:iCs/>
                <w:sz w:val="21"/>
                <w:szCs w:val="21"/>
                <w:lang w:val="en-US"/>
              </w:rPr>
            </w:pPr>
            <w:r>
              <w:rPr>
                <w:iCs/>
                <w:sz w:val="21"/>
                <w:szCs w:val="21"/>
                <w:lang w:val="en-US"/>
              </w:rPr>
              <w:t>14</w:t>
            </w:r>
          </w:p>
        </w:tc>
        <w:tc>
          <w:tcPr>
            <w:tcW w:w="605" w:type="dxa"/>
          </w:tcPr>
          <w:p w14:paraId="09C10F32" w14:textId="77777777" w:rsidR="0003487F" w:rsidRPr="000A60DF" w:rsidRDefault="0003487F" w:rsidP="0051701D">
            <w:pPr>
              <w:autoSpaceDE w:val="0"/>
              <w:autoSpaceDN w:val="0"/>
              <w:adjustRightInd w:val="0"/>
              <w:spacing w:after="0"/>
              <w:jc w:val="center"/>
              <w:rPr>
                <w:iCs/>
                <w:sz w:val="21"/>
                <w:szCs w:val="21"/>
                <w:lang w:val="en-US"/>
              </w:rPr>
            </w:pPr>
          </w:p>
        </w:tc>
      </w:tr>
      <w:tr w:rsidR="0003487F" w:rsidRPr="000A60DF" w14:paraId="2CCDC1A4" w14:textId="77777777" w:rsidTr="0003487F">
        <w:tc>
          <w:tcPr>
            <w:tcW w:w="2404" w:type="dxa"/>
          </w:tcPr>
          <w:p w14:paraId="454ABBB5" w14:textId="77777777" w:rsidR="0003487F" w:rsidRPr="000A60DF" w:rsidRDefault="0003487F" w:rsidP="0051701D">
            <w:pPr>
              <w:spacing w:after="0"/>
              <w:jc w:val="both"/>
              <w:rPr>
                <w:sz w:val="21"/>
                <w:szCs w:val="21"/>
                <w:lang w:val="en-US"/>
              </w:rPr>
            </w:pPr>
            <w:r w:rsidRPr="000A60DF">
              <w:rPr>
                <w:sz w:val="21"/>
                <w:szCs w:val="21"/>
                <w:lang w:val="en-US"/>
              </w:rPr>
              <w:t xml:space="preserve">Gateway 2 </w:t>
            </w:r>
            <w:r w:rsidRPr="00872F22">
              <w:rPr>
                <w:sz w:val="18"/>
                <w:szCs w:val="18"/>
                <w:lang w:val="en-US"/>
              </w:rPr>
              <w:t>(near Thales)</w:t>
            </w:r>
          </w:p>
        </w:tc>
        <w:tc>
          <w:tcPr>
            <w:tcW w:w="851" w:type="dxa"/>
          </w:tcPr>
          <w:p w14:paraId="5F0FF40E" w14:textId="77777777" w:rsidR="0003487F" w:rsidRPr="000A60DF" w:rsidRDefault="0003487F" w:rsidP="0051701D">
            <w:pPr>
              <w:spacing w:after="0"/>
              <w:jc w:val="center"/>
              <w:rPr>
                <w:sz w:val="20"/>
                <w:szCs w:val="20"/>
                <w:lang w:val="en-US"/>
              </w:rPr>
            </w:pPr>
            <w:r w:rsidRPr="000A60DF">
              <w:rPr>
                <w:sz w:val="20"/>
                <w:szCs w:val="20"/>
                <w:lang w:val="en-US"/>
              </w:rPr>
              <w:t>-</w:t>
            </w:r>
          </w:p>
        </w:tc>
        <w:tc>
          <w:tcPr>
            <w:tcW w:w="567" w:type="dxa"/>
          </w:tcPr>
          <w:p w14:paraId="0212AD1C" w14:textId="77777777" w:rsidR="0003487F" w:rsidRPr="000A60DF" w:rsidRDefault="0003487F" w:rsidP="0051701D">
            <w:pPr>
              <w:autoSpaceDE w:val="0"/>
              <w:autoSpaceDN w:val="0"/>
              <w:adjustRightInd w:val="0"/>
              <w:spacing w:after="0"/>
              <w:rPr>
                <w:iCs/>
                <w:sz w:val="21"/>
                <w:szCs w:val="21"/>
                <w:lang w:val="en-US"/>
              </w:rPr>
            </w:pPr>
            <w:r w:rsidRPr="000A60DF">
              <w:rPr>
                <w:b/>
                <w:sz w:val="21"/>
                <w:szCs w:val="21"/>
              </w:rPr>
              <w:t xml:space="preserve"> </w:t>
            </w:r>
            <w:r>
              <w:rPr>
                <w:b/>
                <w:sz w:val="21"/>
                <w:szCs w:val="21"/>
              </w:rPr>
              <w:t xml:space="preserve"> </w:t>
            </w:r>
          </w:p>
        </w:tc>
        <w:tc>
          <w:tcPr>
            <w:tcW w:w="567" w:type="dxa"/>
          </w:tcPr>
          <w:p w14:paraId="2187AD7E" w14:textId="77777777" w:rsidR="0003487F" w:rsidRPr="000A60DF" w:rsidRDefault="0003487F" w:rsidP="0051701D">
            <w:pPr>
              <w:autoSpaceDE w:val="0"/>
              <w:autoSpaceDN w:val="0"/>
              <w:adjustRightInd w:val="0"/>
              <w:spacing w:after="0"/>
              <w:jc w:val="center"/>
              <w:rPr>
                <w:iCs/>
                <w:sz w:val="21"/>
                <w:szCs w:val="21"/>
                <w:lang w:val="en-US"/>
              </w:rPr>
            </w:pPr>
          </w:p>
        </w:tc>
        <w:tc>
          <w:tcPr>
            <w:tcW w:w="567" w:type="dxa"/>
          </w:tcPr>
          <w:p w14:paraId="6D177598" w14:textId="77777777" w:rsidR="0003487F" w:rsidRPr="000A60DF" w:rsidRDefault="0003487F" w:rsidP="0051701D">
            <w:pPr>
              <w:autoSpaceDE w:val="0"/>
              <w:autoSpaceDN w:val="0"/>
              <w:adjustRightInd w:val="0"/>
              <w:spacing w:after="0"/>
              <w:jc w:val="center"/>
              <w:rPr>
                <w:iCs/>
                <w:sz w:val="21"/>
                <w:szCs w:val="21"/>
                <w:lang w:val="en-US"/>
              </w:rPr>
            </w:pPr>
          </w:p>
        </w:tc>
        <w:tc>
          <w:tcPr>
            <w:tcW w:w="539" w:type="dxa"/>
          </w:tcPr>
          <w:p w14:paraId="38072940" w14:textId="77777777" w:rsidR="0003487F" w:rsidRPr="000A60DF" w:rsidRDefault="0003487F" w:rsidP="0051701D">
            <w:pPr>
              <w:autoSpaceDE w:val="0"/>
              <w:autoSpaceDN w:val="0"/>
              <w:adjustRightInd w:val="0"/>
              <w:spacing w:after="0"/>
              <w:jc w:val="center"/>
              <w:rPr>
                <w:iCs/>
                <w:sz w:val="21"/>
                <w:szCs w:val="21"/>
                <w:lang w:val="en-US"/>
              </w:rPr>
            </w:pPr>
          </w:p>
        </w:tc>
        <w:tc>
          <w:tcPr>
            <w:tcW w:w="605" w:type="dxa"/>
          </w:tcPr>
          <w:p w14:paraId="05C65EC9" w14:textId="77777777" w:rsidR="0003487F" w:rsidRPr="000A60DF" w:rsidRDefault="0003487F" w:rsidP="0051701D">
            <w:pPr>
              <w:autoSpaceDE w:val="0"/>
              <w:autoSpaceDN w:val="0"/>
              <w:adjustRightInd w:val="0"/>
              <w:spacing w:after="0"/>
              <w:jc w:val="center"/>
              <w:rPr>
                <w:iCs/>
                <w:sz w:val="21"/>
                <w:szCs w:val="21"/>
                <w:lang w:val="en-US"/>
              </w:rPr>
            </w:pPr>
          </w:p>
        </w:tc>
        <w:tc>
          <w:tcPr>
            <w:tcW w:w="605" w:type="dxa"/>
          </w:tcPr>
          <w:p w14:paraId="262EF307" w14:textId="77777777" w:rsidR="0003487F" w:rsidRPr="000A60DF" w:rsidRDefault="0003487F" w:rsidP="0051701D">
            <w:pPr>
              <w:autoSpaceDE w:val="0"/>
              <w:autoSpaceDN w:val="0"/>
              <w:adjustRightInd w:val="0"/>
              <w:spacing w:after="0"/>
              <w:jc w:val="center"/>
              <w:rPr>
                <w:iCs/>
                <w:sz w:val="21"/>
                <w:szCs w:val="21"/>
                <w:lang w:val="en-US"/>
              </w:rPr>
            </w:pPr>
          </w:p>
        </w:tc>
        <w:tc>
          <w:tcPr>
            <w:tcW w:w="605" w:type="dxa"/>
          </w:tcPr>
          <w:p w14:paraId="722E1B3F" w14:textId="77777777" w:rsidR="0003487F" w:rsidRPr="000A60DF" w:rsidRDefault="0003487F" w:rsidP="0051701D">
            <w:pPr>
              <w:autoSpaceDE w:val="0"/>
              <w:autoSpaceDN w:val="0"/>
              <w:adjustRightInd w:val="0"/>
              <w:spacing w:after="0"/>
              <w:jc w:val="center"/>
              <w:rPr>
                <w:iCs/>
                <w:sz w:val="21"/>
                <w:szCs w:val="21"/>
                <w:lang w:val="en-US"/>
              </w:rPr>
            </w:pPr>
          </w:p>
        </w:tc>
        <w:tc>
          <w:tcPr>
            <w:tcW w:w="605" w:type="dxa"/>
          </w:tcPr>
          <w:p w14:paraId="6DD83991" w14:textId="77777777" w:rsidR="0003487F" w:rsidRPr="000A60DF" w:rsidRDefault="0003487F" w:rsidP="0051701D">
            <w:pPr>
              <w:autoSpaceDE w:val="0"/>
              <w:autoSpaceDN w:val="0"/>
              <w:adjustRightInd w:val="0"/>
              <w:spacing w:after="0"/>
              <w:jc w:val="center"/>
              <w:rPr>
                <w:iCs/>
                <w:sz w:val="21"/>
                <w:szCs w:val="21"/>
                <w:lang w:val="en-US"/>
              </w:rPr>
            </w:pPr>
          </w:p>
        </w:tc>
        <w:tc>
          <w:tcPr>
            <w:tcW w:w="605" w:type="dxa"/>
          </w:tcPr>
          <w:p w14:paraId="1B256F48" w14:textId="5C8EC6C1" w:rsidR="0003487F" w:rsidRPr="000A60DF" w:rsidRDefault="00B02ADB" w:rsidP="0051701D">
            <w:pPr>
              <w:autoSpaceDE w:val="0"/>
              <w:autoSpaceDN w:val="0"/>
              <w:adjustRightInd w:val="0"/>
              <w:spacing w:after="0"/>
              <w:jc w:val="center"/>
              <w:rPr>
                <w:iCs/>
                <w:sz w:val="21"/>
                <w:szCs w:val="21"/>
                <w:lang w:val="en-US"/>
              </w:rPr>
            </w:pPr>
            <w:r>
              <w:rPr>
                <w:iCs/>
                <w:sz w:val="21"/>
                <w:szCs w:val="21"/>
                <w:lang w:val="en-US"/>
              </w:rPr>
              <w:t>6</w:t>
            </w:r>
          </w:p>
        </w:tc>
        <w:tc>
          <w:tcPr>
            <w:tcW w:w="605" w:type="dxa"/>
          </w:tcPr>
          <w:p w14:paraId="062ADD86" w14:textId="3EB6BD46" w:rsidR="0003487F" w:rsidRPr="000A60DF" w:rsidRDefault="0057515C" w:rsidP="0051701D">
            <w:pPr>
              <w:autoSpaceDE w:val="0"/>
              <w:autoSpaceDN w:val="0"/>
              <w:adjustRightInd w:val="0"/>
              <w:spacing w:after="0"/>
              <w:jc w:val="center"/>
              <w:rPr>
                <w:iCs/>
                <w:sz w:val="21"/>
                <w:szCs w:val="21"/>
                <w:lang w:val="en-US"/>
              </w:rPr>
            </w:pPr>
            <w:r>
              <w:rPr>
                <w:iCs/>
                <w:sz w:val="21"/>
                <w:szCs w:val="21"/>
                <w:lang w:val="en-US"/>
              </w:rPr>
              <w:t>18</w:t>
            </w:r>
          </w:p>
        </w:tc>
        <w:tc>
          <w:tcPr>
            <w:tcW w:w="605" w:type="dxa"/>
          </w:tcPr>
          <w:p w14:paraId="35811248" w14:textId="77777777" w:rsidR="0003487F" w:rsidRPr="000A60DF" w:rsidRDefault="0003487F" w:rsidP="0051701D">
            <w:pPr>
              <w:autoSpaceDE w:val="0"/>
              <w:autoSpaceDN w:val="0"/>
              <w:adjustRightInd w:val="0"/>
              <w:spacing w:after="0"/>
              <w:jc w:val="center"/>
              <w:rPr>
                <w:iCs/>
                <w:sz w:val="21"/>
                <w:szCs w:val="21"/>
                <w:lang w:val="en-US"/>
              </w:rPr>
            </w:pPr>
          </w:p>
        </w:tc>
      </w:tr>
      <w:tr w:rsidR="0003487F" w:rsidRPr="000A60DF" w14:paraId="0F5D84B2" w14:textId="77777777" w:rsidTr="0003487F">
        <w:tc>
          <w:tcPr>
            <w:tcW w:w="2404" w:type="dxa"/>
          </w:tcPr>
          <w:p w14:paraId="6C8A846C" w14:textId="77777777" w:rsidR="0003487F" w:rsidRPr="000A60DF" w:rsidRDefault="0003487F" w:rsidP="0051701D">
            <w:pPr>
              <w:spacing w:after="0"/>
              <w:jc w:val="both"/>
              <w:rPr>
                <w:sz w:val="21"/>
                <w:szCs w:val="21"/>
                <w:lang w:val="en-US"/>
              </w:rPr>
            </w:pPr>
            <w:r w:rsidRPr="000A60DF">
              <w:rPr>
                <w:sz w:val="21"/>
                <w:szCs w:val="21"/>
                <w:lang w:val="en-US"/>
              </w:rPr>
              <w:t xml:space="preserve">Gateway 3 </w:t>
            </w:r>
            <w:r w:rsidRPr="00872F22">
              <w:rPr>
                <w:sz w:val="18"/>
                <w:szCs w:val="18"/>
                <w:lang w:val="en-US"/>
              </w:rPr>
              <w:t>(near Astral)</w:t>
            </w:r>
          </w:p>
        </w:tc>
        <w:tc>
          <w:tcPr>
            <w:tcW w:w="851" w:type="dxa"/>
          </w:tcPr>
          <w:p w14:paraId="190706E4" w14:textId="77777777" w:rsidR="0003487F" w:rsidRPr="000A60DF" w:rsidRDefault="0003487F" w:rsidP="0051701D">
            <w:pPr>
              <w:spacing w:after="0"/>
              <w:jc w:val="center"/>
              <w:rPr>
                <w:sz w:val="20"/>
                <w:szCs w:val="20"/>
                <w:lang w:val="en-US"/>
              </w:rPr>
            </w:pPr>
            <w:r w:rsidRPr="000A60DF">
              <w:rPr>
                <w:sz w:val="20"/>
                <w:szCs w:val="20"/>
                <w:lang w:val="en-US"/>
              </w:rPr>
              <w:t>-</w:t>
            </w:r>
          </w:p>
        </w:tc>
        <w:tc>
          <w:tcPr>
            <w:tcW w:w="567" w:type="dxa"/>
          </w:tcPr>
          <w:p w14:paraId="3DA022C8" w14:textId="77777777" w:rsidR="0003487F" w:rsidRPr="000A60DF" w:rsidRDefault="0003487F" w:rsidP="0051701D">
            <w:pPr>
              <w:autoSpaceDE w:val="0"/>
              <w:autoSpaceDN w:val="0"/>
              <w:adjustRightInd w:val="0"/>
              <w:spacing w:after="0"/>
              <w:rPr>
                <w:iCs/>
                <w:sz w:val="21"/>
                <w:szCs w:val="21"/>
                <w:lang w:val="en-US"/>
              </w:rPr>
            </w:pPr>
            <w:r w:rsidRPr="000A60DF">
              <w:rPr>
                <w:b/>
                <w:sz w:val="21"/>
                <w:szCs w:val="21"/>
              </w:rPr>
              <w:t xml:space="preserve"> </w:t>
            </w:r>
            <w:r>
              <w:rPr>
                <w:b/>
                <w:sz w:val="21"/>
                <w:szCs w:val="21"/>
              </w:rPr>
              <w:t xml:space="preserve"> </w:t>
            </w:r>
          </w:p>
        </w:tc>
        <w:tc>
          <w:tcPr>
            <w:tcW w:w="567" w:type="dxa"/>
          </w:tcPr>
          <w:p w14:paraId="43633736" w14:textId="77777777" w:rsidR="0003487F" w:rsidRPr="000A60DF" w:rsidRDefault="0003487F" w:rsidP="0051701D">
            <w:pPr>
              <w:autoSpaceDE w:val="0"/>
              <w:autoSpaceDN w:val="0"/>
              <w:adjustRightInd w:val="0"/>
              <w:spacing w:after="0"/>
              <w:jc w:val="center"/>
              <w:rPr>
                <w:iCs/>
                <w:sz w:val="21"/>
                <w:szCs w:val="21"/>
                <w:lang w:val="en-US"/>
              </w:rPr>
            </w:pPr>
          </w:p>
        </w:tc>
        <w:tc>
          <w:tcPr>
            <w:tcW w:w="567" w:type="dxa"/>
          </w:tcPr>
          <w:p w14:paraId="5049E350" w14:textId="77777777" w:rsidR="0003487F" w:rsidRPr="000A60DF" w:rsidRDefault="0003487F" w:rsidP="0051701D">
            <w:pPr>
              <w:autoSpaceDE w:val="0"/>
              <w:autoSpaceDN w:val="0"/>
              <w:adjustRightInd w:val="0"/>
              <w:spacing w:after="0"/>
              <w:jc w:val="center"/>
              <w:rPr>
                <w:iCs/>
                <w:sz w:val="21"/>
                <w:szCs w:val="21"/>
                <w:lang w:val="en-US"/>
              </w:rPr>
            </w:pPr>
          </w:p>
        </w:tc>
        <w:tc>
          <w:tcPr>
            <w:tcW w:w="539" w:type="dxa"/>
          </w:tcPr>
          <w:p w14:paraId="3DA265F4" w14:textId="77777777" w:rsidR="0003487F" w:rsidRPr="000A60DF" w:rsidRDefault="0003487F" w:rsidP="0051701D">
            <w:pPr>
              <w:autoSpaceDE w:val="0"/>
              <w:autoSpaceDN w:val="0"/>
              <w:adjustRightInd w:val="0"/>
              <w:spacing w:after="0"/>
              <w:jc w:val="center"/>
              <w:rPr>
                <w:iCs/>
                <w:sz w:val="21"/>
                <w:szCs w:val="21"/>
                <w:lang w:val="en-US"/>
              </w:rPr>
            </w:pPr>
          </w:p>
        </w:tc>
        <w:tc>
          <w:tcPr>
            <w:tcW w:w="605" w:type="dxa"/>
          </w:tcPr>
          <w:p w14:paraId="1A2E1F14" w14:textId="77777777" w:rsidR="0003487F" w:rsidRPr="000A60DF" w:rsidRDefault="0003487F" w:rsidP="0051701D">
            <w:pPr>
              <w:autoSpaceDE w:val="0"/>
              <w:autoSpaceDN w:val="0"/>
              <w:adjustRightInd w:val="0"/>
              <w:spacing w:after="0"/>
              <w:jc w:val="center"/>
              <w:rPr>
                <w:iCs/>
                <w:sz w:val="21"/>
                <w:szCs w:val="21"/>
                <w:lang w:val="en-US"/>
              </w:rPr>
            </w:pPr>
          </w:p>
        </w:tc>
        <w:tc>
          <w:tcPr>
            <w:tcW w:w="605" w:type="dxa"/>
          </w:tcPr>
          <w:p w14:paraId="766B0925" w14:textId="77777777" w:rsidR="0003487F" w:rsidRPr="000A60DF" w:rsidRDefault="0003487F" w:rsidP="0051701D">
            <w:pPr>
              <w:autoSpaceDE w:val="0"/>
              <w:autoSpaceDN w:val="0"/>
              <w:adjustRightInd w:val="0"/>
              <w:spacing w:after="0"/>
              <w:jc w:val="center"/>
              <w:rPr>
                <w:iCs/>
                <w:sz w:val="21"/>
                <w:szCs w:val="21"/>
                <w:lang w:val="en-US"/>
              </w:rPr>
            </w:pPr>
          </w:p>
        </w:tc>
        <w:tc>
          <w:tcPr>
            <w:tcW w:w="605" w:type="dxa"/>
          </w:tcPr>
          <w:p w14:paraId="034ACA34" w14:textId="77777777" w:rsidR="0003487F" w:rsidRPr="000A60DF" w:rsidRDefault="0003487F" w:rsidP="0051701D">
            <w:pPr>
              <w:autoSpaceDE w:val="0"/>
              <w:autoSpaceDN w:val="0"/>
              <w:adjustRightInd w:val="0"/>
              <w:spacing w:after="0"/>
              <w:jc w:val="center"/>
              <w:rPr>
                <w:iCs/>
                <w:sz w:val="21"/>
                <w:szCs w:val="21"/>
                <w:lang w:val="en-US"/>
              </w:rPr>
            </w:pPr>
          </w:p>
        </w:tc>
        <w:tc>
          <w:tcPr>
            <w:tcW w:w="605" w:type="dxa"/>
          </w:tcPr>
          <w:p w14:paraId="673BE6CF" w14:textId="77777777" w:rsidR="0003487F" w:rsidRPr="000A60DF" w:rsidRDefault="0003487F" w:rsidP="0051701D">
            <w:pPr>
              <w:autoSpaceDE w:val="0"/>
              <w:autoSpaceDN w:val="0"/>
              <w:adjustRightInd w:val="0"/>
              <w:spacing w:after="0"/>
              <w:jc w:val="center"/>
              <w:rPr>
                <w:iCs/>
                <w:sz w:val="21"/>
                <w:szCs w:val="21"/>
                <w:lang w:val="en-US"/>
              </w:rPr>
            </w:pPr>
          </w:p>
        </w:tc>
        <w:tc>
          <w:tcPr>
            <w:tcW w:w="605" w:type="dxa"/>
          </w:tcPr>
          <w:p w14:paraId="00127CB4" w14:textId="6C6BB872" w:rsidR="0003487F" w:rsidRPr="000A60DF" w:rsidRDefault="00B02ADB" w:rsidP="0051701D">
            <w:pPr>
              <w:autoSpaceDE w:val="0"/>
              <w:autoSpaceDN w:val="0"/>
              <w:adjustRightInd w:val="0"/>
              <w:spacing w:after="0"/>
              <w:jc w:val="center"/>
              <w:rPr>
                <w:iCs/>
                <w:sz w:val="21"/>
                <w:szCs w:val="21"/>
                <w:lang w:val="en-US"/>
              </w:rPr>
            </w:pPr>
            <w:r>
              <w:rPr>
                <w:iCs/>
                <w:sz w:val="21"/>
                <w:szCs w:val="21"/>
                <w:lang w:val="en-US"/>
              </w:rPr>
              <w:t>9</w:t>
            </w:r>
          </w:p>
        </w:tc>
        <w:tc>
          <w:tcPr>
            <w:tcW w:w="605" w:type="dxa"/>
          </w:tcPr>
          <w:p w14:paraId="6046C647" w14:textId="03E27AB9" w:rsidR="0003487F" w:rsidRPr="000A60DF" w:rsidRDefault="0057515C" w:rsidP="0051701D">
            <w:pPr>
              <w:autoSpaceDE w:val="0"/>
              <w:autoSpaceDN w:val="0"/>
              <w:adjustRightInd w:val="0"/>
              <w:spacing w:after="0"/>
              <w:jc w:val="center"/>
              <w:rPr>
                <w:iCs/>
                <w:sz w:val="21"/>
                <w:szCs w:val="21"/>
                <w:lang w:val="en-US"/>
              </w:rPr>
            </w:pPr>
            <w:r>
              <w:rPr>
                <w:iCs/>
                <w:sz w:val="21"/>
                <w:szCs w:val="21"/>
                <w:lang w:val="en-US"/>
              </w:rPr>
              <w:t>16</w:t>
            </w:r>
          </w:p>
        </w:tc>
        <w:tc>
          <w:tcPr>
            <w:tcW w:w="605" w:type="dxa"/>
          </w:tcPr>
          <w:p w14:paraId="1631772D" w14:textId="77777777" w:rsidR="0003487F" w:rsidRPr="000A60DF" w:rsidRDefault="0003487F" w:rsidP="0051701D">
            <w:pPr>
              <w:autoSpaceDE w:val="0"/>
              <w:autoSpaceDN w:val="0"/>
              <w:adjustRightInd w:val="0"/>
              <w:spacing w:after="0"/>
              <w:jc w:val="center"/>
              <w:rPr>
                <w:iCs/>
                <w:sz w:val="21"/>
                <w:szCs w:val="21"/>
                <w:lang w:val="en-US"/>
              </w:rPr>
            </w:pPr>
          </w:p>
        </w:tc>
      </w:tr>
      <w:tr w:rsidR="0003487F" w:rsidRPr="000A60DF" w14:paraId="3817065A" w14:textId="77777777" w:rsidTr="0003487F">
        <w:tc>
          <w:tcPr>
            <w:tcW w:w="2404" w:type="dxa"/>
          </w:tcPr>
          <w:p w14:paraId="11B86D19" w14:textId="77777777" w:rsidR="0003487F" w:rsidRPr="000A60DF" w:rsidRDefault="0003487F" w:rsidP="0051701D">
            <w:pPr>
              <w:spacing w:after="0"/>
              <w:jc w:val="both"/>
              <w:rPr>
                <w:sz w:val="21"/>
                <w:szCs w:val="21"/>
                <w:lang w:val="en-US"/>
              </w:rPr>
            </w:pPr>
            <w:r w:rsidRPr="000A60DF">
              <w:rPr>
                <w:sz w:val="21"/>
                <w:szCs w:val="21"/>
                <w:lang w:val="en-US"/>
              </w:rPr>
              <w:t xml:space="preserve">Gateway 4 </w:t>
            </w:r>
            <w:r w:rsidRPr="00872F22">
              <w:rPr>
                <w:sz w:val="18"/>
                <w:szCs w:val="18"/>
                <w:lang w:val="en-US"/>
              </w:rPr>
              <w:t>(James Watt)</w:t>
            </w:r>
          </w:p>
        </w:tc>
        <w:tc>
          <w:tcPr>
            <w:tcW w:w="851" w:type="dxa"/>
          </w:tcPr>
          <w:p w14:paraId="6B3E06AF" w14:textId="77777777" w:rsidR="0003487F" w:rsidRPr="000A60DF" w:rsidRDefault="0003487F" w:rsidP="0051701D">
            <w:pPr>
              <w:spacing w:after="0"/>
              <w:jc w:val="center"/>
              <w:rPr>
                <w:sz w:val="20"/>
                <w:szCs w:val="20"/>
                <w:lang w:val="en-US"/>
              </w:rPr>
            </w:pPr>
            <w:r w:rsidRPr="000A60DF">
              <w:rPr>
                <w:sz w:val="20"/>
                <w:szCs w:val="20"/>
                <w:lang w:val="en-US"/>
              </w:rPr>
              <w:t>-</w:t>
            </w:r>
          </w:p>
        </w:tc>
        <w:tc>
          <w:tcPr>
            <w:tcW w:w="567" w:type="dxa"/>
          </w:tcPr>
          <w:p w14:paraId="45936707" w14:textId="77777777" w:rsidR="0003487F" w:rsidRPr="000A60DF" w:rsidRDefault="0003487F" w:rsidP="0051701D">
            <w:pPr>
              <w:autoSpaceDE w:val="0"/>
              <w:autoSpaceDN w:val="0"/>
              <w:adjustRightInd w:val="0"/>
              <w:spacing w:after="0"/>
              <w:rPr>
                <w:iCs/>
                <w:sz w:val="21"/>
                <w:szCs w:val="21"/>
                <w:lang w:val="en-US"/>
              </w:rPr>
            </w:pPr>
            <w:r w:rsidRPr="000A60DF">
              <w:rPr>
                <w:iCs/>
                <w:sz w:val="21"/>
                <w:szCs w:val="21"/>
                <w:lang w:val="en-US"/>
              </w:rPr>
              <w:t xml:space="preserve"> </w:t>
            </w:r>
            <w:r>
              <w:rPr>
                <w:iCs/>
                <w:sz w:val="21"/>
                <w:szCs w:val="21"/>
                <w:lang w:val="en-US"/>
              </w:rPr>
              <w:t xml:space="preserve"> </w:t>
            </w:r>
          </w:p>
        </w:tc>
        <w:tc>
          <w:tcPr>
            <w:tcW w:w="567" w:type="dxa"/>
          </w:tcPr>
          <w:p w14:paraId="42E45055" w14:textId="77777777" w:rsidR="0003487F" w:rsidRPr="000A60DF" w:rsidRDefault="0003487F" w:rsidP="0051701D">
            <w:pPr>
              <w:autoSpaceDE w:val="0"/>
              <w:autoSpaceDN w:val="0"/>
              <w:adjustRightInd w:val="0"/>
              <w:spacing w:after="0"/>
              <w:jc w:val="center"/>
              <w:rPr>
                <w:iCs/>
                <w:sz w:val="21"/>
                <w:szCs w:val="21"/>
                <w:lang w:val="en-US"/>
              </w:rPr>
            </w:pPr>
          </w:p>
        </w:tc>
        <w:tc>
          <w:tcPr>
            <w:tcW w:w="567" w:type="dxa"/>
          </w:tcPr>
          <w:p w14:paraId="4BEAB015" w14:textId="77777777" w:rsidR="0003487F" w:rsidRPr="000A60DF" w:rsidRDefault="0003487F" w:rsidP="0051701D">
            <w:pPr>
              <w:autoSpaceDE w:val="0"/>
              <w:autoSpaceDN w:val="0"/>
              <w:adjustRightInd w:val="0"/>
              <w:spacing w:after="0"/>
              <w:jc w:val="center"/>
              <w:rPr>
                <w:iCs/>
                <w:sz w:val="21"/>
                <w:szCs w:val="21"/>
                <w:lang w:val="en-US"/>
              </w:rPr>
            </w:pPr>
          </w:p>
        </w:tc>
        <w:tc>
          <w:tcPr>
            <w:tcW w:w="539" w:type="dxa"/>
          </w:tcPr>
          <w:p w14:paraId="0572025B" w14:textId="77777777" w:rsidR="0003487F" w:rsidRPr="000A60DF" w:rsidRDefault="0003487F" w:rsidP="0051701D">
            <w:pPr>
              <w:autoSpaceDE w:val="0"/>
              <w:autoSpaceDN w:val="0"/>
              <w:adjustRightInd w:val="0"/>
              <w:spacing w:after="0"/>
              <w:jc w:val="center"/>
              <w:rPr>
                <w:iCs/>
                <w:sz w:val="21"/>
                <w:szCs w:val="21"/>
                <w:lang w:val="en-US"/>
              </w:rPr>
            </w:pPr>
          </w:p>
        </w:tc>
        <w:tc>
          <w:tcPr>
            <w:tcW w:w="605" w:type="dxa"/>
          </w:tcPr>
          <w:p w14:paraId="01D0FFAE" w14:textId="77777777" w:rsidR="0003487F" w:rsidRPr="000A60DF" w:rsidRDefault="0003487F" w:rsidP="0051701D">
            <w:pPr>
              <w:autoSpaceDE w:val="0"/>
              <w:autoSpaceDN w:val="0"/>
              <w:adjustRightInd w:val="0"/>
              <w:spacing w:after="0"/>
              <w:jc w:val="center"/>
              <w:rPr>
                <w:iCs/>
                <w:sz w:val="21"/>
                <w:szCs w:val="21"/>
                <w:lang w:val="en-US"/>
              </w:rPr>
            </w:pPr>
          </w:p>
        </w:tc>
        <w:tc>
          <w:tcPr>
            <w:tcW w:w="605" w:type="dxa"/>
          </w:tcPr>
          <w:p w14:paraId="49ED668A" w14:textId="77777777" w:rsidR="0003487F" w:rsidRPr="000A60DF" w:rsidRDefault="0003487F" w:rsidP="0051701D">
            <w:pPr>
              <w:autoSpaceDE w:val="0"/>
              <w:autoSpaceDN w:val="0"/>
              <w:adjustRightInd w:val="0"/>
              <w:spacing w:after="0"/>
              <w:jc w:val="center"/>
              <w:rPr>
                <w:iCs/>
                <w:sz w:val="21"/>
                <w:szCs w:val="21"/>
                <w:lang w:val="en-US"/>
              </w:rPr>
            </w:pPr>
          </w:p>
        </w:tc>
        <w:tc>
          <w:tcPr>
            <w:tcW w:w="605" w:type="dxa"/>
          </w:tcPr>
          <w:p w14:paraId="33839C0B" w14:textId="77777777" w:rsidR="0003487F" w:rsidRPr="000A60DF" w:rsidRDefault="0003487F" w:rsidP="0051701D">
            <w:pPr>
              <w:autoSpaceDE w:val="0"/>
              <w:autoSpaceDN w:val="0"/>
              <w:adjustRightInd w:val="0"/>
              <w:spacing w:after="0"/>
              <w:jc w:val="center"/>
              <w:rPr>
                <w:iCs/>
                <w:sz w:val="21"/>
                <w:szCs w:val="21"/>
                <w:lang w:val="en-US"/>
              </w:rPr>
            </w:pPr>
          </w:p>
        </w:tc>
        <w:tc>
          <w:tcPr>
            <w:tcW w:w="605" w:type="dxa"/>
          </w:tcPr>
          <w:p w14:paraId="5B062FA8" w14:textId="77777777" w:rsidR="0003487F" w:rsidRPr="000A60DF" w:rsidRDefault="0003487F" w:rsidP="0051701D">
            <w:pPr>
              <w:autoSpaceDE w:val="0"/>
              <w:autoSpaceDN w:val="0"/>
              <w:adjustRightInd w:val="0"/>
              <w:spacing w:after="0"/>
              <w:jc w:val="center"/>
              <w:rPr>
                <w:iCs/>
                <w:sz w:val="21"/>
                <w:szCs w:val="21"/>
                <w:lang w:val="en-US"/>
              </w:rPr>
            </w:pPr>
          </w:p>
        </w:tc>
        <w:tc>
          <w:tcPr>
            <w:tcW w:w="605" w:type="dxa"/>
          </w:tcPr>
          <w:p w14:paraId="175F1BD2" w14:textId="7B8FE18D" w:rsidR="0003487F" w:rsidRPr="000A60DF" w:rsidRDefault="00B02ADB" w:rsidP="0051701D">
            <w:pPr>
              <w:autoSpaceDE w:val="0"/>
              <w:autoSpaceDN w:val="0"/>
              <w:adjustRightInd w:val="0"/>
              <w:spacing w:after="0"/>
              <w:jc w:val="center"/>
              <w:rPr>
                <w:iCs/>
                <w:sz w:val="21"/>
                <w:szCs w:val="21"/>
                <w:lang w:val="en-US"/>
              </w:rPr>
            </w:pPr>
            <w:r>
              <w:rPr>
                <w:iCs/>
                <w:sz w:val="21"/>
                <w:szCs w:val="21"/>
                <w:lang w:val="en-US"/>
              </w:rPr>
              <w:t>7</w:t>
            </w:r>
          </w:p>
        </w:tc>
        <w:tc>
          <w:tcPr>
            <w:tcW w:w="605" w:type="dxa"/>
          </w:tcPr>
          <w:p w14:paraId="36BB0E52" w14:textId="70BADCCB" w:rsidR="0003487F" w:rsidRPr="000A60DF" w:rsidRDefault="0057515C" w:rsidP="0051701D">
            <w:pPr>
              <w:autoSpaceDE w:val="0"/>
              <w:autoSpaceDN w:val="0"/>
              <w:adjustRightInd w:val="0"/>
              <w:spacing w:after="0"/>
              <w:jc w:val="center"/>
              <w:rPr>
                <w:iCs/>
                <w:sz w:val="21"/>
                <w:szCs w:val="21"/>
                <w:lang w:val="en-US"/>
              </w:rPr>
            </w:pPr>
            <w:r>
              <w:rPr>
                <w:iCs/>
                <w:sz w:val="21"/>
                <w:szCs w:val="21"/>
                <w:lang w:val="en-US"/>
              </w:rPr>
              <w:t>17</w:t>
            </w:r>
          </w:p>
        </w:tc>
        <w:tc>
          <w:tcPr>
            <w:tcW w:w="605" w:type="dxa"/>
          </w:tcPr>
          <w:p w14:paraId="4121411F" w14:textId="77777777" w:rsidR="0003487F" w:rsidRPr="000A60DF" w:rsidRDefault="0003487F" w:rsidP="0051701D">
            <w:pPr>
              <w:autoSpaceDE w:val="0"/>
              <w:autoSpaceDN w:val="0"/>
              <w:adjustRightInd w:val="0"/>
              <w:spacing w:after="0"/>
              <w:jc w:val="center"/>
              <w:rPr>
                <w:iCs/>
                <w:sz w:val="21"/>
                <w:szCs w:val="21"/>
                <w:lang w:val="en-US"/>
              </w:rPr>
            </w:pPr>
          </w:p>
        </w:tc>
      </w:tr>
      <w:tr w:rsidR="0003487F" w:rsidRPr="000A60DF" w14:paraId="0BBC6D13" w14:textId="77777777" w:rsidTr="0003487F">
        <w:tc>
          <w:tcPr>
            <w:tcW w:w="2404" w:type="dxa"/>
          </w:tcPr>
          <w:p w14:paraId="665B7805" w14:textId="77777777" w:rsidR="0003487F" w:rsidRPr="000A60DF" w:rsidRDefault="0003487F" w:rsidP="0051701D">
            <w:pPr>
              <w:spacing w:after="0"/>
              <w:jc w:val="both"/>
              <w:rPr>
                <w:sz w:val="21"/>
                <w:szCs w:val="21"/>
                <w:lang w:val="en-US"/>
              </w:rPr>
            </w:pPr>
            <w:r>
              <w:rPr>
                <w:sz w:val="21"/>
                <w:szCs w:val="21"/>
                <w:lang w:val="en-US"/>
              </w:rPr>
              <w:t xml:space="preserve">Gateway 5 </w:t>
            </w:r>
            <w:r w:rsidRPr="00872F22">
              <w:rPr>
                <w:sz w:val="18"/>
                <w:szCs w:val="18"/>
                <w:lang w:val="en-US"/>
              </w:rPr>
              <w:t xml:space="preserve">(near </w:t>
            </w:r>
            <w:proofErr w:type="spellStart"/>
            <w:r w:rsidRPr="00872F22">
              <w:rPr>
                <w:sz w:val="18"/>
                <w:szCs w:val="18"/>
                <w:lang w:val="en-US"/>
              </w:rPr>
              <w:t>LoknStore</w:t>
            </w:r>
            <w:proofErr w:type="spellEnd"/>
            <w:r w:rsidRPr="00872F22">
              <w:rPr>
                <w:sz w:val="18"/>
                <w:szCs w:val="18"/>
                <w:lang w:val="en-US"/>
              </w:rPr>
              <w:t xml:space="preserve">) </w:t>
            </w:r>
          </w:p>
        </w:tc>
        <w:tc>
          <w:tcPr>
            <w:tcW w:w="851" w:type="dxa"/>
          </w:tcPr>
          <w:p w14:paraId="5E18430A" w14:textId="77777777" w:rsidR="0003487F" w:rsidRPr="000A60DF" w:rsidRDefault="0003487F" w:rsidP="0051701D">
            <w:pPr>
              <w:spacing w:after="0"/>
              <w:jc w:val="center"/>
              <w:rPr>
                <w:sz w:val="20"/>
                <w:szCs w:val="20"/>
                <w:lang w:val="en-US"/>
              </w:rPr>
            </w:pPr>
            <w:r>
              <w:rPr>
                <w:sz w:val="20"/>
                <w:szCs w:val="20"/>
                <w:lang w:val="en-US"/>
              </w:rPr>
              <w:t>-</w:t>
            </w:r>
          </w:p>
        </w:tc>
        <w:tc>
          <w:tcPr>
            <w:tcW w:w="567" w:type="dxa"/>
          </w:tcPr>
          <w:p w14:paraId="63D0ADB3" w14:textId="77777777" w:rsidR="0003487F" w:rsidRPr="000A60DF" w:rsidRDefault="0003487F" w:rsidP="0051701D">
            <w:pPr>
              <w:autoSpaceDE w:val="0"/>
              <w:autoSpaceDN w:val="0"/>
              <w:adjustRightInd w:val="0"/>
              <w:spacing w:after="0"/>
              <w:rPr>
                <w:iCs/>
                <w:sz w:val="21"/>
                <w:szCs w:val="21"/>
                <w:lang w:val="en-US"/>
              </w:rPr>
            </w:pPr>
            <w:r w:rsidRPr="000A60DF">
              <w:rPr>
                <w:b/>
                <w:sz w:val="21"/>
                <w:szCs w:val="21"/>
              </w:rPr>
              <w:t xml:space="preserve"> </w:t>
            </w:r>
            <w:r>
              <w:rPr>
                <w:b/>
                <w:sz w:val="21"/>
                <w:szCs w:val="21"/>
              </w:rPr>
              <w:t xml:space="preserve"> </w:t>
            </w:r>
          </w:p>
        </w:tc>
        <w:tc>
          <w:tcPr>
            <w:tcW w:w="567" w:type="dxa"/>
          </w:tcPr>
          <w:p w14:paraId="57A4886A" w14:textId="77777777" w:rsidR="0003487F" w:rsidRPr="000A60DF" w:rsidRDefault="0003487F" w:rsidP="0051701D">
            <w:pPr>
              <w:autoSpaceDE w:val="0"/>
              <w:autoSpaceDN w:val="0"/>
              <w:adjustRightInd w:val="0"/>
              <w:spacing w:after="0"/>
              <w:jc w:val="center"/>
              <w:rPr>
                <w:iCs/>
                <w:sz w:val="21"/>
                <w:szCs w:val="21"/>
                <w:lang w:val="en-US"/>
              </w:rPr>
            </w:pPr>
          </w:p>
        </w:tc>
        <w:tc>
          <w:tcPr>
            <w:tcW w:w="567" w:type="dxa"/>
          </w:tcPr>
          <w:p w14:paraId="5E1222EC" w14:textId="77777777" w:rsidR="0003487F" w:rsidRPr="000A60DF" w:rsidRDefault="0003487F" w:rsidP="0051701D">
            <w:pPr>
              <w:autoSpaceDE w:val="0"/>
              <w:autoSpaceDN w:val="0"/>
              <w:adjustRightInd w:val="0"/>
              <w:spacing w:after="0"/>
              <w:jc w:val="center"/>
              <w:rPr>
                <w:iCs/>
                <w:sz w:val="21"/>
                <w:szCs w:val="21"/>
                <w:lang w:val="en-US"/>
              </w:rPr>
            </w:pPr>
          </w:p>
        </w:tc>
        <w:tc>
          <w:tcPr>
            <w:tcW w:w="539" w:type="dxa"/>
          </w:tcPr>
          <w:p w14:paraId="78D29E75" w14:textId="77777777" w:rsidR="0003487F" w:rsidRPr="000A60DF" w:rsidRDefault="0003487F" w:rsidP="0051701D">
            <w:pPr>
              <w:autoSpaceDE w:val="0"/>
              <w:autoSpaceDN w:val="0"/>
              <w:adjustRightInd w:val="0"/>
              <w:spacing w:after="0"/>
              <w:jc w:val="center"/>
              <w:rPr>
                <w:iCs/>
                <w:sz w:val="21"/>
                <w:szCs w:val="21"/>
                <w:lang w:val="en-US"/>
              </w:rPr>
            </w:pPr>
          </w:p>
        </w:tc>
        <w:tc>
          <w:tcPr>
            <w:tcW w:w="605" w:type="dxa"/>
          </w:tcPr>
          <w:p w14:paraId="4315EFD5" w14:textId="77777777" w:rsidR="0003487F" w:rsidRPr="000A60DF" w:rsidRDefault="0003487F" w:rsidP="0051701D">
            <w:pPr>
              <w:autoSpaceDE w:val="0"/>
              <w:autoSpaceDN w:val="0"/>
              <w:adjustRightInd w:val="0"/>
              <w:spacing w:after="0"/>
              <w:jc w:val="center"/>
              <w:rPr>
                <w:iCs/>
                <w:sz w:val="21"/>
                <w:szCs w:val="21"/>
                <w:lang w:val="en-US"/>
              </w:rPr>
            </w:pPr>
          </w:p>
        </w:tc>
        <w:tc>
          <w:tcPr>
            <w:tcW w:w="605" w:type="dxa"/>
          </w:tcPr>
          <w:p w14:paraId="3B9E85A3" w14:textId="77777777" w:rsidR="0003487F" w:rsidRPr="000A60DF" w:rsidRDefault="0003487F" w:rsidP="0051701D">
            <w:pPr>
              <w:autoSpaceDE w:val="0"/>
              <w:autoSpaceDN w:val="0"/>
              <w:adjustRightInd w:val="0"/>
              <w:spacing w:after="0"/>
              <w:jc w:val="center"/>
              <w:rPr>
                <w:iCs/>
                <w:sz w:val="21"/>
                <w:szCs w:val="21"/>
                <w:lang w:val="en-US"/>
              </w:rPr>
            </w:pPr>
          </w:p>
        </w:tc>
        <w:tc>
          <w:tcPr>
            <w:tcW w:w="605" w:type="dxa"/>
          </w:tcPr>
          <w:p w14:paraId="4B798E17" w14:textId="77777777" w:rsidR="0003487F" w:rsidRPr="000A60DF" w:rsidRDefault="0003487F" w:rsidP="0051701D">
            <w:pPr>
              <w:autoSpaceDE w:val="0"/>
              <w:autoSpaceDN w:val="0"/>
              <w:adjustRightInd w:val="0"/>
              <w:spacing w:after="0"/>
              <w:jc w:val="center"/>
              <w:rPr>
                <w:iCs/>
                <w:sz w:val="21"/>
                <w:szCs w:val="21"/>
                <w:lang w:val="en-US"/>
              </w:rPr>
            </w:pPr>
          </w:p>
        </w:tc>
        <w:tc>
          <w:tcPr>
            <w:tcW w:w="605" w:type="dxa"/>
          </w:tcPr>
          <w:p w14:paraId="114CD3F6" w14:textId="77777777" w:rsidR="0003487F" w:rsidRPr="000A60DF" w:rsidRDefault="0003487F" w:rsidP="0051701D">
            <w:pPr>
              <w:autoSpaceDE w:val="0"/>
              <w:autoSpaceDN w:val="0"/>
              <w:adjustRightInd w:val="0"/>
              <w:spacing w:after="0"/>
              <w:jc w:val="center"/>
              <w:rPr>
                <w:iCs/>
                <w:sz w:val="21"/>
                <w:szCs w:val="21"/>
                <w:lang w:val="en-US"/>
              </w:rPr>
            </w:pPr>
          </w:p>
        </w:tc>
        <w:tc>
          <w:tcPr>
            <w:tcW w:w="605" w:type="dxa"/>
          </w:tcPr>
          <w:p w14:paraId="4B6C4268" w14:textId="59CCCCE4" w:rsidR="0003487F" w:rsidRPr="000A60DF" w:rsidRDefault="00B02ADB" w:rsidP="0051701D">
            <w:pPr>
              <w:autoSpaceDE w:val="0"/>
              <w:autoSpaceDN w:val="0"/>
              <w:adjustRightInd w:val="0"/>
              <w:spacing w:after="0"/>
              <w:jc w:val="center"/>
              <w:rPr>
                <w:iCs/>
                <w:sz w:val="21"/>
                <w:szCs w:val="21"/>
                <w:lang w:val="en-US"/>
              </w:rPr>
            </w:pPr>
            <w:r>
              <w:rPr>
                <w:iCs/>
                <w:sz w:val="21"/>
                <w:szCs w:val="21"/>
                <w:lang w:val="en-US"/>
              </w:rPr>
              <w:t>4</w:t>
            </w:r>
          </w:p>
        </w:tc>
        <w:tc>
          <w:tcPr>
            <w:tcW w:w="605" w:type="dxa"/>
          </w:tcPr>
          <w:p w14:paraId="133C78E9" w14:textId="137379AA" w:rsidR="0003487F" w:rsidRPr="000A60DF" w:rsidRDefault="0057515C" w:rsidP="0051701D">
            <w:pPr>
              <w:autoSpaceDE w:val="0"/>
              <w:autoSpaceDN w:val="0"/>
              <w:adjustRightInd w:val="0"/>
              <w:spacing w:after="0"/>
              <w:jc w:val="center"/>
              <w:rPr>
                <w:iCs/>
                <w:sz w:val="21"/>
                <w:szCs w:val="21"/>
                <w:lang w:val="en-US"/>
              </w:rPr>
            </w:pPr>
            <w:r>
              <w:rPr>
                <w:iCs/>
                <w:sz w:val="21"/>
                <w:szCs w:val="21"/>
                <w:lang w:val="en-US"/>
              </w:rPr>
              <w:t>14</w:t>
            </w:r>
          </w:p>
        </w:tc>
        <w:tc>
          <w:tcPr>
            <w:tcW w:w="605" w:type="dxa"/>
          </w:tcPr>
          <w:p w14:paraId="11F7300E" w14:textId="77777777" w:rsidR="0003487F" w:rsidRPr="000A60DF" w:rsidRDefault="0003487F" w:rsidP="0051701D">
            <w:pPr>
              <w:autoSpaceDE w:val="0"/>
              <w:autoSpaceDN w:val="0"/>
              <w:adjustRightInd w:val="0"/>
              <w:spacing w:after="0"/>
              <w:jc w:val="center"/>
              <w:rPr>
                <w:iCs/>
                <w:sz w:val="21"/>
                <w:szCs w:val="21"/>
                <w:lang w:val="en-US"/>
              </w:rPr>
            </w:pPr>
          </w:p>
        </w:tc>
      </w:tr>
      <w:tr w:rsidR="0003487F" w:rsidRPr="000A60DF" w14:paraId="10CB1654" w14:textId="77777777" w:rsidTr="0003487F">
        <w:tc>
          <w:tcPr>
            <w:tcW w:w="2404" w:type="dxa"/>
          </w:tcPr>
          <w:p w14:paraId="56B121C8" w14:textId="77777777" w:rsidR="0003487F" w:rsidRPr="000A60DF" w:rsidRDefault="0003487F" w:rsidP="0051701D">
            <w:pPr>
              <w:spacing w:after="0"/>
              <w:jc w:val="both"/>
              <w:rPr>
                <w:sz w:val="21"/>
                <w:szCs w:val="21"/>
                <w:lang w:val="en-US"/>
              </w:rPr>
            </w:pPr>
            <w:r w:rsidRPr="000A60DF">
              <w:rPr>
                <w:sz w:val="21"/>
                <w:szCs w:val="21"/>
                <w:lang w:val="en-US"/>
              </w:rPr>
              <w:t>Woolborough Subway</w:t>
            </w:r>
          </w:p>
        </w:tc>
        <w:tc>
          <w:tcPr>
            <w:tcW w:w="851" w:type="dxa"/>
          </w:tcPr>
          <w:p w14:paraId="6469D21E" w14:textId="77777777" w:rsidR="0003487F" w:rsidRPr="000A60DF" w:rsidRDefault="0003487F" w:rsidP="0051701D">
            <w:pPr>
              <w:spacing w:after="0"/>
              <w:jc w:val="center"/>
              <w:rPr>
                <w:sz w:val="20"/>
                <w:szCs w:val="20"/>
                <w:lang w:val="en-US"/>
              </w:rPr>
            </w:pPr>
            <w:r w:rsidRPr="000A60DF">
              <w:rPr>
                <w:sz w:val="20"/>
                <w:szCs w:val="20"/>
                <w:lang w:val="en-US"/>
              </w:rPr>
              <w:t>3</w:t>
            </w:r>
          </w:p>
        </w:tc>
        <w:tc>
          <w:tcPr>
            <w:tcW w:w="567" w:type="dxa"/>
          </w:tcPr>
          <w:p w14:paraId="4AAEA848" w14:textId="77777777" w:rsidR="0003487F" w:rsidRPr="000A60DF" w:rsidRDefault="0003487F" w:rsidP="0051701D">
            <w:pPr>
              <w:autoSpaceDE w:val="0"/>
              <w:autoSpaceDN w:val="0"/>
              <w:adjustRightInd w:val="0"/>
              <w:spacing w:after="0"/>
              <w:jc w:val="center"/>
              <w:rPr>
                <w:iCs/>
                <w:sz w:val="21"/>
                <w:szCs w:val="21"/>
                <w:lang w:val="en-US"/>
              </w:rPr>
            </w:pPr>
          </w:p>
        </w:tc>
        <w:tc>
          <w:tcPr>
            <w:tcW w:w="567" w:type="dxa"/>
          </w:tcPr>
          <w:p w14:paraId="297AB4C3" w14:textId="50FB1B3E" w:rsidR="0003487F" w:rsidRPr="000A60DF" w:rsidRDefault="00655B75" w:rsidP="0051701D">
            <w:pPr>
              <w:autoSpaceDE w:val="0"/>
              <w:autoSpaceDN w:val="0"/>
              <w:adjustRightInd w:val="0"/>
              <w:spacing w:after="0"/>
              <w:jc w:val="center"/>
              <w:rPr>
                <w:iCs/>
                <w:sz w:val="21"/>
                <w:szCs w:val="21"/>
                <w:lang w:val="en-US"/>
              </w:rPr>
            </w:pPr>
            <w:r>
              <w:rPr>
                <w:iCs/>
                <w:sz w:val="21"/>
                <w:szCs w:val="21"/>
                <w:lang w:val="en-US"/>
              </w:rPr>
              <w:t>1</w:t>
            </w:r>
          </w:p>
        </w:tc>
        <w:tc>
          <w:tcPr>
            <w:tcW w:w="567" w:type="dxa"/>
          </w:tcPr>
          <w:p w14:paraId="6375782D" w14:textId="77777777" w:rsidR="0003487F" w:rsidRPr="000A60DF" w:rsidRDefault="0003487F" w:rsidP="0051701D">
            <w:pPr>
              <w:autoSpaceDE w:val="0"/>
              <w:autoSpaceDN w:val="0"/>
              <w:adjustRightInd w:val="0"/>
              <w:spacing w:after="0"/>
              <w:jc w:val="center"/>
              <w:rPr>
                <w:iCs/>
                <w:sz w:val="21"/>
                <w:szCs w:val="21"/>
                <w:lang w:val="en-US"/>
              </w:rPr>
            </w:pPr>
          </w:p>
        </w:tc>
        <w:tc>
          <w:tcPr>
            <w:tcW w:w="539" w:type="dxa"/>
          </w:tcPr>
          <w:p w14:paraId="2C90404C" w14:textId="4C5106D8" w:rsidR="0003487F" w:rsidRPr="000A60DF" w:rsidRDefault="00655B75" w:rsidP="0051701D">
            <w:pPr>
              <w:autoSpaceDE w:val="0"/>
              <w:autoSpaceDN w:val="0"/>
              <w:adjustRightInd w:val="0"/>
              <w:spacing w:after="0"/>
              <w:jc w:val="center"/>
              <w:rPr>
                <w:iCs/>
                <w:sz w:val="21"/>
                <w:szCs w:val="21"/>
                <w:lang w:val="en-US"/>
              </w:rPr>
            </w:pPr>
            <w:r>
              <w:rPr>
                <w:iCs/>
                <w:sz w:val="21"/>
                <w:szCs w:val="21"/>
                <w:lang w:val="en-US"/>
              </w:rPr>
              <w:t>1</w:t>
            </w:r>
          </w:p>
        </w:tc>
        <w:tc>
          <w:tcPr>
            <w:tcW w:w="605" w:type="dxa"/>
          </w:tcPr>
          <w:p w14:paraId="34FF774E" w14:textId="77777777" w:rsidR="0003487F" w:rsidRPr="000A60DF" w:rsidRDefault="0003487F" w:rsidP="0051701D">
            <w:pPr>
              <w:autoSpaceDE w:val="0"/>
              <w:autoSpaceDN w:val="0"/>
              <w:adjustRightInd w:val="0"/>
              <w:spacing w:after="0"/>
              <w:jc w:val="center"/>
              <w:rPr>
                <w:iCs/>
                <w:sz w:val="21"/>
                <w:szCs w:val="21"/>
                <w:lang w:val="en-US"/>
              </w:rPr>
            </w:pPr>
          </w:p>
        </w:tc>
        <w:tc>
          <w:tcPr>
            <w:tcW w:w="605" w:type="dxa"/>
          </w:tcPr>
          <w:p w14:paraId="4790C10E" w14:textId="77777777" w:rsidR="0003487F" w:rsidRPr="000A60DF" w:rsidRDefault="0003487F" w:rsidP="0051701D">
            <w:pPr>
              <w:autoSpaceDE w:val="0"/>
              <w:autoSpaceDN w:val="0"/>
              <w:adjustRightInd w:val="0"/>
              <w:spacing w:after="0"/>
              <w:jc w:val="center"/>
              <w:rPr>
                <w:iCs/>
                <w:sz w:val="21"/>
                <w:szCs w:val="21"/>
                <w:lang w:val="en-US"/>
              </w:rPr>
            </w:pPr>
          </w:p>
        </w:tc>
        <w:tc>
          <w:tcPr>
            <w:tcW w:w="605" w:type="dxa"/>
          </w:tcPr>
          <w:p w14:paraId="174B0823" w14:textId="77777777" w:rsidR="0003487F" w:rsidRPr="000A60DF" w:rsidRDefault="0003487F" w:rsidP="0051701D">
            <w:pPr>
              <w:autoSpaceDE w:val="0"/>
              <w:autoSpaceDN w:val="0"/>
              <w:adjustRightInd w:val="0"/>
              <w:spacing w:after="0"/>
              <w:jc w:val="center"/>
              <w:rPr>
                <w:iCs/>
                <w:sz w:val="21"/>
                <w:szCs w:val="21"/>
                <w:lang w:val="en-US"/>
              </w:rPr>
            </w:pPr>
          </w:p>
        </w:tc>
        <w:tc>
          <w:tcPr>
            <w:tcW w:w="605" w:type="dxa"/>
          </w:tcPr>
          <w:p w14:paraId="3483D638" w14:textId="77777777" w:rsidR="0003487F" w:rsidRPr="000A60DF" w:rsidRDefault="0003487F" w:rsidP="0051701D">
            <w:pPr>
              <w:autoSpaceDE w:val="0"/>
              <w:autoSpaceDN w:val="0"/>
              <w:adjustRightInd w:val="0"/>
              <w:spacing w:after="0"/>
              <w:jc w:val="center"/>
              <w:rPr>
                <w:iCs/>
                <w:sz w:val="21"/>
                <w:szCs w:val="21"/>
                <w:lang w:val="en-US"/>
              </w:rPr>
            </w:pPr>
          </w:p>
        </w:tc>
        <w:tc>
          <w:tcPr>
            <w:tcW w:w="605" w:type="dxa"/>
          </w:tcPr>
          <w:p w14:paraId="40BE0254" w14:textId="2B15D790" w:rsidR="0003487F" w:rsidRPr="000A60DF" w:rsidRDefault="00FC7D9B" w:rsidP="0051701D">
            <w:pPr>
              <w:autoSpaceDE w:val="0"/>
              <w:autoSpaceDN w:val="0"/>
              <w:adjustRightInd w:val="0"/>
              <w:spacing w:after="0"/>
              <w:jc w:val="center"/>
              <w:rPr>
                <w:iCs/>
                <w:sz w:val="21"/>
                <w:szCs w:val="21"/>
                <w:lang w:val="en-US"/>
              </w:rPr>
            </w:pPr>
            <w:r>
              <w:rPr>
                <w:iCs/>
                <w:sz w:val="21"/>
                <w:szCs w:val="21"/>
                <w:lang w:val="en-US"/>
              </w:rPr>
              <w:t>20</w:t>
            </w:r>
          </w:p>
        </w:tc>
        <w:tc>
          <w:tcPr>
            <w:tcW w:w="605" w:type="dxa"/>
          </w:tcPr>
          <w:p w14:paraId="546C1E24" w14:textId="630A714B" w:rsidR="0003487F" w:rsidRPr="000A60DF" w:rsidRDefault="00FC7D9B" w:rsidP="0051701D">
            <w:pPr>
              <w:autoSpaceDE w:val="0"/>
              <w:autoSpaceDN w:val="0"/>
              <w:adjustRightInd w:val="0"/>
              <w:spacing w:after="0"/>
              <w:jc w:val="center"/>
              <w:rPr>
                <w:iCs/>
                <w:sz w:val="21"/>
                <w:szCs w:val="21"/>
                <w:lang w:val="en-US"/>
              </w:rPr>
            </w:pPr>
            <w:r>
              <w:rPr>
                <w:iCs/>
                <w:sz w:val="21"/>
                <w:szCs w:val="21"/>
                <w:lang w:val="en-US"/>
              </w:rPr>
              <w:t>21</w:t>
            </w:r>
          </w:p>
        </w:tc>
        <w:tc>
          <w:tcPr>
            <w:tcW w:w="605" w:type="dxa"/>
          </w:tcPr>
          <w:p w14:paraId="52CD2BCF" w14:textId="77777777" w:rsidR="0003487F" w:rsidRPr="000A60DF" w:rsidRDefault="0003487F" w:rsidP="0051701D">
            <w:pPr>
              <w:autoSpaceDE w:val="0"/>
              <w:autoSpaceDN w:val="0"/>
              <w:adjustRightInd w:val="0"/>
              <w:spacing w:after="0"/>
              <w:jc w:val="center"/>
              <w:rPr>
                <w:iCs/>
                <w:sz w:val="21"/>
                <w:szCs w:val="21"/>
                <w:lang w:val="en-US"/>
              </w:rPr>
            </w:pPr>
          </w:p>
        </w:tc>
      </w:tr>
      <w:tr w:rsidR="00987A4A" w:rsidRPr="000A60DF" w14:paraId="33AD23F3" w14:textId="77777777" w:rsidTr="0003487F">
        <w:tc>
          <w:tcPr>
            <w:tcW w:w="2404" w:type="dxa"/>
          </w:tcPr>
          <w:p w14:paraId="60F45021" w14:textId="4704A47E" w:rsidR="00987A4A" w:rsidRPr="000A60DF" w:rsidRDefault="00987A4A" w:rsidP="0051701D">
            <w:pPr>
              <w:spacing w:after="0"/>
              <w:jc w:val="both"/>
              <w:rPr>
                <w:sz w:val="21"/>
                <w:szCs w:val="21"/>
                <w:lang w:val="en-US"/>
              </w:rPr>
            </w:pPr>
            <w:r>
              <w:rPr>
                <w:sz w:val="21"/>
                <w:szCs w:val="21"/>
                <w:lang w:val="en-US"/>
              </w:rPr>
              <w:t>Bird Walk</w:t>
            </w:r>
          </w:p>
        </w:tc>
        <w:tc>
          <w:tcPr>
            <w:tcW w:w="851" w:type="dxa"/>
          </w:tcPr>
          <w:p w14:paraId="17B2E99E" w14:textId="1827565C" w:rsidR="00987A4A" w:rsidRPr="000A60DF" w:rsidRDefault="00987A4A" w:rsidP="0051701D">
            <w:pPr>
              <w:spacing w:after="0"/>
              <w:jc w:val="center"/>
              <w:rPr>
                <w:sz w:val="20"/>
                <w:szCs w:val="20"/>
                <w:lang w:val="en-US"/>
              </w:rPr>
            </w:pPr>
            <w:r>
              <w:rPr>
                <w:sz w:val="20"/>
                <w:szCs w:val="20"/>
                <w:lang w:val="en-US"/>
              </w:rPr>
              <w:t>3</w:t>
            </w:r>
          </w:p>
        </w:tc>
        <w:tc>
          <w:tcPr>
            <w:tcW w:w="567" w:type="dxa"/>
          </w:tcPr>
          <w:p w14:paraId="45B90DE4" w14:textId="77777777" w:rsidR="00987A4A" w:rsidRPr="000A60DF" w:rsidRDefault="00987A4A" w:rsidP="0051701D">
            <w:pPr>
              <w:autoSpaceDE w:val="0"/>
              <w:autoSpaceDN w:val="0"/>
              <w:adjustRightInd w:val="0"/>
              <w:spacing w:after="0"/>
              <w:jc w:val="center"/>
              <w:rPr>
                <w:iCs/>
                <w:sz w:val="21"/>
                <w:szCs w:val="21"/>
                <w:lang w:val="en-US"/>
              </w:rPr>
            </w:pPr>
          </w:p>
        </w:tc>
        <w:tc>
          <w:tcPr>
            <w:tcW w:w="567" w:type="dxa"/>
          </w:tcPr>
          <w:p w14:paraId="6756C635" w14:textId="2A914C1E" w:rsidR="00987A4A" w:rsidRPr="000A60DF" w:rsidRDefault="00061A4C" w:rsidP="0051701D">
            <w:pPr>
              <w:autoSpaceDE w:val="0"/>
              <w:autoSpaceDN w:val="0"/>
              <w:adjustRightInd w:val="0"/>
              <w:spacing w:after="0"/>
              <w:jc w:val="center"/>
              <w:rPr>
                <w:iCs/>
                <w:sz w:val="21"/>
                <w:szCs w:val="21"/>
                <w:lang w:val="en-US"/>
              </w:rPr>
            </w:pPr>
            <w:r>
              <w:rPr>
                <w:iCs/>
                <w:sz w:val="21"/>
                <w:szCs w:val="21"/>
                <w:lang w:val="en-US"/>
              </w:rPr>
              <w:t>1</w:t>
            </w:r>
          </w:p>
        </w:tc>
        <w:tc>
          <w:tcPr>
            <w:tcW w:w="567" w:type="dxa"/>
          </w:tcPr>
          <w:p w14:paraId="06FECC0E" w14:textId="77777777" w:rsidR="00987A4A" w:rsidRPr="000A60DF" w:rsidRDefault="00987A4A" w:rsidP="0051701D">
            <w:pPr>
              <w:autoSpaceDE w:val="0"/>
              <w:autoSpaceDN w:val="0"/>
              <w:adjustRightInd w:val="0"/>
              <w:spacing w:after="0"/>
              <w:jc w:val="center"/>
              <w:rPr>
                <w:iCs/>
                <w:sz w:val="21"/>
                <w:szCs w:val="21"/>
                <w:lang w:val="en-US"/>
              </w:rPr>
            </w:pPr>
          </w:p>
        </w:tc>
        <w:tc>
          <w:tcPr>
            <w:tcW w:w="539" w:type="dxa"/>
          </w:tcPr>
          <w:p w14:paraId="77E6DEAB" w14:textId="24A35F72" w:rsidR="00987A4A" w:rsidRPr="000A60DF" w:rsidRDefault="00061A4C" w:rsidP="0051701D">
            <w:pPr>
              <w:autoSpaceDE w:val="0"/>
              <w:autoSpaceDN w:val="0"/>
              <w:adjustRightInd w:val="0"/>
              <w:spacing w:after="0"/>
              <w:jc w:val="center"/>
              <w:rPr>
                <w:iCs/>
                <w:sz w:val="21"/>
                <w:szCs w:val="21"/>
                <w:lang w:val="en-US"/>
              </w:rPr>
            </w:pPr>
            <w:r>
              <w:rPr>
                <w:iCs/>
                <w:sz w:val="21"/>
                <w:szCs w:val="21"/>
                <w:lang w:val="en-US"/>
              </w:rPr>
              <w:t>1</w:t>
            </w:r>
          </w:p>
        </w:tc>
        <w:tc>
          <w:tcPr>
            <w:tcW w:w="605" w:type="dxa"/>
          </w:tcPr>
          <w:p w14:paraId="6EF93F0E" w14:textId="77777777" w:rsidR="00987A4A" w:rsidRPr="000A60DF" w:rsidRDefault="00987A4A" w:rsidP="0051701D">
            <w:pPr>
              <w:autoSpaceDE w:val="0"/>
              <w:autoSpaceDN w:val="0"/>
              <w:adjustRightInd w:val="0"/>
              <w:spacing w:after="0"/>
              <w:jc w:val="center"/>
              <w:rPr>
                <w:iCs/>
                <w:sz w:val="21"/>
                <w:szCs w:val="21"/>
                <w:lang w:val="en-US"/>
              </w:rPr>
            </w:pPr>
          </w:p>
        </w:tc>
        <w:tc>
          <w:tcPr>
            <w:tcW w:w="605" w:type="dxa"/>
          </w:tcPr>
          <w:p w14:paraId="6AF4DC5E" w14:textId="77777777" w:rsidR="00987A4A" w:rsidRPr="000A60DF" w:rsidRDefault="00987A4A" w:rsidP="0051701D">
            <w:pPr>
              <w:autoSpaceDE w:val="0"/>
              <w:autoSpaceDN w:val="0"/>
              <w:adjustRightInd w:val="0"/>
              <w:spacing w:after="0"/>
              <w:jc w:val="center"/>
              <w:rPr>
                <w:iCs/>
                <w:sz w:val="21"/>
                <w:szCs w:val="21"/>
                <w:lang w:val="en-US"/>
              </w:rPr>
            </w:pPr>
          </w:p>
        </w:tc>
        <w:tc>
          <w:tcPr>
            <w:tcW w:w="605" w:type="dxa"/>
          </w:tcPr>
          <w:p w14:paraId="4EB6EBB9" w14:textId="77777777" w:rsidR="00987A4A" w:rsidRPr="000A60DF" w:rsidRDefault="00987A4A" w:rsidP="0051701D">
            <w:pPr>
              <w:autoSpaceDE w:val="0"/>
              <w:autoSpaceDN w:val="0"/>
              <w:adjustRightInd w:val="0"/>
              <w:spacing w:after="0"/>
              <w:jc w:val="center"/>
              <w:rPr>
                <w:iCs/>
                <w:sz w:val="21"/>
                <w:szCs w:val="21"/>
                <w:lang w:val="en-US"/>
              </w:rPr>
            </w:pPr>
          </w:p>
        </w:tc>
        <w:tc>
          <w:tcPr>
            <w:tcW w:w="605" w:type="dxa"/>
          </w:tcPr>
          <w:p w14:paraId="5A7DEF7F" w14:textId="77777777" w:rsidR="00987A4A" w:rsidRPr="000A60DF" w:rsidRDefault="00987A4A" w:rsidP="0051701D">
            <w:pPr>
              <w:autoSpaceDE w:val="0"/>
              <w:autoSpaceDN w:val="0"/>
              <w:adjustRightInd w:val="0"/>
              <w:spacing w:after="0"/>
              <w:jc w:val="center"/>
              <w:rPr>
                <w:iCs/>
                <w:sz w:val="21"/>
                <w:szCs w:val="21"/>
                <w:lang w:val="en-US"/>
              </w:rPr>
            </w:pPr>
          </w:p>
        </w:tc>
        <w:tc>
          <w:tcPr>
            <w:tcW w:w="605" w:type="dxa"/>
          </w:tcPr>
          <w:p w14:paraId="2C59CC6E" w14:textId="223D258F" w:rsidR="00987A4A" w:rsidRPr="000A60DF" w:rsidRDefault="00B02ADB" w:rsidP="0051701D">
            <w:pPr>
              <w:autoSpaceDE w:val="0"/>
              <w:autoSpaceDN w:val="0"/>
              <w:adjustRightInd w:val="0"/>
              <w:spacing w:after="0"/>
              <w:jc w:val="center"/>
              <w:rPr>
                <w:iCs/>
                <w:sz w:val="21"/>
                <w:szCs w:val="21"/>
                <w:lang w:val="en-US"/>
              </w:rPr>
            </w:pPr>
            <w:r>
              <w:rPr>
                <w:iCs/>
                <w:sz w:val="21"/>
                <w:szCs w:val="21"/>
                <w:lang w:val="en-US"/>
              </w:rPr>
              <w:t>25</w:t>
            </w:r>
          </w:p>
        </w:tc>
        <w:tc>
          <w:tcPr>
            <w:tcW w:w="605" w:type="dxa"/>
          </w:tcPr>
          <w:p w14:paraId="0C046404" w14:textId="53442740" w:rsidR="00987A4A" w:rsidRPr="000A60DF" w:rsidRDefault="0057515C" w:rsidP="0051701D">
            <w:pPr>
              <w:autoSpaceDE w:val="0"/>
              <w:autoSpaceDN w:val="0"/>
              <w:adjustRightInd w:val="0"/>
              <w:spacing w:after="0"/>
              <w:jc w:val="center"/>
              <w:rPr>
                <w:iCs/>
                <w:sz w:val="21"/>
                <w:szCs w:val="21"/>
                <w:lang w:val="en-US"/>
              </w:rPr>
            </w:pPr>
            <w:r>
              <w:rPr>
                <w:iCs/>
                <w:sz w:val="21"/>
                <w:szCs w:val="21"/>
                <w:lang w:val="en-US"/>
              </w:rPr>
              <w:t>0</w:t>
            </w:r>
          </w:p>
        </w:tc>
        <w:tc>
          <w:tcPr>
            <w:tcW w:w="605" w:type="dxa"/>
          </w:tcPr>
          <w:p w14:paraId="1F7DAEF1" w14:textId="77777777" w:rsidR="00987A4A" w:rsidRPr="000A60DF" w:rsidRDefault="00987A4A" w:rsidP="0051701D">
            <w:pPr>
              <w:autoSpaceDE w:val="0"/>
              <w:autoSpaceDN w:val="0"/>
              <w:adjustRightInd w:val="0"/>
              <w:spacing w:after="0"/>
              <w:jc w:val="center"/>
              <w:rPr>
                <w:iCs/>
                <w:sz w:val="21"/>
                <w:szCs w:val="21"/>
                <w:lang w:val="en-US"/>
              </w:rPr>
            </w:pPr>
          </w:p>
        </w:tc>
      </w:tr>
      <w:tr w:rsidR="0003487F" w:rsidRPr="000A60DF" w14:paraId="531299E8" w14:textId="77777777" w:rsidTr="0003487F">
        <w:tc>
          <w:tcPr>
            <w:tcW w:w="2404" w:type="dxa"/>
          </w:tcPr>
          <w:p w14:paraId="5A245ED8" w14:textId="77777777" w:rsidR="0003487F" w:rsidRPr="000A60DF" w:rsidRDefault="0003487F" w:rsidP="0051701D">
            <w:pPr>
              <w:spacing w:after="0"/>
              <w:jc w:val="both"/>
              <w:rPr>
                <w:sz w:val="21"/>
                <w:szCs w:val="21"/>
                <w:lang w:val="en-US"/>
              </w:rPr>
            </w:pPr>
            <w:r w:rsidRPr="000A60DF">
              <w:rPr>
                <w:sz w:val="21"/>
                <w:szCs w:val="21"/>
                <w:lang w:val="en-US"/>
              </w:rPr>
              <w:t>Green Lane Subway</w:t>
            </w:r>
          </w:p>
        </w:tc>
        <w:tc>
          <w:tcPr>
            <w:tcW w:w="851" w:type="dxa"/>
          </w:tcPr>
          <w:p w14:paraId="40576580" w14:textId="77777777" w:rsidR="0003487F" w:rsidRPr="000A60DF" w:rsidRDefault="0003487F" w:rsidP="0051701D">
            <w:pPr>
              <w:spacing w:after="0"/>
              <w:jc w:val="center"/>
              <w:rPr>
                <w:sz w:val="20"/>
                <w:szCs w:val="20"/>
                <w:lang w:val="en-US"/>
              </w:rPr>
            </w:pPr>
            <w:r w:rsidRPr="000A60DF">
              <w:rPr>
                <w:sz w:val="20"/>
                <w:szCs w:val="20"/>
                <w:lang w:val="en-US"/>
              </w:rPr>
              <w:t>3</w:t>
            </w:r>
          </w:p>
        </w:tc>
        <w:tc>
          <w:tcPr>
            <w:tcW w:w="567" w:type="dxa"/>
          </w:tcPr>
          <w:p w14:paraId="73DDC1F4" w14:textId="77777777" w:rsidR="0003487F" w:rsidRPr="000A60DF" w:rsidRDefault="0003487F" w:rsidP="0051701D">
            <w:pPr>
              <w:autoSpaceDE w:val="0"/>
              <w:autoSpaceDN w:val="0"/>
              <w:adjustRightInd w:val="0"/>
              <w:spacing w:after="0"/>
              <w:jc w:val="center"/>
              <w:rPr>
                <w:iCs/>
                <w:sz w:val="21"/>
                <w:szCs w:val="21"/>
                <w:lang w:val="en-US"/>
              </w:rPr>
            </w:pPr>
          </w:p>
        </w:tc>
        <w:tc>
          <w:tcPr>
            <w:tcW w:w="567" w:type="dxa"/>
          </w:tcPr>
          <w:p w14:paraId="1D66A168" w14:textId="77777777" w:rsidR="0003487F" w:rsidRPr="000A60DF" w:rsidRDefault="0003487F" w:rsidP="0051701D">
            <w:pPr>
              <w:autoSpaceDE w:val="0"/>
              <w:autoSpaceDN w:val="0"/>
              <w:adjustRightInd w:val="0"/>
              <w:spacing w:after="0"/>
              <w:jc w:val="center"/>
              <w:rPr>
                <w:iCs/>
                <w:sz w:val="21"/>
                <w:szCs w:val="21"/>
                <w:lang w:val="en-US"/>
              </w:rPr>
            </w:pPr>
          </w:p>
        </w:tc>
        <w:tc>
          <w:tcPr>
            <w:tcW w:w="567" w:type="dxa"/>
          </w:tcPr>
          <w:p w14:paraId="054ADEB0" w14:textId="77777777" w:rsidR="0003487F" w:rsidRPr="000A60DF" w:rsidRDefault="0003487F" w:rsidP="0051701D">
            <w:pPr>
              <w:autoSpaceDE w:val="0"/>
              <w:autoSpaceDN w:val="0"/>
              <w:adjustRightInd w:val="0"/>
              <w:spacing w:after="0"/>
              <w:jc w:val="center"/>
              <w:rPr>
                <w:iCs/>
                <w:sz w:val="21"/>
                <w:szCs w:val="21"/>
                <w:lang w:val="en-US"/>
              </w:rPr>
            </w:pPr>
          </w:p>
        </w:tc>
        <w:tc>
          <w:tcPr>
            <w:tcW w:w="539" w:type="dxa"/>
          </w:tcPr>
          <w:p w14:paraId="244DB97D" w14:textId="77777777" w:rsidR="0003487F" w:rsidRPr="000A60DF" w:rsidRDefault="0003487F" w:rsidP="0051701D">
            <w:pPr>
              <w:autoSpaceDE w:val="0"/>
              <w:autoSpaceDN w:val="0"/>
              <w:adjustRightInd w:val="0"/>
              <w:spacing w:after="0"/>
              <w:jc w:val="center"/>
              <w:rPr>
                <w:iCs/>
                <w:sz w:val="21"/>
                <w:szCs w:val="21"/>
                <w:lang w:val="en-US"/>
              </w:rPr>
            </w:pPr>
          </w:p>
        </w:tc>
        <w:tc>
          <w:tcPr>
            <w:tcW w:w="605" w:type="dxa"/>
          </w:tcPr>
          <w:p w14:paraId="54D1C90D" w14:textId="77777777" w:rsidR="0003487F" w:rsidRPr="000A60DF" w:rsidRDefault="0003487F" w:rsidP="0051701D">
            <w:pPr>
              <w:autoSpaceDE w:val="0"/>
              <w:autoSpaceDN w:val="0"/>
              <w:adjustRightInd w:val="0"/>
              <w:spacing w:after="0"/>
              <w:jc w:val="center"/>
              <w:rPr>
                <w:iCs/>
                <w:sz w:val="21"/>
                <w:szCs w:val="21"/>
                <w:lang w:val="en-US"/>
              </w:rPr>
            </w:pPr>
          </w:p>
        </w:tc>
        <w:tc>
          <w:tcPr>
            <w:tcW w:w="605" w:type="dxa"/>
          </w:tcPr>
          <w:p w14:paraId="0F1ACCFF" w14:textId="77777777" w:rsidR="0003487F" w:rsidRPr="000A60DF" w:rsidRDefault="0003487F" w:rsidP="0051701D">
            <w:pPr>
              <w:autoSpaceDE w:val="0"/>
              <w:autoSpaceDN w:val="0"/>
              <w:adjustRightInd w:val="0"/>
              <w:spacing w:after="0"/>
              <w:jc w:val="center"/>
              <w:rPr>
                <w:iCs/>
                <w:sz w:val="21"/>
                <w:szCs w:val="21"/>
                <w:lang w:val="en-US"/>
              </w:rPr>
            </w:pPr>
          </w:p>
        </w:tc>
        <w:tc>
          <w:tcPr>
            <w:tcW w:w="605" w:type="dxa"/>
          </w:tcPr>
          <w:p w14:paraId="1236FAE0" w14:textId="77777777" w:rsidR="0003487F" w:rsidRPr="000A60DF" w:rsidRDefault="0003487F" w:rsidP="0051701D">
            <w:pPr>
              <w:autoSpaceDE w:val="0"/>
              <w:autoSpaceDN w:val="0"/>
              <w:adjustRightInd w:val="0"/>
              <w:spacing w:after="0"/>
              <w:jc w:val="center"/>
              <w:rPr>
                <w:iCs/>
                <w:sz w:val="21"/>
                <w:szCs w:val="21"/>
                <w:lang w:val="en-US"/>
              </w:rPr>
            </w:pPr>
          </w:p>
        </w:tc>
        <w:tc>
          <w:tcPr>
            <w:tcW w:w="605" w:type="dxa"/>
          </w:tcPr>
          <w:p w14:paraId="62432B9B" w14:textId="77777777" w:rsidR="0003487F" w:rsidRPr="000A60DF" w:rsidRDefault="0003487F" w:rsidP="0051701D">
            <w:pPr>
              <w:autoSpaceDE w:val="0"/>
              <w:autoSpaceDN w:val="0"/>
              <w:adjustRightInd w:val="0"/>
              <w:spacing w:after="0"/>
              <w:jc w:val="center"/>
              <w:rPr>
                <w:iCs/>
                <w:sz w:val="21"/>
                <w:szCs w:val="21"/>
                <w:lang w:val="en-US"/>
              </w:rPr>
            </w:pPr>
          </w:p>
        </w:tc>
        <w:tc>
          <w:tcPr>
            <w:tcW w:w="605" w:type="dxa"/>
          </w:tcPr>
          <w:p w14:paraId="45ECB70B" w14:textId="162F157E" w:rsidR="0003487F" w:rsidRPr="000A60DF" w:rsidRDefault="00B02ADB" w:rsidP="0051701D">
            <w:pPr>
              <w:autoSpaceDE w:val="0"/>
              <w:autoSpaceDN w:val="0"/>
              <w:adjustRightInd w:val="0"/>
              <w:spacing w:after="0"/>
              <w:jc w:val="center"/>
              <w:rPr>
                <w:iCs/>
                <w:sz w:val="21"/>
                <w:szCs w:val="21"/>
                <w:lang w:val="en-US"/>
              </w:rPr>
            </w:pPr>
            <w:r>
              <w:rPr>
                <w:iCs/>
                <w:sz w:val="21"/>
                <w:szCs w:val="21"/>
                <w:lang w:val="en-US"/>
              </w:rPr>
              <w:t>1</w:t>
            </w:r>
            <w:r w:rsidR="0057515C">
              <w:rPr>
                <w:iCs/>
                <w:sz w:val="21"/>
                <w:szCs w:val="21"/>
                <w:lang w:val="en-US"/>
              </w:rPr>
              <w:t>7</w:t>
            </w:r>
          </w:p>
        </w:tc>
        <w:tc>
          <w:tcPr>
            <w:tcW w:w="605" w:type="dxa"/>
          </w:tcPr>
          <w:p w14:paraId="253703C1" w14:textId="78A2B2B7" w:rsidR="0003487F" w:rsidRPr="000A60DF" w:rsidRDefault="0057515C" w:rsidP="0051701D">
            <w:pPr>
              <w:autoSpaceDE w:val="0"/>
              <w:autoSpaceDN w:val="0"/>
              <w:adjustRightInd w:val="0"/>
              <w:spacing w:after="0"/>
              <w:jc w:val="center"/>
              <w:rPr>
                <w:iCs/>
                <w:sz w:val="21"/>
                <w:szCs w:val="21"/>
                <w:lang w:val="en-US"/>
              </w:rPr>
            </w:pPr>
            <w:r>
              <w:rPr>
                <w:iCs/>
                <w:sz w:val="21"/>
                <w:szCs w:val="21"/>
                <w:lang w:val="en-US"/>
              </w:rPr>
              <w:t>0</w:t>
            </w:r>
          </w:p>
        </w:tc>
        <w:tc>
          <w:tcPr>
            <w:tcW w:w="605" w:type="dxa"/>
          </w:tcPr>
          <w:p w14:paraId="4A97C606" w14:textId="77777777" w:rsidR="0003487F" w:rsidRPr="000A60DF" w:rsidRDefault="0003487F" w:rsidP="0051701D">
            <w:pPr>
              <w:autoSpaceDE w:val="0"/>
              <w:autoSpaceDN w:val="0"/>
              <w:adjustRightInd w:val="0"/>
              <w:spacing w:after="0"/>
              <w:jc w:val="center"/>
              <w:rPr>
                <w:iCs/>
                <w:sz w:val="21"/>
                <w:szCs w:val="21"/>
                <w:lang w:val="en-US"/>
              </w:rPr>
            </w:pPr>
          </w:p>
        </w:tc>
      </w:tr>
    </w:tbl>
    <w:p w14:paraId="6312713C" w14:textId="77777777" w:rsidR="00572207" w:rsidRDefault="00572207" w:rsidP="00A61AEE">
      <w:pPr>
        <w:spacing w:after="0" w:line="240" w:lineRule="auto"/>
        <w:rPr>
          <w:b/>
          <w:sz w:val="28"/>
          <w:szCs w:val="28"/>
        </w:rPr>
      </w:pPr>
    </w:p>
    <w:p w14:paraId="1B8BC0BB" w14:textId="2BFF8F55" w:rsidR="0003487F" w:rsidRDefault="00A61AEE" w:rsidP="00671FE9">
      <w:pPr>
        <w:rPr>
          <w:b/>
          <w:sz w:val="28"/>
          <w:szCs w:val="28"/>
        </w:rPr>
      </w:pPr>
      <w:r>
        <w:rPr>
          <w:b/>
          <w:sz w:val="28"/>
          <w:szCs w:val="28"/>
        </w:rPr>
        <w:t>Parks &amp; business areas</w:t>
      </w:r>
    </w:p>
    <w:tbl>
      <w:tblPr>
        <w:tblW w:w="46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7"/>
        <w:gridCol w:w="842"/>
        <w:gridCol w:w="562"/>
        <w:gridCol w:w="562"/>
        <w:gridCol w:w="562"/>
        <w:gridCol w:w="534"/>
        <w:gridCol w:w="599"/>
        <w:gridCol w:w="599"/>
        <w:gridCol w:w="599"/>
        <w:gridCol w:w="599"/>
        <w:gridCol w:w="599"/>
        <w:gridCol w:w="599"/>
        <w:gridCol w:w="606"/>
      </w:tblGrid>
      <w:tr w:rsidR="0003487F" w:rsidRPr="00073693" w14:paraId="6DF403B4" w14:textId="77777777" w:rsidTr="0003487F">
        <w:trPr>
          <w:trHeight w:val="2084"/>
        </w:trPr>
        <w:tc>
          <w:tcPr>
            <w:tcW w:w="2377" w:type="dxa"/>
            <w:shd w:val="clear" w:color="auto" w:fill="EDEDED" w:themeFill="accent3" w:themeFillTint="33"/>
            <w:vAlign w:val="bottom"/>
          </w:tcPr>
          <w:p w14:paraId="110E3631" w14:textId="77777777" w:rsidR="0003487F" w:rsidRPr="000A60DF" w:rsidRDefault="0003487F" w:rsidP="0051701D">
            <w:pPr>
              <w:spacing w:after="0" w:line="240" w:lineRule="auto"/>
              <w:rPr>
                <w:b/>
                <w:sz w:val="20"/>
                <w:szCs w:val="20"/>
              </w:rPr>
            </w:pPr>
            <w:r w:rsidRPr="000A60DF">
              <w:rPr>
                <w:b/>
                <w:sz w:val="20"/>
                <w:szCs w:val="20"/>
              </w:rPr>
              <w:t>Activities carried out (</w:t>
            </w:r>
            <w:r w:rsidRPr="000A60DF">
              <w:rPr>
                <w:b/>
                <w:sz w:val="20"/>
                <w:szCs w:val="20"/>
              </w:rPr>
              <w:sym w:font="Wingdings" w:char="F0FC"/>
            </w:r>
            <w:r w:rsidRPr="000A60DF">
              <w:rPr>
                <w:b/>
                <w:sz w:val="20"/>
                <w:szCs w:val="20"/>
              </w:rPr>
              <w:t xml:space="preserve">) </w:t>
            </w:r>
          </w:p>
          <w:p w14:paraId="69419E1C" w14:textId="77777777" w:rsidR="0003487F" w:rsidRDefault="0003487F" w:rsidP="0051701D">
            <w:pPr>
              <w:spacing w:after="0" w:line="240" w:lineRule="auto"/>
              <w:rPr>
                <w:b/>
              </w:rPr>
            </w:pPr>
          </w:p>
          <w:p w14:paraId="155B8DBD" w14:textId="77777777" w:rsidR="0003487F" w:rsidRDefault="0003487F" w:rsidP="0051701D">
            <w:pPr>
              <w:spacing w:after="0" w:line="240" w:lineRule="auto"/>
              <w:rPr>
                <w:b/>
              </w:rPr>
            </w:pPr>
          </w:p>
          <w:p w14:paraId="74593EE9" w14:textId="77777777" w:rsidR="0003487F" w:rsidRDefault="0003487F" w:rsidP="0051701D">
            <w:pPr>
              <w:spacing w:after="0" w:line="240" w:lineRule="auto"/>
              <w:rPr>
                <w:b/>
              </w:rPr>
            </w:pPr>
          </w:p>
          <w:p w14:paraId="1ECF53C7" w14:textId="77777777" w:rsidR="0003487F" w:rsidRDefault="0003487F" w:rsidP="0051701D">
            <w:pPr>
              <w:spacing w:after="0" w:line="240" w:lineRule="auto"/>
              <w:rPr>
                <w:b/>
              </w:rPr>
            </w:pPr>
          </w:p>
          <w:p w14:paraId="12CDB8C3" w14:textId="77777777" w:rsidR="0003487F" w:rsidRPr="00F63ADC" w:rsidRDefault="0003487F" w:rsidP="0051701D">
            <w:pPr>
              <w:spacing w:after="0" w:line="240" w:lineRule="auto"/>
              <w:rPr>
                <w:b/>
              </w:rPr>
            </w:pPr>
          </w:p>
          <w:p w14:paraId="7935BE8B" w14:textId="7E2C7DC8" w:rsidR="0003487F" w:rsidRPr="00073693" w:rsidRDefault="0003487F" w:rsidP="0051701D">
            <w:pPr>
              <w:autoSpaceDE w:val="0"/>
              <w:autoSpaceDN w:val="0"/>
              <w:adjustRightInd w:val="0"/>
              <w:spacing w:after="0"/>
              <w:jc w:val="both"/>
              <w:rPr>
                <w:b/>
                <w:sz w:val="20"/>
                <w:szCs w:val="20"/>
                <w:lang w:val="en-US"/>
              </w:rPr>
            </w:pPr>
            <w:r>
              <w:rPr>
                <w:b/>
                <w:sz w:val="20"/>
                <w:szCs w:val="20"/>
                <w:lang w:val="en-US"/>
              </w:rPr>
              <w:t>Park</w:t>
            </w:r>
            <w:r w:rsidRPr="00073693">
              <w:rPr>
                <w:b/>
                <w:sz w:val="20"/>
                <w:szCs w:val="20"/>
                <w:lang w:val="en-US"/>
              </w:rPr>
              <w:t xml:space="preserve"> / area</w:t>
            </w:r>
          </w:p>
        </w:tc>
        <w:tc>
          <w:tcPr>
            <w:tcW w:w="842" w:type="dxa"/>
            <w:shd w:val="clear" w:color="auto" w:fill="EDEDED" w:themeFill="accent3" w:themeFillTint="33"/>
            <w:vAlign w:val="bottom"/>
          </w:tcPr>
          <w:p w14:paraId="1DDBD30F" w14:textId="77777777" w:rsidR="0003487F" w:rsidRPr="00073693" w:rsidRDefault="0003487F" w:rsidP="0051701D">
            <w:pPr>
              <w:autoSpaceDE w:val="0"/>
              <w:autoSpaceDN w:val="0"/>
              <w:adjustRightInd w:val="0"/>
              <w:spacing w:after="0" w:line="240" w:lineRule="auto"/>
              <w:jc w:val="center"/>
              <w:rPr>
                <w:b/>
                <w:iCs/>
                <w:sz w:val="20"/>
                <w:szCs w:val="20"/>
                <w:lang w:val="en-US"/>
              </w:rPr>
            </w:pPr>
            <w:r w:rsidRPr="00073693">
              <w:rPr>
                <w:b/>
                <w:iCs/>
                <w:sz w:val="20"/>
                <w:szCs w:val="20"/>
                <w:lang w:val="en-US"/>
              </w:rPr>
              <w:t>Zone</w:t>
            </w:r>
          </w:p>
        </w:tc>
        <w:tc>
          <w:tcPr>
            <w:tcW w:w="562" w:type="dxa"/>
            <w:shd w:val="clear" w:color="auto" w:fill="EDEDED" w:themeFill="accent3" w:themeFillTint="33"/>
            <w:textDirection w:val="btLr"/>
          </w:tcPr>
          <w:p w14:paraId="153CA3F8" w14:textId="77777777" w:rsidR="0003487F" w:rsidRPr="00073693" w:rsidRDefault="0003487F" w:rsidP="0051701D">
            <w:pPr>
              <w:spacing w:after="0" w:line="240" w:lineRule="auto"/>
              <w:ind w:left="113" w:right="113"/>
              <w:rPr>
                <w:b/>
                <w:sz w:val="20"/>
                <w:szCs w:val="20"/>
              </w:rPr>
            </w:pPr>
            <w:r>
              <w:rPr>
                <w:b/>
                <w:sz w:val="20"/>
                <w:szCs w:val="20"/>
              </w:rPr>
              <w:t>Crime related</w:t>
            </w:r>
          </w:p>
        </w:tc>
        <w:tc>
          <w:tcPr>
            <w:tcW w:w="562" w:type="dxa"/>
            <w:shd w:val="clear" w:color="auto" w:fill="EDEDED" w:themeFill="accent3" w:themeFillTint="33"/>
            <w:textDirection w:val="btLr"/>
          </w:tcPr>
          <w:p w14:paraId="526B1970" w14:textId="77777777" w:rsidR="0003487F" w:rsidRPr="00073693" w:rsidRDefault="0003487F" w:rsidP="0051701D">
            <w:pPr>
              <w:spacing w:after="0" w:line="240" w:lineRule="auto"/>
              <w:ind w:left="113" w:right="113"/>
              <w:rPr>
                <w:b/>
                <w:sz w:val="20"/>
                <w:szCs w:val="20"/>
              </w:rPr>
            </w:pPr>
            <w:r>
              <w:rPr>
                <w:b/>
                <w:sz w:val="20"/>
                <w:szCs w:val="20"/>
              </w:rPr>
              <w:t>Anti-Social Behaviour</w:t>
            </w:r>
          </w:p>
        </w:tc>
        <w:tc>
          <w:tcPr>
            <w:tcW w:w="562" w:type="dxa"/>
            <w:shd w:val="clear" w:color="auto" w:fill="EDEDED" w:themeFill="accent3" w:themeFillTint="33"/>
            <w:textDirection w:val="btLr"/>
          </w:tcPr>
          <w:p w14:paraId="71BBCE4D" w14:textId="77777777" w:rsidR="0003487F" w:rsidRPr="00073693" w:rsidRDefault="0003487F" w:rsidP="0051701D">
            <w:pPr>
              <w:spacing w:after="0" w:line="240" w:lineRule="auto"/>
              <w:ind w:left="113" w:right="113"/>
              <w:rPr>
                <w:b/>
                <w:sz w:val="20"/>
                <w:szCs w:val="20"/>
              </w:rPr>
            </w:pPr>
            <w:r>
              <w:rPr>
                <w:b/>
                <w:sz w:val="20"/>
                <w:szCs w:val="20"/>
              </w:rPr>
              <w:t>Parking / Traffic issue</w:t>
            </w:r>
          </w:p>
        </w:tc>
        <w:tc>
          <w:tcPr>
            <w:tcW w:w="534" w:type="dxa"/>
            <w:shd w:val="clear" w:color="auto" w:fill="EDEDED" w:themeFill="accent3" w:themeFillTint="33"/>
            <w:textDirection w:val="btLr"/>
          </w:tcPr>
          <w:p w14:paraId="4CE66066" w14:textId="77777777" w:rsidR="0003487F" w:rsidRPr="00073693" w:rsidRDefault="0003487F" w:rsidP="0051701D">
            <w:pPr>
              <w:spacing w:after="0" w:line="240" w:lineRule="auto"/>
              <w:ind w:left="113" w:right="113"/>
              <w:rPr>
                <w:b/>
                <w:sz w:val="20"/>
                <w:szCs w:val="20"/>
              </w:rPr>
            </w:pPr>
            <w:r>
              <w:rPr>
                <w:b/>
                <w:sz w:val="20"/>
                <w:szCs w:val="20"/>
              </w:rPr>
              <w:t xml:space="preserve">Street cleanliness </w:t>
            </w:r>
          </w:p>
        </w:tc>
        <w:tc>
          <w:tcPr>
            <w:tcW w:w="599" w:type="dxa"/>
            <w:shd w:val="clear" w:color="auto" w:fill="EDEDED" w:themeFill="accent3" w:themeFillTint="33"/>
            <w:textDirection w:val="btLr"/>
          </w:tcPr>
          <w:p w14:paraId="3D0D0FC8" w14:textId="77777777" w:rsidR="0003487F" w:rsidRPr="00073693" w:rsidRDefault="0003487F" w:rsidP="0051701D">
            <w:pPr>
              <w:spacing w:after="0" w:line="240" w:lineRule="auto"/>
              <w:ind w:left="113" w:right="113"/>
              <w:rPr>
                <w:b/>
                <w:sz w:val="20"/>
                <w:szCs w:val="20"/>
              </w:rPr>
            </w:pPr>
            <w:r>
              <w:rPr>
                <w:b/>
                <w:sz w:val="20"/>
                <w:szCs w:val="20"/>
              </w:rPr>
              <w:t>Broken furniture / signs</w:t>
            </w:r>
          </w:p>
        </w:tc>
        <w:tc>
          <w:tcPr>
            <w:tcW w:w="599" w:type="dxa"/>
            <w:shd w:val="clear" w:color="auto" w:fill="EDEDED" w:themeFill="accent3" w:themeFillTint="33"/>
            <w:textDirection w:val="btLr"/>
          </w:tcPr>
          <w:p w14:paraId="3923469F" w14:textId="77777777" w:rsidR="0003487F" w:rsidRPr="00073693" w:rsidRDefault="0003487F" w:rsidP="0051701D">
            <w:pPr>
              <w:spacing w:after="0" w:line="240" w:lineRule="auto"/>
              <w:ind w:left="113" w:right="113"/>
              <w:rPr>
                <w:b/>
                <w:sz w:val="20"/>
                <w:szCs w:val="20"/>
              </w:rPr>
            </w:pPr>
            <w:r>
              <w:rPr>
                <w:b/>
                <w:sz w:val="20"/>
                <w:szCs w:val="20"/>
              </w:rPr>
              <w:t>Business Liaison</w:t>
            </w:r>
          </w:p>
        </w:tc>
        <w:tc>
          <w:tcPr>
            <w:tcW w:w="599" w:type="dxa"/>
            <w:shd w:val="clear" w:color="auto" w:fill="EDEDED" w:themeFill="accent3" w:themeFillTint="33"/>
            <w:textDirection w:val="btLr"/>
          </w:tcPr>
          <w:p w14:paraId="195908DF" w14:textId="77777777" w:rsidR="0003487F" w:rsidRPr="00073693" w:rsidRDefault="0003487F" w:rsidP="0051701D">
            <w:pPr>
              <w:spacing w:after="0" w:line="240" w:lineRule="auto"/>
              <w:ind w:left="113" w:right="113"/>
              <w:rPr>
                <w:b/>
                <w:sz w:val="20"/>
                <w:szCs w:val="20"/>
              </w:rPr>
            </w:pPr>
            <w:r>
              <w:rPr>
                <w:b/>
                <w:sz w:val="20"/>
                <w:szCs w:val="20"/>
              </w:rPr>
              <w:t>Welfare checks</w:t>
            </w:r>
          </w:p>
        </w:tc>
        <w:tc>
          <w:tcPr>
            <w:tcW w:w="599" w:type="dxa"/>
            <w:shd w:val="clear" w:color="auto" w:fill="EDEDED" w:themeFill="accent3" w:themeFillTint="33"/>
            <w:textDirection w:val="btLr"/>
          </w:tcPr>
          <w:p w14:paraId="07B614F4" w14:textId="77777777" w:rsidR="0003487F" w:rsidRPr="00073693" w:rsidRDefault="0003487F" w:rsidP="0051701D">
            <w:pPr>
              <w:spacing w:after="0" w:line="240" w:lineRule="auto"/>
              <w:ind w:left="113" w:right="113"/>
              <w:rPr>
                <w:b/>
                <w:sz w:val="20"/>
                <w:szCs w:val="20"/>
              </w:rPr>
            </w:pPr>
            <w:r>
              <w:rPr>
                <w:b/>
                <w:sz w:val="20"/>
                <w:szCs w:val="20"/>
              </w:rPr>
              <w:t>Vulnerable person / child welfare</w:t>
            </w:r>
          </w:p>
        </w:tc>
        <w:tc>
          <w:tcPr>
            <w:tcW w:w="599" w:type="dxa"/>
            <w:shd w:val="clear" w:color="auto" w:fill="EDEDED" w:themeFill="accent3" w:themeFillTint="33"/>
            <w:textDirection w:val="btLr"/>
          </w:tcPr>
          <w:p w14:paraId="6F4E821F" w14:textId="77777777" w:rsidR="0003487F" w:rsidRPr="00073693" w:rsidRDefault="0003487F" w:rsidP="0051701D">
            <w:pPr>
              <w:spacing w:after="0" w:line="240" w:lineRule="auto"/>
              <w:ind w:left="113" w:right="113"/>
              <w:rPr>
                <w:b/>
                <w:sz w:val="20"/>
                <w:szCs w:val="20"/>
              </w:rPr>
            </w:pPr>
            <w:r>
              <w:rPr>
                <w:b/>
                <w:sz w:val="20"/>
                <w:szCs w:val="20"/>
              </w:rPr>
              <w:t>Foot patrol</w:t>
            </w:r>
          </w:p>
        </w:tc>
        <w:tc>
          <w:tcPr>
            <w:tcW w:w="599" w:type="dxa"/>
            <w:shd w:val="clear" w:color="auto" w:fill="EDEDED" w:themeFill="accent3" w:themeFillTint="33"/>
            <w:textDirection w:val="btLr"/>
          </w:tcPr>
          <w:p w14:paraId="31E2C2EB" w14:textId="77777777" w:rsidR="0003487F" w:rsidRPr="00073693" w:rsidRDefault="0003487F" w:rsidP="0051701D">
            <w:pPr>
              <w:spacing w:after="0" w:line="240" w:lineRule="auto"/>
              <w:ind w:left="113" w:right="113"/>
              <w:rPr>
                <w:b/>
                <w:sz w:val="20"/>
                <w:szCs w:val="20"/>
              </w:rPr>
            </w:pPr>
            <w:r>
              <w:rPr>
                <w:b/>
                <w:sz w:val="20"/>
                <w:szCs w:val="20"/>
              </w:rPr>
              <w:t>Car Patrol</w:t>
            </w:r>
          </w:p>
        </w:tc>
        <w:tc>
          <w:tcPr>
            <w:tcW w:w="606" w:type="dxa"/>
            <w:shd w:val="clear" w:color="auto" w:fill="EDEDED" w:themeFill="accent3" w:themeFillTint="33"/>
            <w:textDirection w:val="btLr"/>
          </w:tcPr>
          <w:p w14:paraId="635C7B53" w14:textId="77777777" w:rsidR="0003487F" w:rsidRPr="00073693" w:rsidRDefault="0003487F" w:rsidP="0051701D">
            <w:pPr>
              <w:spacing w:after="0" w:line="240" w:lineRule="auto"/>
              <w:ind w:left="113" w:right="113"/>
              <w:rPr>
                <w:b/>
                <w:sz w:val="20"/>
                <w:szCs w:val="20"/>
              </w:rPr>
            </w:pPr>
            <w:r w:rsidRPr="00073693">
              <w:rPr>
                <w:b/>
                <w:sz w:val="20"/>
                <w:szCs w:val="20"/>
              </w:rPr>
              <w:t>Other</w:t>
            </w:r>
          </w:p>
        </w:tc>
      </w:tr>
      <w:tr w:rsidR="0003487F" w:rsidRPr="000A60DF" w14:paraId="5B45404A" w14:textId="77777777" w:rsidTr="0003487F">
        <w:tc>
          <w:tcPr>
            <w:tcW w:w="2377" w:type="dxa"/>
            <w:tcBorders>
              <w:top w:val="single" w:sz="4" w:space="0" w:color="auto"/>
              <w:left w:val="single" w:sz="4" w:space="0" w:color="auto"/>
              <w:bottom w:val="single" w:sz="4" w:space="0" w:color="auto"/>
              <w:right w:val="single" w:sz="4" w:space="0" w:color="auto"/>
            </w:tcBorders>
          </w:tcPr>
          <w:p w14:paraId="3A114C27" w14:textId="77777777" w:rsidR="0003487F" w:rsidRPr="000A60DF" w:rsidRDefault="0003487F" w:rsidP="0051701D">
            <w:pPr>
              <w:spacing w:after="0"/>
              <w:jc w:val="both"/>
              <w:rPr>
                <w:sz w:val="21"/>
                <w:szCs w:val="21"/>
                <w:lang w:val="en-US"/>
              </w:rPr>
            </w:pPr>
            <w:r w:rsidRPr="000A60DF">
              <w:rPr>
                <w:sz w:val="21"/>
                <w:szCs w:val="21"/>
                <w:lang w:val="en-US"/>
              </w:rPr>
              <w:t>Gatwick Road Parade</w:t>
            </w:r>
          </w:p>
        </w:tc>
        <w:tc>
          <w:tcPr>
            <w:tcW w:w="842" w:type="dxa"/>
            <w:tcBorders>
              <w:top w:val="single" w:sz="4" w:space="0" w:color="auto"/>
              <w:left w:val="single" w:sz="4" w:space="0" w:color="auto"/>
              <w:bottom w:val="single" w:sz="4" w:space="0" w:color="auto"/>
              <w:right w:val="single" w:sz="4" w:space="0" w:color="auto"/>
            </w:tcBorders>
          </w:tcPr>
          <w:p w14:paraId="44A33D5F" w14:textId="77777777" w:rsidR="0003487F" w:rsidRPr="000A60DF" w:rsidRDefault="0003487F" w:rsidP="0051701D">
            <w:pPr>
              <w:spacing w:after="0"/>
              <w:jc w:val="center"/>
              <w:rPr>
                <w:sz w:val="20"/>
                <w:szCs w:val="20"/>
                <w:lang w:val="en-US"/>
              </w:rPr>
            </w:pPr>
            <w:r>
              <w:rPr>
                <w:sz w:val="20"/>
                <w:szCs w:val="20"/>
                <w:lang w:val="en-US"/>
              </w:rPr>
              <w:t>5</w:t>
            </w:r>
          </w:p>
        </w:tc>
        <w:tc>
          <w:tcPr>
            <w:tcW w:w="562" w:type="dxa"/>
            <w:tcBorders>
              <w:top w:val="single" w:sz="4" w:space="0" w:color="auto"/>
              <w:left w:val="single" w:sz="4" w:space="0" w:color="auto"/>
              <w:bottom w:val="single" w:sz="4" w:space="0" w:color="auto"/>
              <w:right w:val="single" w:sz="4" w:space="0" w:color="auto"/>
            </w:tcBorders>
          </w:tcPr>
          <w:p w14:paraId="4576511C" w14:textId="77777777" w:rsidR="0003487F" w:rsidRPr="0003487F" w:rsidRDefault="0003487F" w:rsidP="0051701D">
            <w:pPr>
              <w:autoSpaceDE w:val="0"/>
              <w:autoSpaceDN w:val="0"/>
              <w:adjustRightInd w:val="0"/>
              <w:spacing w:after="0"/>
              <w:rPr>
                <w:b/>
                <w:sz w:val="21"/>
                <w:szCs w:val="21"/>
              </w:rPr>
            </w:pPr>
          </w:p>
        </w:tc>
        <w:tc>
          <w:tcPr>
            <w:tcW w:w="562" w:type="dxa"/>
            <w:tcBorders>
              <w:top w:val="single" w:sz="4" w:space="0" w:color="auto"/>
              <w:left w:val="single" w:sz="4" w:space="0" w:color="auto"/>
              <w:bottom w:val="single" w:sz="4" w:space="0" w:color="auto"/>
              <w:right w:val="single" w:sz="4" w:space="0" w:color="auto"/>
            </w:tcBorders>
          </w:tcPr>
          <w:p w14:paraId="671272B7" w14:textId="77777777" w:rsidR="0003487F" w:rsidRPr="000A60DF" w:rsidRDefault="0003487F" w:rsidP="0051701D">
            <w:pPr>
              <w:autoSpaceDE w:val="0"/>
              <w:autoSpaceDN w:val="0"/>
              <w:adjustRightInd w:val="0"/>
              <w:spacing w:after="0"/>
              <w:rPr>
                <w:iCs/>
                <w:sz w:val="21"/>
                <w:szCs w:val="21"/>
                <w:lang w:val="en-US"/>
              </w:rPr>
            </w:pPr>
          </w:p>
        </w:tc>
        <w:tc>
          <w:tcPr>
            <w:tcW w:w="562" w:type="dxa"/>
            <w:tcBorders>
              <w:top w:val="single" w:sz="4" w:space="0" w:color="auto"/>
              <w:left w:val="single" w:sz="4" w:space="0" w:color="auto"/>
              <w:bottom w:val="single" w:sz="4" w:space="0" w:color="auto"/>
              <w:right w:val="single" w:sz="4" w:space="0" w:color="auto"/>
            </w:tcBorders>
          </w:tcPr>
          <w:p w14:paraId="49C7C4A0" w14:textId="77777777" w:rsidR="0003487F" w:rsidRPr="000A60DF" w:rsidRDefault="0003487F" w:rsidP="0051701D">
            <w:pPr>
              <w:autoSpaceDE w:val="0"/>
              <w:autoSpaceDN w:val="0"/>
              <w:adjustRightInd w:val="0"/>
              <w:spacing w:after="0"/>
              <w:jc w:val="center"/>
              <w:rPr>
                <w:iCs/>
                <w:sz w:val="21"/>
                <w:szCs w:val="21"/>
                <w:lang w:val="en-US"/>
              </w:rPr>
            </w:pPr>
          </w:p>
        </w:tc>
        <w:tc>
          <w:tcPr>
            <w:tcW w:w="534" w:type="dxa"/>
            <w:tcBorders>
              <w:top w:val="single" w:sz="4" w:space="0" w:color="auto"/>
              <w:left w:val="single" w:sz="4" w:space="0" w:color="auto"/>
              <w:bottom w:val="single" w:sz="4" w:space="0" w:color="auto"/>
              <w:right w:val="single" w:sz="4" w:space="0" w:color="auto"/>
            </w:tcBorders>
          </w:tcPr>
          <w:p w14:paraId="0FCF086B" w14:textId="77777777" w:rsidR="0003487F" w:rsidRPr="000A60DF" w:rsidRDefault="0003487F" w:rsidP="0051701D">
            <w:pPr>
              <w:autoSpaceDE w:val="0"/>
              <w:autoSpaceDN w:val="0"/>
              <w:adjustRightInd w:val="0"/>
              <w:spacing w:after="0"/>
              <w:jc w:val="center"/>
              <w:rPr>
                <w:iCs/>
                <w:sz w:val="21"/>
                <w:szCs w:val="21"/>
                <w:lang w:val="en-US"/>
              </w:rPr>
            </w:pPr>
          </w:p>
        </w:tc>
        <w:tc>
          <w:tcPr>
            <w:tcW w:w="599" w:type="dxa"/>
            <w:tcBorders>
              <w:top w:val="single" w:sz="4" w:space="0" w:color="auto"/>
              <w:left w:val="single" w:sz="4" w:space="0" w:color="auto"/>
              <w:bottom w:val="single" w:sz="4" w:space="0" w:color="auto"/>
              <w:right w:val="single" w:sz="4" w:space="0" w:color="auto"/>
            </w:tcBorders>
          </w:tcPr>
          <w:p w14:paraId="14829FA1" w14:textId="77777777" w:rsidR="0003487F" w:rsidRPr="000A60DF" w:rsidRDefault="0003487F" w:rsidP="0051701D">
            <w:pPr>
              <w:autoSpaceDE w:val="0"/>
              <w:autoSpaceDN w:val="0"/>
              <w:adjustRightInd w:val="0"/>
              <w:spacing w:after="0"/>
              <w:jc w:val="center"/>
              <w:rPr>
                <w:iCs/>
                <w:sz w:val="21"/>
                <w:szCs w:val="21"/>
                <w:lang w:val="en-US"/>
              </w:rPr>
            </w:pPr>
          </w:p>
        </w:tc>
        <w:tc>
          <w:tcPr>
            <w:tcW w:w="599" w:type="dxa"/>
            <w:tcBorders>
              <w:top w:val="single" w:sz="4" w:space="0" w:color="auto"/>
              <w:left w:val="single" w:sz="4" w:space="0" w:color="auto"/>
              <w:bottom w:val="single" w:sz="4" w:space="0" w:color="auto"/>
              <w:right w:val="single" w:sz="4" w:space="0" w:color="auto"/>
            </w:tcBorders>
          </w:tcPr>
          <w:p w14:paraId="7232A426" w14:textId="77777777" w:rsidR="0003487F" w:rsidRPr="000A60DF" w:rsidRDefault="0003487F" w:rsidP="0051701D">
            <w:pPr>
              <w:autoSpaceDE w:val="0"/>
              <w:autoSpaceDN w:val="0"/>
              <w:adjustRightInd w:val="0"/>
              <w:spacing w:after="0"/>
              <w:jc w:val="center"/>
              <w:rPr>
                <w:iCs/>
                <w:sz w:val="21"/>
                <w:szCs w:val="21"/>
                <w:lang w:val="en-US"/>
              </w:rPr>
            </w:pPr>
          </w:p>
        </w:tc>
        <w:tc>
          <w:tcPr>
            <w:tcW w:w="599" w:type="dxa"/>
            <w:tcBorders>
              <w:top w:val="single" w:sz="4" w:space="0" w:color="auto"/>
              <w:left w:val="single" w:sz="4" w:space="0" w:color="auto"/>
              <w:bottom w:val="single" w:sz="4" w:space="0" w:color="auto"/>
              <w:right w:val="single" w:sz="4" w:space="0" w:color="auto"/>
            </w:tcBorders>
          </w:tcPr>
          <w:p w14:paraId="1BD03CA5" w14:textId="77777777" w:rsidR="0003487F" w:rsidRPr="000A60DF" w:rsidRDefault="0003487F" w:rsidP="0051701D">
            <w:pPr>
              <w:autoSpaceDE w:val="0"/>
              <w:autoSpaceDN w:val="0"/>
              <w:adjustRightInd w:val="0"/>
              <w:spacing w:after="0"/>
              <w:jc w:val="center"/>
              <w:rPr>
                <w:iCs/>
                <w:sz w:val="21"/>
                <w:szCs w:val="21"/>
                <w:lang w:val="en-US"/>
              </w:rPr>
            </w:pPr>
          </w:p>
        </w:tc>
        <w:tc>
          <w:tcPr>
            <w:tcW w:w="599" w:type="dxa"/>
            <w:tcBorders>
              <w:top w:val="single" w:sz="4" w:space="0" w:color="auto"/>
              <w:left w:val="single" w:sz="4" w:space="0" w:color="auto"/>
              <w:bottom w:val="single" w:sz="4" w:space="0" w:color="auto"/>
              <w:right w:val="single" w:sz="4" w:space="0" w:color="auto"/>
            </w:tcBorders>
          </w:tcPr>
          <w:p w14:paraId="1EB33CB7" w14:textId="77777777" w:rsidR="0003487F" w:rsidRPr="000A60DF" w:rsidRDefault="0003487F" w:rsidP="0051701D">
            <w:pPr>
              <w:autoSpaceDE w:val="0"/>
              <w:autoSpaceDN w:val="0"/>
              <w:adjustRightInd w:val="0"/>
              <w:spacing w:after="0"/>
              <w:jc w:val="center"/>
              <w:rPr>
                <w:iCs/>
                <w:sz w:val="21"/>
                <w:szCs w:val="21"/>
                <w:lang w:val="en-US"/>
              </w:rPr>
            </w:pPr>
          </w:p>
        </w:tc>
        <w:tc>
          <w:tcPr>
            <w:tcW w:w="599" w:type="dxa"/>
            <w:tcBorders>
              <w:top w:val="single" w:sz="4" w:space="0" w:color="auto"/>
              <w:left w:val="single" w:sz="4" w:space="0" w:color="auto"/>
              <w:bottom w:val="single" w:sz="4" w:space="0" w:color="auto"/>
              <w:right w:val="single" w:sz="4" w:space="0" w:color="auto"/>
            </w:tcBorders>
          </w:tcPr>
          <w:p w14:paraId="5D2D09DA" w14:textId="34701312" w:rsidR="0003487F" w:rsidRPr="000A60DF" w:rsidRDefault="0057515C" w:rsidP="0051701D">
            <w:pPr>
              <w:autoSpaceDE w:val="0"/>
              <w:autoSpaceDN w:val="0"/>
              <w:adjustRightInd w:val="0"/>
              <w:spacing w:after="0"/>
              <w:jc w:val="center"/>
              <w:rPr>
                <w:iCs/>
                <w:sz w:val="21"/>
                <w:szCs w:val="21"/>
                <w:lang w:val="en-US"/>
              </w:rPr>
            </w:pPr>
            <w:r>
              <w:rPr>
                <w:iCs/>
                <w:sz w:val="21"/>
                <w:szCs w:val="21"/>
                <w:lang w:val="en-US"/>
              </w:rPr>
              <w:t>17</w:t>
            </w:r>
          </w:p>
        </w:tc>
        <w:tc>
          <w:tcPr>
            <w:tcW w:w="599" w:type="dxa"/>
            <w:tcBorders>
              <w:top w:val="single" w:sz="4" w:space="0" w:color="auto"/>
              <w:left w:val="single" w:sz="4" w:space="0" w:color="auto"/>
              <w:bottom w:val="single" w:sz="4" w:space="0" w:color="auto"/>
              <w:right w:val="single" w:sz="4" w:space="0" w:color="auto"/>
            </w:tcBorders>
          </w:tcPr>
          <w:p w14:paraId="23DFD414" w14:textId="1F9E7BB2" w:rsidR="0003487F" w:rsidRPr="000A60DF" w:rsidRDefault="00FC7D9B" w:rsidP="0051701D">
            <w:pPr>
              <w:autoSpaceDE w:val="0"/>
              <w:autoSpaceDN w:val="0"/>
              <w:adjustRightInd w:val="0"/>
              <w:spacing w:after="0"/>
              <w:jc w:val="center"/>
              <w:rPr>
                <w:iCs/>
                <w:sz w:val="21"/>
                <w:szCs w:val="21"/>
                <w:lang w:val="en-US"/>
              </w:rPr>
            </w:pPr>
            <w:r>
              <w:rPr>
                <w:iCs/>
                <w:sz w:val="21"/>
                <w:szCs w:val="21"/>
                <w:lang w:val="en-US"/>
              </w:rPr>
              <w:t>15</w:t>
            </w:r>
          </w:p>
        </w:tc>
        <w:tc>
          <w:tcPr>
            <w:tcW w:w="606" w:type="dxa"/>
            <w:tcBorders>
              <w:top w:val="single" w:sz="4" w:space="0" w:color="auto"/>
              <w:left w:val="single" w:sz="4" w:space="0" w:color="auto"/>
              <w:bottom w:val="single" w:sz="4" w:space="0" w:color="auto"/>
              <w:right w:val="single" w:sz="4" w:space="0" w:color="auto"/>
            </w:tcBorders>
          </w:tcPr>
          <w:p w14:paraId="5CD7BB9C" w14:textId="77777777" w:rsidR="0003487F" w:rsidRPr="000A60DF" w:rsidRDefault="0003487F" w:rsidP="0051701D">
            <w:pPr>
              <w:autoSpaceDE w:val="0"/>
              <w:autoSpaceDN w:val="0"/>
              <w:adjustRightInd w:val="0"/>
              <w:spacing w:after="0"/>
              <w:jc w:val="center"/>
              <w:rPr>
                <w:iCs/>
                <w:sz w:val="21"/>
                <w:szCs w:val="21"/>
                <w:lang w:val="en-US"/>
              </w:rPr>
            </w:pPr>
          </w:p>
        </w:tc>
      </w:tr>
      <w:tr w:rsidR="0003487F" w:rsidRPr="000A60DF" w14:paraId="5FDE42C9" w14:textId="77777777" w:rsidTr="0003487F">
        <w:tc>
          <w:tcPr>
            <w:tcW w:w="2377" w:type="dxa"/>
            <w:tcBorders>
              <w:top w:val="single" w:sz="4" w:space="0" w:color="auto"/>
              <w:left w:val="single" w:sz="4" w:space="0" w:color="auto"/>
              <w:bottom w:val="single" w:sz="4" w:space="0" w:color="auto"/>
              <w:right w:val="single" w:sz="4" w:space="0" w:color="auto"/>
            </w:tcBorders>
          </w:tcPr>
          <w:p w14:paraId="0AC030F3" w14:textId="77777777" w:rsidR="0003487F" w:rsidRPr="000A60DF" w:rsidRDefault="0003487F" w:rsidP="0051701D">
            <w:pPr>
              <w:spacing w:after="0"/>
              <w:jc w:val="both"/>
              <w:rPr>
                <w:sz w:val="21"/>
                <w:szCs w:val="21"/>
                <w:lang w:val="en-US"/>
              </w:rPr>
            </w:pPr>
            <w:r>
              <w:rPr>
                <w:sz w:val="21"/>
                <w:szCs w:val="21"/>
                <w:lang w:val="en-US"/>
              </w:rPr>
              <w:t>Metcalf Way Micropark</w:t>
            </w:r>
          </w:p>
        </w:tc>
        <w:tc>
          <w:tcPr>
            <w:tcW w:w="842" w:type="dxa"/>
            <w:tcBorders>
              <w:top w:val="single" w:sz="4" w:space="0" w:color="auto"/>
              <w:left w:val="single" w:sz="4" w:space="0" w:color="auto"/>
              <w:bottom w:val="single" w:sz="4" w:space="0" w:color="auto"/>
              <w:right w:val="single" w:sz="4" w:space="0" w:color="auto"/>
            </w:tcBorders>
          </w:tcPr>
          <w:p w14:paraId="0A229A7F" w14:textId="77777777" w:rsidR="0003487F" w:rsidRDefault="0003487F" w:rsidP="0051701D">
            <w:pPr>
              <w:spacing w:after="0"/>
              <w:jc w:val="center"/>
              <w:rPr>
                <w:sz w:val="20"/>
                <w:szCs w:val="20"/>
                <w:lang w:val="en-US"/>
              </w:rPr>
            </w:pPr>
            <w:r>
              <w:rPr>
                <w:sz w:val="20"/>
                <w:szCs w:val="20"/>
                <w:lang w:val="en-US"/>
              </w:rPr>
              <w:t>1</w:t>
            </w:r>
          </w:p>
        </w:tc>
        <w:tc>
          <w:tcPr>
            <w:tcW w:w="562" w:type="dxa"/>
            <w:tcBorders>
              <w:top w:val="single" w:sz="4" w:space="0" w:color="auto"/>
              <w:left w:val="single" w:sz="4" w:space="0" w:color="auto"/>
              <w:bottom w:val="single" w:sz="4" w:space="0" w:color="auto"/>
              <w:right w:val="single" w:sz="4" w:space="0" w:color="auto"/>
            </w:tcBorders>
          </w:tcPr>
          <w:p w14:paraId="6C8DA0CC" w14:textId="77777777" w:rsidR="0003487F" w:rsidRPr="0003487F" w:rsidRDefault="0003487F" w:rsidP="0051701D">
            <w:pPr>
              <w:autoSpaceDE w:val="0"/>
              <w:autoSpaceDN w:val="0"/>
              <w:adjustRightInd w:val="0"/>
              <w:spacing w:after="0"/>
              <w:rPr>
                <w:b/>
                <w:sz w:val="21"/>
                <w:szCs w:val="21"/>
              </w:rPr>
            </w:pPr>
          </w:p>
        </w:tc>
        <w:tc>
          <w:tcPr>
            <w:tcW w:w="562" w:type="dxa"/>
            <w:tcBorders>
              <w:top w:val="single" w:sz="4" w:space="0" w:color="auto"/>
              <w:left w:val="single" w:sz="4" w:space="0" w:color="auto"/>
              <w:bottom w:val="single" w:sz="4" w:space="0" w:color="auto"/>
              <w:right w:val="single" w:sz="4" w:space="0" w:color="auto"/>
            </w:tcBorders>
          </w:tcPr>
          <w:p w14:paraId="105EA7D3" w14:textId="0DF1FF89" w:rsidR="0003487F" w:rsidRPr="000A60DF" w:rsidRDefault="0003487F" w:rsidP="00C7204C">
            <w:pPr>
              <w:autoSpaceDE w:val="0"/>
              <w:autoSpaceDN w:val="0"/>
              <w:adjustRightInd w:val="0"/>
              <w:spacing w:after="0"/>
              <w:jc w:val="center"/>
              <w:rPr>
                <w:iCs/>
                <w:sz w:val="21"/>
                <w:szCs w:val="21"/>
                <w:lang w:val="en-US"/>
              </w:rPr>
            </w:pPr>
          </w:p>
        </w:tc>
        <w:tc>
          <w:tcPr>
            <w:tcW w:w="562" w:type="dxa"/>
            <w:tcBorders>
              <w:top w:val="single" w:sz="4" w:space="0" w:color="auto"/>
              <w:left w:val="single" w:sz="4" w:space="0" w:color="auto"/>
              <w:bottom w:val="single" w:sz="4" w:space="0" w:color="auto"/>
              <w:right w:val="single" w:sz="4" w:space="0" w:color="auto"/>
            </w:tcBorders>
          </w:tcPr>
          <w:p w14:paraId="1A590AEB" w14:textId="77777777" w:rsidR="0003487F" w:rsidRPr="000A60DF" w:rsidRDefault="0003487F" w:rsidP="0051701D">
            <w:pPr>
              <w:autoSpaceDE w:val="0"/>
              <w:autoSpaceDN w:val="0"/>
              <w:adjustRightInd w:val="0"/>
              <w:spacing w:after="0"/>
              <w:jc w:val="center"/>
              <w:rPr>
                <w:iCs/>
                <w:sz w:val="21"/>
                <w:szCs w:val="21"/>
                <w:lang w:val="en-US"/>
              </w:rPr>
            </w:pPr>
          </w:p>
        </w:tc>
        <w:tc>
          <w:tcPr>
            <w:tcW w:w="534" w:type="dxa"/>
            <w:tcBorders>
              <w:top w:val="single" w:sz="4" w:space="0" w:color="auto"/>
              <w:left w:val="single" w:sz="4" w:space="0" w:color="auto"/>
              <w:bottom w:val="single" w:sz="4" w:space="0" w:color="auto"/>
              <w:right w:val="single" w:sz="4" w:space="0" w:color="auto"/>
            </w:tcBorders>
          </w:tcPr>
          <w:p w14:paraId="650494DD" w14:textId="34689483" w:rsidR="0003487F" w:rsidRPr="000A60DF" w:rsidRDefault="0003487F" w:rsidP="0051701D">
            <w:pPr>
              <w:autoSpaceDE w:val="0"/>
              <w:autoSpaceDN w:val="0"/>
              <w:adjustRightInd w:val="0"/>
              <w:spacing w:after="0"/>
              <w:jc w:val="center"/>
              <w:rPr>
                <w:iCs/>
                <w:sz w:val="21"/>
                <w:szCs w:val="21"/>
                <w:lang w:val="en-US"/>
              </w:rPr>
            </w:pPr>
          </w:p>
        </w:tc>
        <w:tc>
          <w:tcPr>
            <w:tcW w:w="599" w:type="dxa"/>
            <w:tcBorders>
              <w:top w:val="single" w:sz="4" w:space="0" w:color="auto"/>
              <w:left w:val="single" w:sz="4" w:space="0" w:color="auto"/>
              <w:bottom w:val="single" w:sz="4" w:space="0" w:color="auto"/>
              <w:right w:val="single" w:sz="4" w:space="0" w:color="auto"/>
            </w:tcBorders>
          </w:tcPr>
          <w:p w14:paraId="7BCFC4AA" w14:textId="71D18541" w:rsidR="0003487F" w:rsidRPr="000A60DF" w:rsidRDefault="0003487F" w:rsidP="0051701D">
            <w:pPr>
              <w:autoSpaceDE w:val="0"/>
              <w:autoSpaceDN w:val="0"/>
              <w:adjustRightInd w:val="0"/>
              <w:spacing w:after="0"/>
              <w:jc w:val="center"/>
              <w:rPr>
                <w:iCs/>
                <w:sz w:val="21"/>
                <w:szCs w:val="21"/>
                <w:lang w:val="en-US"/>
              </w:rPr>
            </w:pPr>
          </w:p>
        </w:tc>
        <w:tc>
          <w:tcPr>
            <w:tcW w:w="599" w:type="dxa"/>
            <w:tcBorders>
              <w:top w:val="single" w:sz="4" w:space="0" w:color="auto"/>
              <w:left w:val="single" w:sz="4" w:space="0" w:color="auto"/>
              <w:bottom w:val="single" w:sz="4" w:space="0" w:color="auto"/>
              <w:right w:val="single" w:sz="4" w:space="0" w:color="auto"/>
            </w:tcBorders>
          </w:tcPr>
          <w:p w14:paraId="6CB89A8D" w14:textId="77777777" w:rsidR="0003487F" w:rsidRPr="000A60DF" w:rsidRDefault="0003487F" w:rsidP="0051701D">
            <w:pPr>
              <w:autoSpaceDE w:val="0"/>
              <w:autoSpaceDN w:val="0"/>
              <w:adjustRightInd w:val="0"/>
              <w:spacing w:after="0"/>
              <w:jc w:val="center"/>
              <w:rPr>
                <w:iCs/>
                <w:sz w:val="21"/>
                <w:szCs w:val="21"/>
                <w:lang w:val="en-US"/>
              </w:rPr>
            </w:pPr>
          </w:p>
        </w:tc>
        <w:tc>
          <w:tcPr>
            <w:tcW w:w="599" w:type="dxa"/>
            <w:tcBorders>
              <w:top w:val="single" w:sz="4" w:space="0" w:color="auto"/>
              <w:left w:val="single" w:sz="4" w:space="0" w:color="auto"/>
              <w:bottom w:val="single" w:sz="4" w:space="0" w:color="auto"/>
              <w:right w:val="single" w:sz="4" w:space="0" w:color="auto"/>
            </w:tcBorders>
          </w:tcPr>
          <w:p w14:paraId="010E098A" w14:textId="77777777" w:rsidR="0003487F" w:rsidRPr="000A60DF" w:rsidRDefault="0003487F" w:rsidP="0051701D">
            <w:pPr>
              <w:autoSpaceDE w:val="0"/>
              <w:autoSpaceDN w:val="0"/>
              <w:adjustRightInd w:val="0"/>
              <w:spacing w:after="0"/>
              <w:jc w:val="center"/>
              <w:rPr>
                <w:iCs/>
                <w:sz w:val="21"/>
                <w:szCs w:val="21"/>
                <w:lang w:val="en-US"/>
              </w:rPr>
            </w:pPr>
          </w:p>
        </w:tc>
        <w:tc>
          <w:tcPr>
            <w:tcW w:w="599" w:type="dxa"/>
            <w:tcBorders>
              <w:top w:val="single" w:sz="4" w:space="0" w:color="auto"/>
              <w:left w:val="single" w:sz="4" w:space="0" w:color="auto"/>
              <w:bottom w:val="single" w:sz="4" w:space="0" w:color="auto"/>
              <w:right w:val="single" w:sz="4" w:space="0" w:color="auto"/>
            </w:tcBorders>
          </w:tcPr>
          <w:p w14:paraId="12909F6B" w14:textId="77777777" w:rsidR="0003487F" w:rsidRPr="000A60DF" w:rsidRDefault="0003487F" w:rsidP="0051701D">
            <w:pPr>
              <w:autoSpaceDE w:val="0"/>
              <w:autoSpaceDN w:val="0"/>
              <w:adjustRightInd w:val="0"/>
              <w:spacing w:after="0"/>
              <w:jc w:val="center"/>
              <w:rPr>
                <w:iCs/>
                <w:sz w:val="21"/>
                <w:szCs w:val="21"/>
                <w:lang w:val="en-US"/>
              </w:rPr>
            </w:pPr>
          </w:p>
        </w:tc>
        <w:tc>
          <w:tcPr>
            <w:tcW w:w="599" w:type="dxa"/>
            <w:tcBorders>
              <w:top w:val="single" w:sz="4" w:space="0" w:color="auto"/>
              <w:left w:val="single" w:sz="4" w:space="0" w:color="auto"/>
              <w:bottom w:val="single" w:sz="4" w:space="0" w:color="auto"/>
              <w:right w:val="single" w:sz="4" w:space="0" w:color="auto"/>
            </w:tcBorders>
          </w:tcPr>
          <w:p w14:paraId="51408CC2" w14:textId="65856A33" w:rsidR="0003487F" w:rsidRPr="000A60DF" w:rsidRDefault="00FC7D9B" w:rsidP="0051701D">
            <w:pPr>
              <w:autoSpaceDE w:val="0"/>
              <w:autoSpaceDN w:val="0"/>
              <w:adjustRightInd w:val="0"/>
              <w:spacing w:after="0"/>
              <w:jc w:val="center"/>
              <w:rPr>
                <w:iCs/>
                <w:sz w:val="21"/>
                <w:szCs w:val="21"/>
                <w:lang w:val="en-US"/>
              </w:rPr>
            </w:pPr>
            <w:r>
              <w:rPr>
                <w:iCs/>
                <w:sz w:val="21"/>
                <w:szCs w:val="21"/>
                <w:lang w:val="en-US"/>
              </w:rPr>
              <w:t>23</w:t>
            </w:r>
          </w:p>
        </w:tc>
        <w:tc>
          <w:tcPr>
            <w:tcW w:w="599" w:type="dxa"/>
            <w:tcBorders>
              <w:top w:val="single" w:sz="4" w:space="0" w:color="auto"/>
              <w:left w:val="single" w:sz="4" w:space="0" w:color="auto"/>
              <w:bottom w:val="single" w:sz="4" w:space="0" w:color="auto"/>
              <w:right w:val="single" w:sz="4" w:space="0" w:color="auto"/>
            </w:tcBorders>
          </w:tcPr>
          <w:p w14:paraId="3464DF5B" w14:textId="2FA976E8" w:rsidR="0003487F" w:rsidRPr="000A60DF" w:rsidRDefault="00FC7D9B" w:rsidP="0051701D">
            <w:pPr>
              <w:autoSpaceDE w:val="0"/>
              <w:autoSpaceDN w:val="0"/>
              <w:adjustRightInd w:val="0"/>
              <w:spacing w:after="0"/>
              <w:jc w:val="center"/>
              <w:rPr>
                <w:iCs/>
                <w:sz w:val="21"/>
                <w:szCs w:val="21"/>
                <w:lang w:val="en-US"/>
              </w:rPr>
            </w:pPr>
            <w:r>
              <w:rPr>
                <w:iCs/>
                <w:sz w:val="21"/>
                <w:szCs w:val="21"/>
                <w:lang w:val="en-US"/>
              </w:rPr>
              <w:t>12</w:t>
            </w:r>
          </w:p>
        </w:tc>
        <w:tc>
          <w:tcPr>
            <w:tcW w:w="606" w:type="dxa"/>
            <w:tcBorders>
              <w:top w:val="single" w:sz="4" w:space="0" w:color="auto"/>
              <w:left w:val="single" w:sz="4" w:space="0" w:color="auto"/>
              <w:bottom w:val="single" w:sz="4" w:space="0" w:color="auto"/>
              <w:right w:val="single" w:sz="4" w:space="0" w:color="auto"/>
            </w:tcBorders>
          </w:tcPr>
          <w:p w14:paraId="1CD9855F" w14:textId="77777777" w:rsidR="0003487F" w:rsidRPr="000A60DF" w:rsidRDefault="0003487F" w:rsidP="0051701D">
            <w:pPr>
              <w:autoSpaceDE w:val="0"/>
              <w:autoSpaceDN w:val="0"/>
              <w:adjustRightInd w:val="0"/>
              <w:spacing w:after="0"/>
              <w:jc w:val="center"/>
              <w:rPr>
                <w:iCs/>
                <w:sz w:val="21"/>
                <w:szCs w:val="21"/>
                <w:lang w:val="en-US"/>
              </w:rPr>
            </w:pPr>
          </w:p>
        </w:tc>
      </w:tr>
      <w:tr w:rsidR="0003487F" w:rsidRPr="000A60DF" w14:paraId="79F6D5CD" w14:textId="77777777" w:rsidTr="0003487F">
        <w:tc>
          <w:tcPr>
            <w:tcW w:w="2377" w:type="dxa"/>
            <w:tcBorders>
              <w:top w:val="single" w:sz="4" w:space="0" w:color="auto"/>
              <w:left w:val="single" w:sz="4" w:space="0" w:color="auto"/>
              <w:bottom w:val="single" w:sz="4" w:space="0" w:color="auto"/>
              <w:right w:val="single" w:sz="4" w:space="0" w:color="auto"/>
            </w:tcBorders>
          </w:tcPr>
          <w:p w14:paraId="6CB4F87A" w14:textId="77777777" w:rsidR="0003487F" w:rsidRDefault="0003487F" w:rsidP="0051701D">
            <w:pPr>
              <w:spacing w:after="0"/>
              <w:jc w:val="both"/>
              <w:rPr>
                <w:sz w:val="21"/>
                <w:szCs w:val="21"/>
                <w:lang w:val="en-US"/>
              </w:rPr>
            </w:pPr>
            <w:r>
              <w:rPr>
                <w:sz w:val="21"/>
                <w:szCs w:val="21"/>
                <w:lang w:val="en-US"/>
              </w:rPr>
              <w:t>The Base Micropark</w:t>
            </w:r>
          </w:p>
        </w:tc>
        <w:tc>
          <w:tcPr>
            <w:tcW w:w="842" w:type="dxa"/>
            <w:tcBorders>
              <w:top w:val="single" w:sz="4" w:space="0" w:color="auto"/>
              <w:left w:val="single" w:sz="4" w:space="0" w:color="auto"/>
              <w:bottom w:val="single" w:sz="4" w:space="0" w:color="auto"/>
              <w:right w:val="single" w:sz="4" w:space="0" w:color="auto"/>
            </w:tcBorders>
          </w:tcPr>
          <w:p w14:paraId="75AD49E4" w14:textId="77777777" w:rsidR="0003487F" w:rsidRDefault="0003487F" w:rsidP="0051701D">
            <w:pPr>
              <w:spacing w:after="0"/>
              <w:jc w:val="center"/>
              <w:rPr>
                <w:sz w:val="20"/>
                <w:szCs w:val="20"/>
                <w:lang w:val="en-US"/>
              </w:rPr>
            </w:pPr>
            <w:r>
              <w:rPr>
                <w:sz w:val="20"/>
                <w:szCs w:val="20"/>
                <w:lang w:val="en-US"/>
              </w:rPr>
              <w:t>2</w:t>
            </w:r>
          </w:p>
        </w:tc>
        <w:tc>
          <w:tcPr>
            <w:tcW w:w="562" w:type="dxa"/>
            <w:tcBorders>
              <w:top w:val="single" w:sz="4" w:space="0" w:color="auto"/>
              <w:left w:val="single" w:sz="4" w:space="0" w:color="auto"/>
              <w:bottom w:val="single" w:sz="4" w:space="0" w:color="auto"/>
              <w:right w:val="single" w:sz="4" w:space="0" w:color="auto"/>
            </w:tcBorders>
          </w:tcPr>
          <w:p w14:paraId="13F8AD7C" w14:textId="77777777" w:rsidR="0003487F" w:rsidRPr="0003487F" w:rsidRDefault="0003487F" w:rsidP="0051701D">
            <w:pPr>
              <w:autoSpaceDE w:val="0"/>
              <w:autoSpaceDN w:val="0"/>
              <w:adjustRightInd w:val="0"/>
              <w:spacing w:after="0"/>
              <w:rPr>
                <w:b/>
                <w:sz w:val="21"/>
                <w:szCs w:val="21"/>
              </w:rPr>
            </w:pPr>
          </w:p>
        </w:tc>
        <w:tc>
          <w:tcPr>
            <w:tcW w:w="562" w:type="dxa"/>
            <w:tcBorders>
              <w:top w:val="single" w:sz="4" w:space="0" w:color="auto"/>
              <w:left w:val="single" w:sz="4" w:space="0" w:color="auto"/>
              <w:bottom w:val="single" w:sz="4" w:space="0" w:color="auto"/>
              <w:right w:val="single" w:sz="4" w:space="0" w:color="auto"/>
            </w:tcBorders>
          </w:tcPr>
          <w:p w14:paraId="4624390D" w14:textId="77777777" w:rsidR="0003487F" w:rsidRPr="000A60DF" w:rsidRDefault="0003487F" w:rsidP="0051701D">
            <w:pPr>
              <w:autoSpaceDE w:val="0"/>
              <w:autoSpaceDN w:val="0"/>
              <w:adjustRightInd w:val="0"/>
              <w:spacing w:after="0"/>
              <w:rPr>
                <w:iCs/>
                <w:sz w:val="21"/>
                <w:szCs w:val="21"/>
                <w:lang w:val="en-US"/>
              </w:rPr>
            </w:pPr>
          </w:p>
        </w:tc>
        <w:tc>
          <w:tcPr>
            <w:tcW w:w="562" w:type="dxa"/>
            <w:tcBorders>
              <w:top w:val="single" w:sz="4" w:space="0" w:color="auto"/>
              <w:left w:val="single" w:sz="4" w:space="0" w:color="auto"/>
              <w:bottom w:val="single" w:sz="4" w:space="0" w:color="auto"/>
              <w:right w:val="single" w:sz="4" w:space="0" w:color="auto"/>
            </w:tcBorders>
          </w:tcPr>
          <w:p w14:paraId="76AD7ABD" w14:textId="77777777" w:rsidR="0003487F" w:rsidRPr="000A60DF" w:rsidRDefault="0003487F" w:rsidP="0051701D">
            <w:pPr>
              <w:autoSpaceDE w:val="0"/>
              <w:autoSpaceDN w:val="0"/>
              <w:adjustRightInd w:val="0"/>
              <w:spacing w:after="0"/>
              <w:jc w:val="center"/>
              <w:rPr>
                <w:iCs/>
                <w:sz w:val="21"/>
                <w:szCs w:val="21"/>
                <w:lang w:val="en-US"/>
              </w:rPr>
            </w:pPr>
          </w:p>
        </w:tc>
        <w:tc>
          <w:tcPr>
            <w:tcW w:w="534" w:type="dxa"/>
            <w:tcBorders>
              <w:top w:val="single" w:sz="4" w:space="0" w:color="auto"/>
              <w:left w:val="single" w:sz="4" w:space="0" w:color="auto"/>
              <w:bottom w:val="single" w:sz="4" w:space="0" w:color="auto"/>
              <w:right w:val="single" w:sz="4" w:space="0" w:color="auto"/>
            </w:tcBorders>
          </w:tcPr>
          <w:p w14:paraId="784AAEC0" w14:textId="77777777" w:rsidR="0003487F" w:rsidRPr="000A60DF" w:rsidRDefault="0003487F" w:rsidP="0051701D">
            <w:pPr>
              <w:autoSpaceDE w:val="0"/>
              <w:autoSpaceDN w:val="0"/>
              <w:adjustRightInd w:val="0"/>
              <w:spacing w:after="0"/>
              <w:jc w:val="center"/>
              <w:rPr>
                <w:iCs/>
                <w:sz w:val="21"/>
                <w:szCs w:val="21"/>
                <w:lang w:val="en-US"/>
              </w:rPr>
            </w:pPr>
          </w:p>
        </w:tc>
        <w:tc>
          <w:tcPr>
            <w:tcW w:w="599" w:type="dxa"/>
            <w:tcBorders>
              <w:top w:val="single" w:sz="4" w:space="0" w:color="auto"/>
              <w:left w:val="single" w:sz="4" w:space="0" w:color="auto"/>
              <w:bottom w:val="single" w:sz="4" w:space="0" w:color="auto"/>
              <w:right w:val="single" w:sz="4" w:space="0" w:color="auto"/>
            </w:tcBorders>
          </w:tcPr>
          <w:p w14:paraId="641EF2F6" w14:textId="77777777" w:rsidR="0003487F" w:rsidRPr="000A60DF" w:rsidRDefault="0003487F" w:rsidP="0051701D">
            <w:pPr>
              <w:autoSpaceDE w:val="0"/>
              <w:autoSpaceDN w:val="0"/>
              <w:adjustRightInd w:val="0"/>
              <w:spacing w:after="0"/>
              <w:jc w:val="center"/>
              <w:rPr>
                <w:iCs/>
                <w:sz w:val="21"/>
                <w:szCs w:val="21"/>
                <w:lang w:val="en-US"/>
              </w:rPr>
            </w:pPr>
          </w:p>
        </w:tc>
        <w:tc>
          <w:tcPr>
            <w:tcW w:w="599" w:type="dxa"/>
            <w:tcBorders>
              <w:top w:val="single" w:sz="4" w:space="0" w:color="auto"/>
              <w:left w:val="single" w:sz="4" w:space="0" w:color="auto"/>
              <w:bottom w:val="single" w:sz="4" w:space="0" w:color="auto"/>
              <w:right w:val="single" w:sz="4" w:space="0" w:color="auto"/>
            </w:tcBorders>
          </w:tcPr>
          <w:p w14:paraId="125BA0E9" w14:textId="77777777" w:rsidR="0003487F" w:rsidRPr="000A60DF" w:rsidRDefault="0003487F" w:rsidP="0051701D">
            <w:pPr>
              <w:autoSpaceDE w:val="0"/>
              <w:autoSpaceDN w:val="0"/>
              <w:adjustRightInd w:val="0"/>
              <w:spacing w:after="0"/>
              <w:jc w:val="center"/>
              <w:rPr>
                <w:iCs/>
                <w:sz w:val="21"/>
                <w:szCs w:val="21"/>
                <w:lang w:val="en-US"/>
              </w:rPr>
            </w:pPr>
          </w:p>
        </w:tc>
        <w:tc>
          <w:tcPr>
            <w:tcW w:w="599" w:type="dxa"/>
            <w:tcBorders>
              <w:top w:val="single" w:sz="4" w:space="0" w:color="auto"/>
              <w:left w:val="single" w:sz="4" w:space="0" w:color="auto"/>
              <w:bottom w:val="single" w:sz="4" w:space="0" w:color="auto"/>
              <w:right w:val="single" w:sz="4" w:space="0" w:color="auto"/>
            </w:tcBorders>
          </w:tcPr>
          <w:p w14:paraId="6038C071" w14:textId="77777777" w:rsidR="0003487F" w:rsidRPr="000A60DF" w:rsidRDefault="0003487F" w:rsidP="0051701D">
            <w:pPr>
              <w:autoSpaceDE w:val="0"/>
              <w:autoSpaceDN w:val="0"/>
              <w:adjustRightInd w:val="0"/>
              <w:spacing w:after="0"/>
              <w:jc w:val="center"/>
              <w:rPr>
                <w:iCs/>
                <w:sz w:val="21"/>
                <w:szCs w:val="21"/>
                <w:lang w:val="en-US"/>
              </w:rPr>
            </w:pPr>
          </w:p>
        </w:tc>
        <w:tc>
          <w:tcPr>
            <w:tcW w:w="599" w:type="dxa"/>
            <w:tcBorders>
              <w:top w:val="single" w:sz="4" w:space="0" w:color="auto"/>
              <w:left w:val="single" w:sz="4" w:space="0" w:color="auto"/>
              <w:bottom w:val="single" w:sz="4" w:space="0" w:color="auto"/>
              <w:right w:val="single" w:sz="4" w:space="0" w:color="auto"/>
            </w:tcBorders>
          </w:tcPr>
          <w:p w14:paraId="7C3B98EC" w14:textId="77777777" w:rsidR="0003487F" w:rsidRPr="000A60DF" w:rsidRDefault="0003487F" w:rsidP="0051701D">
            <w:pPr>
              <w:autoSpaceDE w:val="0"/>
              <w:autoSpaceDN w:val="0"/>
              <w:adjustRightInd w:val="0"/>
              <w:spacing w:after="0"/>
              <w:jc w:val="center"/>
              <w:rPr>
                <w:iCs/>
                <w:sz w:val="21"/>
                <w:szCs w:val="21"/>
                <w:lang w:val="en-US"/>
              </w:rPr>
            </w:pPr>
          </w:p>
        </w:tc>
        <w:tc>
          <w:tcPr>
            <w:tcW w:w="599" w:type="dxa"/>
            <w:tcBorders>
              <w:top w:val="single" w:sz="4" w:space="0" w:color="auto"/>
              <w:left w:val="single" w:sz="4" w:space="0" w:color="auto"/>
              <w:bottom w:val="single" w:sz="4" w:space="0" w:color="auto"/>
              <w:right w:val="single" w:sz="4" w:space="0" w:color="auto"/>
            </w:tcBorders>
          </w:tcPr>
          <w:p w14:paraId="156688D4" w14:textId="73C19DE9" w:rsidR="0003487F" w:rsidRPr="000A60DF" w:rsidRDefault="00FC7D9B" w:rsidP="0051701D">
            <w:pPr>
              <w:autoSpaceDE w:val="0"/>
              <w:autoSpaceDN w:val="0"/>
              <w:adjustRightInd w:val="0"/>
              <w:spacing w:after="0"/>
              <w:jc w:val="center"/>
              <w:rPr>
                <w:iCs/>
                <w:sz w:val="21"/>
                <w:szCs w:val="21"/>
                <w:lang w:val="en-US"/>
              </w:rPr>
            </w:pPr>
            <w:r>
              <w:rPr>
                <w:iCs/>
                <w:sz w:val="21"/>
                <w:szCs w:val="21"/>
                <w:lang w:val="en-US"/>
              </w:rPr>
              <w:t>23</w:t>
            </w:r>
          </w:p>
        </w:tc>
        <w:tc>
          <w:tcPr>
            <w:tcW w:w="599" w:type="dxa"/>
            <w:tcBorders>
              <w:top w:val="single" w:sz="4" w:space="0" w:color="auto"/>
              <w:left w:val="single" w:sz="4" w:space="0" w:color="auto"/>
              <w:bottom w:val="single" w:sz="4" w:space="0" w:color="auto"/>
              <w:right w:val="single" w:sz="4" w:space="0" w:color="auto"/>
            </w:tcBorders>
          </w:tcPr>
          <w:p w14:paraId="199BE07E" w14:textId="572CEDDB" w:rsidR="0003487F" w:rsidRPr="000A60DF" w:rsidRDefault="00FC7D9B" w:rsidP="00E34166">
            <w:pPr>
              <w:autoSpaceDE w:val="0"/>
              <w:autoSpaceDN w:val="0"/>
              <w:adjustRightInd w:val="0"/>
              <w:spacing w:after="0"/>
              <w:jc w:val="center"/>
              <w:rPr>
                <w:iCs/>
                <w:sz w:val="21"/>
                <w:szCs w:val="21"/>
                <w:lang w:val="en-US"/>
              </w:rPr>
            </w:pPr>
            <w:r>
              <w:rPr>
                <w:iCs/>
                <w:sz w:val="21"/>
                <w:szCs w:val="21"/>
                <w:lang w:val="en-US"/>
              </w:rPr>
              <w:t>20</w:t>
            </w:r>
          </w:p>
        </w:tc>
        <w:tc>
          <w:tcPr>
            <w:tcW w:w="606" w:type="dxa"/>
            <w:tcBorders>
              <w:top w:val="single" w:sz="4" w:space="0" w:color="auto"/>
              <w:left w:val="single" w:sz="4" w:space="0" w:color="auto"/>
              <w:bottom w:val="single" w:sz="4" w:space="0" w:color="auto"/>
              <w:right w:val="single" w:sz="4" w:space="0" w:color="auto"/>
            </w:tcBorders>
          </w:tcPr>
          <w:p w14:paraId="0C001373" w14:textId="77777777" w:rsidR="0003487F" w:rsidRPr="000A60DF" w:rsidRDefault="0003487F" w:rsidP="0051701D">
            <w:pPr>
              <w:autoSpaceDE w:val="0"/>
              <w:autoSpaceDN w:val="0"/>
              <w:adjustRightInd w:val="0"/>
              <w:spacing w:after="0"/>
              <w:jc w:val="center"/>
              <w:rPr>
                <w:iCs/>
                <w:sz w:val="21"/>
                <w:szCs w:val="21"/>
                <w:lang w:val="en-US"/>
              </w:rPr>
            </w:pPr>
          </w:p>
        </w:tc>
      </w:tr>
      <w:tr w:rsidR="0003487F" w:rsidRPr="000A60DF" w14:paraId="21DE408D" w14:textId="77777777" w:rsidTr="0003487F">
        <w:tc>
          <w:tcPr>
            <w:tcW w:w="2377" w:type="dxa"/>
            <w:tcBorders>
              <w:top w:val="single" w:sz="4" w:space="0" w:color="auto"/>
              <w:left w:val="single" w:sz="4" w:space="0" w:color="auto"/>
              <w:bottom w:val="single" w:sz="4" w:space="0" w:color="auto"/>
              <w:right w:val="single" w:sz="4" w:space="0" w:color="auto"/>
            </w:tcBorders>
          </w:tcPr>
          <w:p w14:paraId="0D750E11" w14:textId="77777777" w:rsidR="0003487F" w:rsidRDefault="0003487F" w:rsidP="0051701D">
            <w:pPr>
              <w:spacing w:after="0"/>
              <w:jc w:val="both"/>
              <w:rPr>
                <w:sz w:val="21"/>
                <w:szCs w:val="21"/>
                <w:lang w:val="en-US"/>
              </w:rPr>
            </w:pPr>
            <w:r>
              <w:rPr>
                <w:sz w:val="21"/>
                <w:szCs w:val="21"/>
                <w:lang w:val="en-US"/>
              </w:rPr>
              <w:t>The Terrace Pocket Park</w:t>
            </w:r>
          </w:p>
        </w:tc>
        <w:tc>
          <w:tcPr>
            <w:tcW w:w="842" w:type="dxa"/>
            <w:tcBorders>
              <w:top w:val="single" w:sz="4" w:space="0" w:color="auto"/>
              <w:left w:val="single" w:sz="4" w:space="0" w:color="auto"/>
              <w:bottom w:val="single" w:sz="4" w:space="0" w:color="auto"/>
              <w:right w:val="single" w:sz="4" w:space="0" w:color="auto"/>
            </w:tcBorders>
          </w:tcPr>
          <w:p w14:paraId="5EA94790" w14:textId="77777777" w:rsidR="0003487F" w:rsidRDefault="0003487F" w:rsidP="0051701D">
            <w:pPr>
              <w:spacing w:after="0"/>
              <w:jc w:val="center"/>
              <w:rPr>
                <w:sz w:val="20"/>
                <w:szCs w:val="20"/>
                <w:lang w:val="en-US"/>
              </w:rPr>
            </w:pPr>
            <w:r>
              <w:rPr>
                <w:sz w:val="20"/>
                <w:szCs w:val="20"/>
                <w:lang w:val="en-US"/>
              </w:rPr>
              <w:t>3</w:t>
            </w:r>
          </w:p>
        </w:tc>
        <w:tc>
          <w:tcPr>
            <w:tcW w:w="562" w:type="dxa"/>
            <w:tcBorders>
              <w:top w:val="single" w:sz="4" w:space="0" w:color="auto"/>
              <w:left w:val="single" w:sz="4" w:space="0" w:color="auto"/>
              <w:bottom w:val="single" w:sz="4" w:space="0" w:color="auto"/>
              <w:right w:val="single" w:sz="4" w:space="0" w:color="auto"/>
            </w:tcBorders>
          </w:tcPr>
          <w:p w14:paraId="1F2B51A8" w14:textId="77777777" w:rsidR="0003487F" w:rsidRPr="0003487F" w:rsidRDefault="0003487F" w:rsidP="0051701D">
            <w:pPr>
              <w:autoSpaceDE w:val="0"/>
              <w:autoSpaceDN w:val="0"/>
              <w:adjustRightInd w:val="0"/>
              <w:spacing w:after="0"/>
              <w:rPr>
                <w:b/>
                <w:sz w:val="21"/>
                <w:szCs w:val="21"/>
              </w:rPr>
            </w:pPr>
          </w:p>
        </w:tc>
        <w:tc>
          <w:tcPr>
            <w:tcW w:w="562" w:type="dxa"/>
            <w:tcBorders>
              <w:top w:val="single" w:sz="4" w:space="0" w:color="auto"/>
              <w:left w:val="single" w:sz="4" w:space="0" w:color="auto"/>
              <w:bottom w:val="single" w:sz="4" w:space="0" w:color="auto"/>
              <w:right w:val="single" w:sz="4" w:space="0" w:color="auto"/>
            </w:tcBorders>
          </w:tcPr>
          <w:p w14:paraId="5BE8548D" w14:textId="77777777" w:rsidR="0003487F" w:rsidRPr="000A60DF" w:rsidRDefault="0003487F" w:rsidP="0051701D">
            <w:pPr>
              <w:autoSpaceDE w:val="0"/>
              <w:autoSpaceDN w:val="0"/>
              <w:adjustRightInd w:val="0"/>
              <w:spacing w:after="0"/>
              <w:rPr>
                <w:iCs/>
                <w:sz w:val="21"/>
                <w:szCs w:val="21"/>
                <w:lang w:val="en-US"/>
              </w:rPr>
            </w:pPr>
          </w:p>
        </w:tc>
        <w:tc>
          <w:tcPr>
            <w:tcW w:w="562" w:type="dxa"/>
            <w:tcBorders>
              <w:top w:val="single" w:sz="4" w:space="0" w:color="auto"/>
              <w:left w:val="single" w:sz="4" w:space="0" w:color="auto"/>
              <w:bottom w:val="single" w:sz="4" w:space="0" w:color="auto"/>
              <w:right w:val="single" w:sz="4" w:space="0" w:color="auto"/>
            </w:tcBorders>
          </w:tcPr>
          <w:p w14:paraId="7B0079BD" w14:textId="77777777" w:rsidR="0003487F" w:rsidRPr="000A60DF" w:rsidRDefault="0003487F" w:rsidP="0051701D">
            <w:pPr>
              <w:autoSpaceDE w:val="0"/>
              <w:autoSpaceDN w:val="0"/>
              <w:adjustRightInd w:val="0"/>
              <w:spacing w:after="0"/>
              <w:jc w:val="center"/>
              <w:rPr>
                <w:iCs/>
                <w:sz w:val="21"/>
                <w:szCs w:val="21"/>
                <w:lang w:val="en-US"/>
              </w:rPr>
            </w:pPr>
          </w:p>
        </w:tc>
        <w:tc>
          <w:tcPr>
            <w:tcW w:w="534" w:type="dxa"/>
            <w:tcBorders>
              <w:top w:val="single" w:sz="4" w:space="0" w:color="auto"/>
              <w:left w:val="single" w:sz="4" w:space="0" w:color="auto"/>
              <w:bottom w:val="single" w:sz="4" w:space="0" w:color="auto"/>
              <w:right w:val="single" w:sz="4" w:space="0" w:color="auto"/>
            </w:tcBorders>
          </w:tcPr>
          <w:p w14:paraId="5C4B43AA" w14:textId="77777777" w:rsidR="0003487F" w:rsidRPr="000A60DF" w:rsidRDefault="0003487F" w:rsidP="0051701D">
            <w:pPr>
              <w:autoSpaceDE w:val="0"/>
              <w:autoSpaceDN w:val="0"/>
              <w:adjustRightInd w:val="0"/>
              <w:spacing w:after="0"/>
              <w:jc w:val="center"/>
              <w:rPr>
                <w:iCs/>
                <w:sz w:val="21"/>
                <w:szCs w:val="21"/>
                <w:lang w:val="en-US"/>
              </w:rPr>
            </w:pPr>
          </w:p>
        </w:tc>
        <w:tc>
          <w:tcPr>
            <w:tcW w:w="599" w:type="dxa"/>
            <w:tcBorders>
              <w:top w:val="single" w:sz="4" w:space="0" w:color="auto"/>
              <w:left w:val="single" w:sz="4" w:space="0" w:color="auto"/>
              <w:bottom w:val="single" w:sz="4" w:space="0" w:color="auto"/>
              <w:right w:val="single" w:sz="4" w:space="0" w:color="auto"/>
            </w:tcBorders>
          </w:tcPr>
          <w:p w14:paraId="4E6FC246" w14:textId="77777777" w:rsidR="0003487F" w:rsidRPr="000A60DF" w:rsidRDefault="0003487F" w:rsidP="0051701D">
            <w:pPr>
              <w:autoSpaceDE w:val="0"/>
              <w:autoSpaceDN w:val="0"/>
              <w:adjustRightInd w:val="0"/>
              <w:spacing w:after="0"/>
              <w:jc w:val="center"/>
              <w:rPr>
                <w:iCs/>
                <w:sz w:val="21"/>
                <w:szCs w:val="21"/>
                <w:lang w:val="en-US"/>
              </w:rPr>
            </w:pPr>
          </w:p>
        </w:tc>
        <w:tc>
          <w:tcPr>
            <w:tcW w:w="599" w:type="dxa"/>
            <w:tcBorders>
              <w:top w:val="single" w:sz="4" w:space="0" w:color="auto"/>
              <w:left w:val="single" w:sz="4" w:space="0" w:color="auto"/>
              <w:bottom w:val="single" w:sz="4" w:space="0" w:color="auto"/>
              <w:right w:val="single" w:sz="4" w:space="0" w:color="auto"/>
            </w:tcBorders>
          </w:tcPr>
          <w:p w14:paraId="307CD863" w14:textId="77777777" w:rsidR="0003487F" w:rsidRPr="000A60DF" w:rsidRDefault="0003487F" w:rsidP="0051701D">
            <w:pPr>
              <w:autoSpaceDE w:val="0"/>
              <w:autoSpaceDN w:val="0"/>
              <w:adjustRightInd w:val="0"/>
              <w:spacing w:after="0"/>
              <w:jc w:val="center"/>
              <w:rPr>
                <w:iCs/>
                <w:sz w:val="21"/>
                <w:szCs w:val="21"/>
                <w:lang w:val="en-US"/>
              </w:rPr>
            </w:pPr>
          </w:p>
        </w:tc>
        <w:tc>
          <w:tcPr>
            <w:tcW w:w="599" w:type="dxa"/>
            <w:tcBorders>
              <w:top w:val="single" w:sz="4" w:space="0" w:color="auto"/>
              <w:left w:val="single" w:sz="4" w:space="0" w:color="auto"/>
              <w:bottom w:val="single" w:sz="4" w:space="0" w:color="auto"/>
              <w:right w:val="single" w:sz="4" w:space="0" w:color="auto"/>
            </w:tcBorders>
          </w:tcPr>
          <w:p w14:paraId="40862974" w14:textId="77777777" w:rsidR="0003487F" w:rsidRPr="000A60DF" w:rsidRDefault="0003487F" w:rsidP="0051701D">
            <w:pPr>
              <w:autoSpaceDE w:val="0"/>
              <w:autoSpaceDN w:val="0"/>
              <w:adjustRightInd w:val="0"/>
              <w:spacing w:after="0"/>
              <w:jc w:val="center"/>
              <w:rPr>
                <w:iCs/>
                <w:sz w:val="21"/>
                <w:szCs w:val="21"/>
                <w:lang w:val="en-US"/>
              </w:rPr>
            </w:pPr>
          </w:p>
        </w:tc>
        <w:tc>
          <w:tcPr>
            <w:tcW w:w="599" w:type="dxa"/>
            <w:tcBorders>
              <w:top w:val="single" w:sz="4" w:space="0" w:color="auto"/>
              <w:left w:val="single" w:sz="4" w:space="0" w:color="auto"/>
              <w:bottom w:val="single" w:sz="4" w:space="0" w:color="auto"/>
              <w:right w:val="single" w:sz="4" w:space="0" w:color="auto"/>
            </w:tcBorders>
          </w:tcPr>
          <w:p w14:paraId="75F118A9" w14:textId="77777777" w:rsidR="0003487F" w:rsidRPr="000A60DF" w:rsidRDefault="0003487F" w:rsidP="0051701D">
            <w:pPr>
              <w:autoSpaceDE w:val="0"/>
              <w:autoSpaceDN w:val="0"/>
              <w:adjustRightInd w:val="0"/>
              <w:spacing w:after="0"/>
              <w:jc w:val="center"/>
              <w:rPr>
                <w:iCs/>
                <w:sz w:val="21"/>
                <w:szCs w:val="21"/>
                <w:lang w:val="en-US"/>
              </w:rPr>
            </w:pPr>
          </w:p>
        </w:tc>
        <w:tc>
          <w:tcPr>
            <w:tcW w:w="599" w:type="dxa"/>
            <w:tcBorders>
              <w:top w:val="single" w:sz="4" w:space="0" w:color="auto"/>
              <w:left w:val="single" w:sz="4" w:space="0" w:color="auto"/>
              <w:bottom w:val="single" w:sz="4" w:space="0" w:color="auto"/>
              <w:right w:val="single" w:sz="4" w:space="0" w:color="auto"/>
            </w:tcBorders>
          </w:tcPr>
          <w:p w14:paraId="3D4BFD36" w14:textId="101913C1" w:rsidR="0003487F" w:rsidRPr="000A60DF" w:rsidRDefault="00FC7D9B" w:rsidP="0051701D">
            <w:pPr>
              <w:autoSpaceDE w:val="0"/>
              <w:autoSpaceDN w:val="0"/>
              <w:adjustRightInd w:val="0"/>
              <w:spacing w:after="0"/>
              <w:jc w:val="center"/>
              <w:rPr>
                <w:iCs/>
                <w:sz w:val="21"/>
                <w:szCs w:val="21"/>
                <w:lang w:val="en-US"/>
              </w:rPr>
            </w:pPr>
            <w:r>
              <w:rPr>
                <w:iCs/>
                <w:sz w:val="21"/>
                <w:szCs w:val="21"/>
                <w:lang w:val="en-US"/>
              </w:rPr>
              <w:t>26</w:t>
            </w:r>
          </w:p>
        </w:tc>
        <w:tc>
          <w:tcPr>
            <w:tcW w:w="599" w:type="dxa"/>
            <w:tcBorders>
              <w:top w:val="single" w:sz="4" w:space="0" w:color="auto"/>
              <w:left w:val="single" w:sz="4" w:space="0" w:color="auto"/>
              <w:bottom w:val="single" w:sz="4" w:space="0" w:color="auto"/>
              <w:right w:val="single" w:sz="4" w:space="0" w:color="auto"/>
            </w:tcBorders>
          </w:tcPr>
          <w:p w14:paraId="273DD729" w14:textId="5063D470" w:rsidR="0003487F" w:rsidRPr="000A60DF" w:rsidRDefault="00FC7D9B" w:rsidP="0051701D">
            <w:pPr>
              <w:autoSpaceDE w:val="0"/>
              <w:autoSpaceDN w:val="0"/>
              <w:adjustRightInd w:val="0"/>
              <w:spacing w:after="0"/>
              <w:jc w:val="center"/>
              <w:rPr>
                <w:iCs/>
                <w:sz w:val="21"/>
                <w:szCs w:val="21"/>
                <w:lang w:val="en-US"/>
              </w:rPr>
            </w:pPr>
            <w:r>
              <w:rPr>
                <w:iCs/>
                <w:sz w:val="21"/>
                <w:szCs w:val="21"/>
                <w:lang w:val="en-US"/>
              </w:rPr>
              <w:t>11</w:t>
            </w:r>
          </w:p>
        </w:tc>
        <w:tc>
          <w:tcPr>
            <w:tcW w:w="606" w:type="dxa"/>
            <w:tcBorders>
              <w:top w:val="single" w:sz="4" w:space="0" w:color="auto"/>
              <w:left w:val="single" w:sz="4" w:space="0" w:color="auto"/>
              <w:bottom w:val="single" w:sz="4" w:space="0" w:color="auto"/>
              <w:right w:val="single" w:sz="4" w:space="0" w:color="auto"/>
            </w:tcBorders>
          </w:tcPr>
          <w:p w14:paraId="0A7411DF" w14:textId="77777777" w:rsidR="0003487F" w:rsidRPr="000A60DF" w:rsidRDefault="0003487F" w:rsidP="0051701D">
            <w:pPr>
              <w:autoSpaceDE w:val="0"/>
              <w:autoSpaceDN w:val="0"/>
              <w:adjustRightInd w:val="0"/>
              <w:spacing w:after="0"/>
              <w:jc w:val="center"/>
              <w:rPr>
                <w:iCs/>
                <w:sz w:val="21"/>
                <w:szCs w:val="21"/>
                <w:lang w:val="en-US"/>
              </w:rPr>
            </w:pPr>
          </w:p>
        </w:tc>
      </w:tr>
      <w:tr w:rsidR="0003487F" w:rsidRPr="000A60DF" w14:paraId="60F0A685" w14:textId="77777777" w:rsidTr="0003487F">
        <w:tc>
          <w:tcPr>
            <w:tcW w:w="2377" w:type="dxa"/>
            <w:tcBorders>
              <w:top w:val="single" w:sz="4" w:space="0" w:color="auto"/>
              <w:left w:val="single" w:sz="4" w:space="0" w:color="auto"/>
              <w:bottom w:val="single" w:sz="4" w:space="0" w:color="auto"/>
              <w:right w:val="single" w:sz="4" w:space="0" w:color="auto"/>
            </w:tcBorders>
          </w:tcPr>
          <w:p w14:paraId="665F1EF6" w14:textId="77777777" w:rsidR="0003487F" w:rsidRPr="000A60DF" w:rsidRDefault="0003487F" w:rsidP="0051701D">
            <w:pPr>
              <w:spacing w:after="0"/>
              <w:jc w:val="both"/>
              <w:rPr>
                <w:sz w:val="21"/>
                <w:szCs w:val="21"/>
                <w:lang w:val="en-US"/>
              </w:rPr>
            </w:pPr>
            <w:r>
              <w:rPr>
                <w:sz w:val="21"/>
                <w:szCs w:val="21"/>
                <w:lang w:val="en-US"/>
              </w:rPr>
              <w:t>Crawter’s Brook</w:t>
            </w:r>
          </w:p>
        </w:tc>
        <w:tc>
          <w:tcPr>
            <w:tcW w:w="842" w:type="dxa"/>
            <w:tcBorders>
              <w:top w:val="single" w:sz="4" w:space="0" w:color="auto"/>
              <w:left w:val="single" w:sz="4" w:space="0" w:color="auto"/>
              <w:bottom w:val="single" w:sz="4" w:space="0" w:color="auto"/>
              <w:right w:val="single" w:sz="4" w:space="0" w:color="auto"/>
            </w:tcBorders>
          </w:tcPr>
          <w:p w14:paraId="6A33B6FB" w14:textId="77777777" w:rsidR="0003487F" w:rsidRPr="000A60DF" w:rsidRDefault="0003487F" w:rsidP="0051701D">
            <w:pPr>
              <w:spacing w:after="0"/>
              <w:jc w:val="center"/>
              <w:rPr>
                <w:sz w:val="20"/>
                <w:szCs w:val="20"/>
                <w:lang w:val="en-US"/>
              </w:rPr>
            </w:pPr>
            <w:r>
              <w:rPr>
                <w:sz w:val="20"/>
                <w:szCs w:val="20"/>
                <w:lang w:val="en-US"/>
              </w:rPr>
              <w:t>4</w:t>
            </w:r>
          </w:p>
        </w:tc>
        <w:tc>
          <w:tcPr>
            <w:tcW w:w="562" w:type="dxa"/>
            <w:tcBorders>
              <w:top w:val="single" w:sz="4" w:space="0" w:color="auto"/>
              <w:left w:val="single" w:sz="4" w:space="0" w:color="auto"/>
              <w:bottom w:val="single" w:sz="4" w:space="0" w:color="auto"/>
              <w:right w:val="single" w:sz="4" w:space="0" w:color="auto"/>
            </w:tcBorders>
          </w:tcPr>
          <w:p w14:paraId="5CFF9F70" w14:textId="77777777" w:rsidR="0003487F" w:rsidRPr="0003487F" w:rsidRDefault="0003487F" w:rsidP="0051701D">
            <w:pPr>
              <w:autoSpaceDE w:val="0"/>
              <w:autoSpaceDN w:val="0"/>
              <w:adjustRightInd w:val="0"/>
              <w:spacing w:after="0"/>
              <w:rPr>
                <w:b/>
                <w:sz w:val="21"/>
                <w:szCs w:val="21"/>
              </w:rPr>
            </w:pPr>
          </w:p>
        </w:tc>
        <w:tc>
          <w:tcPr>
            <w:tcW w:w="562" w:type="dxa"/>
            <w:tcBorders>
              <w:top w:val="single" w:sz="4" w:space="0" w:color="auto"/>
              <w:left w:val="single" w:sz="4" w:space="0" w:color="auto"/>
              <w:bottom w:val="single" w:sz="4" w:space="0" w:color="auto"/>
              <w:right w:val="single" w:sz="4" w:space="0" w:color="auto"/>
            </w:tcBorders>
          </w:tcPr>
          <w:p w14:paraId="559466E0" w14:textId="3B8E0F64" w:rsidR="0003487F" w:rsidRPr="000A60DF" w:rsidRDefault="00FD333E" w:rsidP="001943FC">
            <w:pPr>
              <w:autoSpaceDE w:val="0"/>
              <w:autoSpaceDN w:val="0"/>
              <w:adjustRightInd w:val="0"/>
              <w:spacing w:after="0"/>
              <w:jc w:val="center"/>
              <w:rPr>
                <w:iCs/>
                <w:sz w:val="21"/>
                <w:szCs w:val="21"/>
                <w:lang w:val="en-US"/>
              </w:rPr>
            </w:pPr>
            <w:r>
              <w:rPr>
                <w:iCs/>
                <w:sz w:val="21"/>
                <w:szCs w:val="21"/>
                <w:lang w:val="en-US"/>
              </w:rPr>
              <w:t>1</w:t>
            </w:r>
          </w:p>
        </w:tc>
        <w:tc>
          <w:tcPr>
            <w:tcW w:w="562" w:type="dxa"/>
            <w:tcBorders>
              <w:top w:val="single" w:sz="4" w:space="0" w:color="auto"/>
              <w:left w:val="single" w:sz="4" w:space="0" w:color="auto"/>
              <w:bottom w:val="single" w:sz="4" w:space="0" w:color="auto"/>
              <w:right w:val="single" w:sz="4" w:space="0" w:color="auto"/>
            </w:tcBorders>
          </w:tcPr>
          <w:p w14:paraId="393B7B63" w14:textId="77777777" w:rsidR="0003487F" w:rsidRPr="000A60DF" w:rsidRDefault="0003487F" w:rsidP="0051701D">
            <w:pPr>
              <w:autoSpaceDE w:val="0"/>
              <w:autoSpaceDN w:val="0"/>
              <w:adjustRightInd w:val="0"/>
              <w:spacing w:after="0"/>
              <w:jc w:val="center"/>
              <w:rPr>
                <w:iCs/>
                <w:sz w:val="21"/>
                <w:szCs w:val="21"/>
                <w:lang w:val="en-US"/>
              </w:rPr>
            </w:pPr>
          </w:p>
        </w:tc>
        <w:tc>
          <w:tcPr>
            <w:tcW w:w="534" w:type="dxa"/>
            <w:tcBorders>
              <w:top w:val="single" w:sz="4" w:space="0" w:color="auto"/>
              <w:left w:val="single" w:sz="4" w:space="0" w:color="auto"/>
              <w:bottom w:val="single" w:sz="4" w:space="0" w:color="auto"/>
              <w:right w:val="single" w:sz="4" w:space="0" w:color="auto"/>
            </w:tcBorders>
          </w:tcPr>
          <w:p w14:paraId="39F960E7" w14:textId="7FA0168D" w:rsidR="0003487F" w:rsidRPr="000A60DF" w:rsidRDefault="00FD333E" w:rsidP="00070F29">
            <w:pPr>
              <w:autoSpaceDE w:val="0"/>
              <w:autoSpaceDN w:val="0"/>
              <w:adjustRightInd w:val="0"/>
              <w:spacing w:after="0"/>
              <w:jc w:val="center"/>
              <w:rPr>
                <w:iCs/>
                <w:sz w:val="21"/>
                <w:szCs w:val="21"/>
                <w:lang w:val="en-US"/>
              </w:rPr>
            </w:pPr>
            <w:r>
              <w:rPr>
                <w:iCs/>
                <w:sz w:val="21"/>
                <w:szCs w:val="21"/>
                <w:lang w:val="en-US"/>
              </w:rPr>
              <w:t>4</w:t>
            </w:r>
          </w:p>
        </w:tc>
        <w:tc>
          <w:tcPr>
            <w:tcW w:w="599" w:type="dxa"/>
            <w:tcBorders>
              <w:top w:val="single" w:sz="4" w:space="0" w:color="auto"/>
              <w:left w:val="single" w:sz="4" w:space="0" w:color="auto"/>
              <w:bottom w:val="single" w:sz="4" w:space="0" w:color="auto"/>
              <w:right w:val="single" w:sz="4" w:space="0" w:color="auto"/>
            </w:tcBorders>
          </w:tcPr>
          <w:p w14:paraId="2F0752E3" w14:textId="77777777" w:rsidR="0003487F" w:rsidRPr="000A60DF" w:rsidRDefault="0003487F" w:rsidP="0051701D">
            <w:pPr>
              <w:autoSpaceDE w:val="0"/>
              <w:autoSpaceDN w:val="0"/>
              <w:adjustRightInd w:val="0"/>
              <w:spacing w:after="0"/>
              <w:jc w:val="center"/>
              <w:rPr>
                <w:iCs/>
                <w:sz w:val="21"/>
                <w:szCs w:val="21"/>
                <w:lang w:val="en-US"/>
              </w:rPr>
            </w:pPr>
          </w:p>
        </w:tc>
        <w:tc>
          <w:tcPr>
            <w:tcW w:w="599" w:type="dxa"/>
            <w:tcBorders>
              <w:top w:val="single" w:sz="4" w:space="0" w:color="auto"/>
              <w:left w:val="single" w:sz="4" w:space="0" w:color="auto"/>
              <w:bottom w:val="single" w:sz="4" w:space="0" w:color="auto"/>
              <w:right w:val="single" w:sz="4" w:space="0" w:color="auto"/>
            </w:tcBorders>
          </w:tcPr>
          <w:p w14:paraId="4703A78E" w14:textId="77777777" w:rsidR="0003487F" w:rsidRPr="000A60DF" w:rsidRDefault="0003487F" w:rsidP="0051701D">
            <w:pPr>
              <w:autoSpaceDE w:val="0"/>
              <w:autoSpaceDN w:val="0"/>
              <w:adjustRightInd w:val="0"/>
              <w:spacing w:after="0"/>
              <w:jc w:val="center"/>
              <w:rPr>
                <w:iCs/>
                <w:sz w:val="21"/>
                <w:szCs w:val="21"/>
                <w:lang w:val="en-US"/>
              </w:rPr>
            </w:pPr>
          </w:p>
        </w:tc>
        <w:tc>
          <w:tcPr>
            <w:tcW w:w="599" w:type="dxa"/>
            <w:tcBorders>
              <w:top w:val="single" w:sz="4" w:space="0" w:color="auto"/>
              <w:left w:val="single" w:sz="4" w:space="0" w:color="auto"/>
              <w:bottom w:val="single" w:sz="4" w:space="0" w:color="auto"/>
              <w:right w:val="single" w:sz="4" w:space="0" w:color="auto"/>
            </w:tcBorders>
          </w:tcPr>
          <w:p w14:paraId="723FCB4C" w14:textId="140E1D3B" w:rsidR="0003487F" w:rsidRPr="000A60DF" w:rsidRDefault="0003487F" w:rsidP="0051701D">
            <w:pPr>
              <w:autoSpaceDE w:val="0"/>
              <w:autoSpaceDN w:val="0"/>
              <w:adjustRightInd w:val="0"/>
              <w:spacing w:after="0"/>
              <w:jc w:val="center"/>
              <w:rPr>
                <w:iCs/>
                <w:sz w:val="21"/>
                <w:szCs w:val="21"/>
                <w:lang w:val="en-US"/>
              </w:rPr>
            </w:pPr>
          </w:p>
        </w:tc>
        <w:tc>
          <w:tcPr>
            <w:tcW w:w="599" w:type="dxa"/>
            <w:tcBorders>
              <w:top w:val="single" w:sz="4" w:space="0" w:color="auto"/>
              <w:left w:val="single" w:sz="4" w:space="0" w:color="auto"/>
              <w:bottom w:val="single" w:sz="4" w:space="0" w:color="auto"/>
              <w:right w:val="single" w:sz="4" w:space="0" w:color="auto"/>
            </w:tcBorders>
          </w:tcPr>
          <w:p w14:paraId="14672536" w14:textId="2DF982B2" w:rsidR="0003487F" w:rsidRPr="000A60DF" w:rsidRDefault="0003487F" w:rsidP="0051701D">
            <w:pPr>
              <w:autoSpaceDE w:val="0"/>
              <w:autoSpaceDN w:val="0"/>
              <w:adjustRightInd w:val="0"/>
              <w:spacing w:after="0"/>
              <w:jc w:val="center"/>
              <w:rPr>
                <w:iCs/>
                <w:sz w:val="21"/>
                <w:szCs w:val="21"/>
                <w:lang w:val="en-US"/>
              </w:rPr>
            </w:pPr>
          </w:p>
        </w:tc>
        <w:tc>
          <w:tcPr>
            <w:tcW w:w="599" w:type="dxa"/>
            <w:tcBorders>
              <w:top w:val="single" w:sz="4" w:space="0" w:color="auto"/>
              <w:left w:val="single" w:sz="4" w:space="0" w:color="auto"/>
              <w:bottom w:val="single" w:sz="4" w:space="0" w:color="auto"/>
              <w:right w:val="single" w:sz="4" w:space="0" w:color="auto"/>
            </w:tcBorders>
          </w:tcPr>
          <w:p w14:paraId="540B532C" w14:textId="5A47DD49" w:rsidR="0003487F" w:rsidRPr="000A60DF" w:rsidRDefault="0057515C" w:rsidP="0051701D">
            <w:pPr>
              <w:autoSpaceDE w:val="0"/>
              <w:autoSpaceDN w:val="0"/>
              <w:adjustRightInd w:val="0"/>
              <w:spacing w:after="0"/>
              <w:jc w:val="center"/>
              <w:rPr>
                <w:iCs/>
                <w:sz w:val="21"/>
                <w:szCs w:val="21"/>
                <w:lang w:val="en-US"/>
              </w:rPr>
            </w:pPr>
            <w:r>
              <w:rPr>
                <w:iCs/>
                <w:sz w:val="21"/>
                <w:szCs w:val="21"/>
                <w:lang w:val="en-US"/>
              </w:rPr>
              <w:t>29</w:t>
            </w:r>
          </w:p>
        </w:tc>
        <w:tc>
          <w:tcPr>
            <w:tcW w:w="599" w:type="dxa"/>
            <w:tcBorders>
              <w:top w:val="single" w:sz="4" w:space="0" w:color="auto"/>
              <w:left w:val="single" w:sz="4" w:space="0" w:color="auto"/>
              <w:bottom w:val="single" w:sz="4" w:space="0" w:color="auto"/>
              <w:right w:val="single" w:sz="4" w:space="0" w:color="auto"/>
            </w:tcBorders>
          </w:tcPr>
          <w:p w14:paraId="51828E8F" w14:textId="7EE85FEB" w:rsidR="0003487F" w:rsidRPr="000A60DF" w:rsidRDefault="00FC7D9B" w:rsidP="0051701D">
            <w:pPr>
              <w:autoSpaceDE w:val="0"/>
              <w:autoSpaceDN w:val="0"/>
              <w:adjustRightInd w:val="0"/>
              <w:spacing w:after="0"/>
              <w:jc w:val="center"/>
              <w:rPr>
                <w:iCs/>
                <w:sz w:val="21"/>
                <w:szCs w:val="21"/>
                <w:lang w:val="en-US"/>
              </w:rPr>
            </w:pPr>
            <w:r>
              <w:rPr>
                <w:iCs/>
                <w:sz w:val="21"/>
                <w:szCs w:val="21"/>
                <w:lang w:val="en-US"/>
              </w:rPr>
              <w:t>19</w:t>
            </w:r>
          </w:p>
        </w:tc>
        <w:tc>
          <w:tcPr>
            <w:tcW w:w="606" w:type="dxa"/>
            <w:tcBorders>
              <w:top w:val="single" w:sz="4" w:space="0" w:color="auto"/>
              <w:left w:val="single" w:sz="4" w:space="0" w:color="auto"/>
              <w:bottom w:val="single" w:sz="4" w:space="0" w:color="auto"/>
              <w:right w:val="single" w:sz="4" w:space="0" w:color="auto"/>
            </w:tcBorders>
          </w:tcPr>
          <w:p w14:paraId="18A3DA0B" w14:textId="0C26222B" w:rsidR="0003487F" w:rsidRPr="000A60DF" w:rsidRDefault="0003487F" w:rsidP="0051701D">
            <w:pPr>
              <w:autoSpaceDE w:val="0"/>
              <w:autoSpaceDN w:val="0"/>
              <w:adjustRightInd w:val="0"/>
              <w:spacing w:after="0"/>
              <w:jc w:val="center"/>
              <w:rPr>
                <w:iCs/>
                <w:sz w:val="21"/>
                <w:szCs w:val="21"/>
                <w:lang w:val="en-US"/>
              </w:rPr>
            </w:pPr>
          </w:p>
        </w:tc>
      </w:tr>
      <w:tr w:rsidR="0003487F" w:rsidRPr="000A60DF" w14:paraId="58A1070B" w14:textId="77777777" w:rsidTr="0003487F">
        <w:tc>
          <w:tcPr>
            <w:tcW w:w="2377" w:type="dxa"/>
            <w:tcBorders>
              <w:top w:val="single" w:sz="4" w:space="0" w:color="auto"/>
              <w:left w:val="single" w:sz="4" w:space="0" w:color="auto"/>
              <w:bottom w:val="single" w:sz="4" w:space="0" w:color="auto"/>
              <w:right w:val="single" w:sz="4" w:space="0" w:color="auto"/>
            </w:tcBorders>
          </w:tcPr>
          <w:p w14:paraId="0B3123F2" w14:textId="77777777" w:rsidR="0003487F" w:rsidRPr="000A60DF" w:rsidRDefault="0003487F" w:rsidP="0051701D">
            <w:pPr>
              <w:spacing w:after="0"/>
              <w:jc w:val="both"/>
              <w:rPr>
                <w:sz w:val="21"/>
                <w:szCs w:val="21"/>
                <w:lang w:val="en-US"/>
              </w:rPr>
            </w:pPr>
            <w:r>
              <w:rPr>
                <w:sz w:val="21"/>
                <w:szCs w:val="21"/>
                <w:lang w:val="en-US"/>
              </w:rPr>
              <w:t>Priestley Way Corner</w:t>
            </w:r>
          </w:p>
        </w:tc>
        <w:tc>
          <w:tcPr>
            <w:tcW w:w="842" w:type="dxa"/>
            <w:tcBorders>
              <w:top w:val="single" w:sz="4" w:space="0" w:color="auto"/>
              <w:left w:val="single" w:sz="4" w:space="0" w:color="auto"/>
              <w:bottom w:val="single" w:sz="4" w:space="0" w:color="auto"/>
              <w:right w:val="single" w:sz="4" w:space="0" w:color="auto"/>
            </w:tcBorders>
          </w:tcPr>
          <w:p w14:paraId="773CB667" w14:textId="77777777" w:rsidR="0003487F" w:rsidRPr="000A60DF" w:rsidRDefault="0003487F" w:rsidP="0051701D">
            <w:pPr>
              <w:spacing w:after="0"/>
              <w:jc w:val="center"/>
              <w:rPr>
                <w:sz w:val="20"/>
                <w:szCs w:val="20"/>
                <w:lang w:val="en-US"/>
              </w:rPr>
            </w:pPr>
            <w:r>
              <w:rPr>
                <w:sz w:val="20"/>
                <w:szCs w:val="20"/>
                <w:lang w:val="en-US"/>
              </w:rPr>
              <w:t>5</w:t>
            </w:r>
          </w:p>
        </w:tc>
        <w:tc>
          <w:tcPr>
            <w:tcW w:w="562" w:type="dxa"/>
            <w:tcBorders>
              <w:top w:val="single" w:sz="4" w:space="0" w:color="auto"/>
              <w:left w:val="single" w:sz="4" w:space="0" w:color="auto"/>
              <w:bottom w:val="single" w:sz="4" w:space="0" w:color="auto"/>
              <w:right w:val="single" w:sz="4" w:space="0" w:color="auto"/>
            </w:tcBorders>
          </w:tcPr>
          <w:p w14:paraId="6F2E9629" w14:textId="77777777" w:rsidR="0003487F" w:rsidRPr="0003487F" w:rsidRDefault="0003487F" w:rsidP="0051701D">
            <w:pPr>
              <w:autoSpaceDE w:val="0"/>
              <w:autoSpaceDN w:val="0"/>
              <w:adjustRightInd w:val="0"/>
              <w:spacing w:after="0"/>
              <w:rPr>
                <w:b/>
                <w:sz w:val="21"/>
                <w:szCs w:val="21"/>
              </w:rPr>
            </w:pPr>
          </w:p>
        </w:tc>
        <w:tc>
          <w:tcPr>
            <w:tcW w:w="562" w:type="dxa"/>
            <w:tcBorders>
              <w:top w:val="single" w:sz="4" w:space="0" w:color="auto"/>
              <w:left w:val="single" w:sz="4" w:space="0" w:color="auto"/>
              <w:bottom w:val="single" w:sz="4" w:space="0" w:color="auto"/>
              <w:right w:val="single" w:sz="4" w:space="0" w:color="auto"/>
            </w:tcBorders>
          </w:tcPr>
          <w:p w14:paraId="69438FC3" w14:textId="77777777" w:rsidR="0003487F" w:rsidRPr="000A60DF" w:rsidRDefault="0003487F" w:rsidP="0003487F">
            <w:pPr>
              <w:autoSpaceDE w:val="0"/>
              <w:autoSpaceDN w:val="0"/>
              <w:adjustRightInd w:val="0"/>
              <w:spacing w:after="0"/>
              <w:rPr>
                <w:iCs/>
                <w:sz w:val="21"/>
                <w:szCs w:val="21"/>
                <w:lang w:val="en-US"/>
              </w:rPr>
            </w:pPr>
          </w:p>
        </w:tc>
        <w:tc>
          <w:tcPr>
            <w:tcW w:w="562" w:type="dxa"/>
            <w:tcBorders>
              <w:top w:val="single" w:sz="4" w:space="0" w:color="auto"/>
              <w:left w:val="single" w:sz="4" w:space="0" w:color="auto"/>
              <w:bottom w:val="single" w:sz="4" w:space="0" w:color="auto"/>
              <w:right w:val="single" w:sz="4" w:space="0" w:color="auto"/>
            </w:tcBorders>
          </w:tcPr>
          <w:p w14:paraId="5FEF2931" w14:textId="77777777" w:rsidR="0003487F" w:rsidRPr="000A60DF" w:rsidRDefault="0003487F" w:rsidP="0051701D">
            <w:pPr>
              <w:autoSpaceDE w:val="0"/>
              <w:autoSpaceDN w:val="0"/>
              <w:adjustRightInd w:val="0"/>
              <w:spacing w:after="0"/>
              <w:jc w:val="center"/>
              <w:rPr>
                <w:iCs/>
                <w:sz w:val="21"/>
                <w:szCs w:val="21"/>
                <w:lang w:val="en-US"/>
              </w:rPr>
            </w:pPr>
          </w:p>
        </w:tc>
        <w:tc>
          <w:tcPr>
            <w:tcW w:w="534" w:type="dxa"/>
            <w:tcBorders>
              <w:top w:val="single" w:sz="4" w:space="0" w:color="auto"/>
              <w:left w:val="single" w:sz="4" w:space="0" w:color="auto"/>
              <w:bottom w:val="single" w:sz="4" w:space="0" w:color="auto"/>
              <w:right w:val="single" w:sz="4" w:space="0" w:color="auto"/>
            </w:tcBorders>
          </w:tcPr>
          <w:p w14:paraId="750C3894" w14:textId="77777777" w:rsidR="0003487F" w:rsidRPr="000A60DF" w:rsidRDefault="0003487F" w:rsidP="0051701D">
            <w:pPr>
              <w:autoSpaceDE w:val="0"/>
              <w:autoSpaceDN w:val="0"/>
              <w:adjustRightInd w:val="0"/>
              <w:spacing w:after="0"/>
              <w:jc w:val="center"/>
              <w:rPr>
                <w:iCs/>
                <w:sz w:val="21"/>
                <w:szCs w:val="21"/>
                <w:lang w:val="en-US"/>
              </w:rPr>
            </w:pPr>
          </w:p>
        </w:tc>
        <w:tc>
          <w:tcPr>
            <w:tcW w:w="599" w:type="dxa"/>
            <w:tcBorders>
              <w:top w:val="single" w:sz="4" w:space="0" w:color="auto"/>
              <w:left w:val="single" w:sz="4" w:space="0" w:color="auto"/>
              <w:bottom w:val="single" w:sz="4" w:space="0" w:color="auto"/>
              <w:right w:val="single" w:sz="4" w:space="0" w:color="auto"/>
            </w:tcBorders>
          </w:tcPr>
          <w:p w14:paraId="70E388AA" w14:textId="77777777" w:rsidR="0003487F" w:rsidRPr="000A60DF" w:rsidRDefault="0003487F" w:rsidP="0051701D">
            <w:pPr>
              <w:autoSpaceDE w:val="0"/>
              <w:autoSpaceDN w:val="0"/>
              <w:adjustRightInd w:val="0"/>
              <w:spacing w:after="0"/>
              <w:jc w:val="center"/>
              <w:rPr>
                <w:iCs/>
                <w:sz w:val="21"/>
                <w:szCs w:val="21"/>
                <w:lang w:val="en-US"/>
              </w:rPr>
            </w:pPr>
          </w:p>
        </w:tc>
        <w:tc>
          <w:tcPr>
            <w:tcW w:w="599" w:type="dxa"/>
            <w:tcBorders>
              <w:top w:val="single" w:sz="4" w:space="0" w:color="auto"/>
              <w:left w:val="single" w:sz="4" w:space="0" w:color="auto"/>
              <w:bottom w:val="single" w:sz="4" w:space="0" w:color="auto"/>
              <w:right w:val="single" w:sz="4" w:space="0" w:color="auto"/>
            </w:tcBorders>
          </w:tcPr>
          <w:p w14:paraId="63FEC82F" w14:textId="77777777" w:rsidR="0003487F" w:rsidRPr="000A60DF" w:rsidRDefault="0003487F" w:rsidP="0051701D">
            <w:pPr>
              <w:autoSpaceDE w:val="0"/>
              <w:autoSpaceDN w:val="0"/>
              <w:adjustRightInd w:val="0"/>
              <w:spacing w:after="0"/>
              <w:jc w:val="center"/>
              <w:rPr>
                <w:iCs/>
                <w:sz w:val="21"/>
                <w:szCs w:val="21"/>
                <w:lang w:val="en-US"/>
              </w:rPr>
            </w:pPr>
          </w:p>
        </w:tc>
        <w:tc>
          <w:tcPr>
            <w:tcW w:w="599" w:type="dxa"/>
            <w:tcBorders>
              <w:top w:val="single" w:sz="4" w:space="0" w:color="auto"/>
              <w:left w:val="single" w:sz="4" w:space="0" w:color="auto"/>
              <w:bottom w:val="single" w:sz="4" w:space="0" w:color="auto"/>
              <w:right w:val="single" w:sz="4" w:space="0" w:color="auto"/>
            </w:tcBorders>
          </w:tcPr>
          <w:p w14:paraId="4052989A" w14:textId="77777777" w:rsidR="0003487F" w:rsidRPr="000A60DF" w:rsidRDefault="0003487F" w:rsidP="0051701D">
            <w:pPr>
              <w:autoSpaceDE w:val="0"/>
              <w:autoSpaceDN w:val="0"/>
              <w:adjustRightInd w:val="0"/>
              <w:spacing w:after="0"/>
              <w:jc w:val="center"/>
              <w:rPr>
                <w:iCs/>
                <w:sz w:val="21"/>
                <w:szCs w:val="21"/>
                <w:lang w:val="en-US"/>
              </w:rPr>
            </w:pPr>
          </w:p>
        </w:tc>
        <w:tc>
          <w:tcPr>
            <w:tcW w:w="599" w:type="dxa"/>
            <w:tcBorders>
              <w:top w:val="single" w:sz="4" w:space="0" w:color="auto"/>
              <w:left w:val="single" w:sz="4" w:space="0" w:color="auto"/>
              <w:bottom w:val="single" w:sz="4" w:space="0" w:color="auto"/>
              <w:right w:val="single" w:sz="4" w:space="0" w:color="auto"/>
            </w:tcBorders>
          </w:tcPr>
          <w:p w14:paraId="3BB52A81" w14:textId="77777777" w:rsidR="0003487F" w:rsidRPr="000A60DF" w:rsidRDefault="0003487F" w:rsidP="0051701D">
            <w:pPr>
              <w:autoSpaceDE w:val="0"/>
              <w:autoSpaceDN w:val="0"/>
              <w:adjustRightInd w:val="0"/>
              <w:spacing w:after="0"/>
              <w:jc w:val="center"/>
              <w:rPr>
                <w:iCs/>
                <w:sz w:val="21"/>
                <w:szCs w:val="21"/>
                <w:lang w:val="en-US"/>
              </w:rPr>
            </w:pPr>
          </w:p>
        </w:tc>
        <w:tc>
          <w:tcPr>
            <w:tcW w:w="599" w:type="dxa"/>
            <w:tcBorders>
              <w:top w:val="single" w:sz="4" w:space="0" w:color="auto"/>
              <w:left w:val="single" w:sz="4" w:space="0" w:color="auto"/>
              <w:bottom w:val="single" w:sz="4" w:space="0" w:color="auto"/>
              <w:right w:val="single" w:sz="4" w:space="0" w:color="auto"/>
            </w:tcBorders>
          </w:tcPr>
          <w:p w14:paraId="302C798C" w14:textId="51A5C16A" w:rsidR="0003487F" w:rsidRPr="000A60DF" w:rsidRDefault="00FC7D9B" w:rsidP="00101C48">
            <w:pPr>
              <w:autoSpaceDE w:val="0"/>
              <w:autoSpaceDN w:val="0"/>
              <w:adjustRightInd w:val="0"/>
              <w:spacing w:after="0"/>
              <w:jc w:val="center"/>
              <w:rPr>
                <w:iCs/>
                <w:sz w:val="21"/>
                <w:szCs w:val="21"/>
                <w:lang w:val="en-US"/>
              </w:rPr>
            </w:pPr>
            <w:r>
              <w:rPr>
                <w:iCs/>
                <w:sz w:val="21"/>
                <w:szCs w:val="21"/>
                <w:lang w:val="en-US"/>
              </w:rPr>
              <w:t>14</w:t>
            </w:r>
          </w:p>
        </w:tc>
        <w:tc>
          <w:tcPr>
            <w:tcW w:w="599" w:type="dxa"/>
            <w:tcBorders>
              <w:top w:val="single" w:sz="4" w:space="0" w:color="auto"/>
              <w:left w:val="single" w:sz="4" w:space="0" w:color="auto"/>
              <w:bottom w:val="single" w:sz="4" w:space="0" w:color="auto"/>
              <w:right w:val="single" w:sz="4" w:space="0" w:color="auto"/>
            </w:tcBorders>
          </w:tcPr>
          <w:p w14:paraId="353FABCE" w14:textId="38C995D5" w:rsidR="0003487F" w:rsidRPr="000A60DF" w:rsidRDefault="00FC7D9B" w:rsidP="0051701D">
            <w:pPr>
              <w:autoSpaceDE w:val="0"/>
              <w:autoSpaceDN w:val="0"/>
              <w:adjustRightInd w:val="0"/>
              <w:spacing w:after="0"/>
              <w:jc w:val="center"/>
              <w:rPr>
                <w:iCs/>
                <w:sz w:val="21"/>
                <w:szCs w:val="21"/>
                <w:lang w:val="en-US"/>
              </w:rPr>
            </w:pPr>
            <w:r>
              <w:rPr>
                <w:iCs/>
                <w:sz w:val="21"/>
                <w:szCs w:val="21"/>
                <w:lang w:val="en-US"/>
              </w:rPr>
              <w:t>16</w:t>
            </w:r>
          </w:p>
        </w:tc>
        <w:tc>
          <w:tcPr>
            <w:tcW w:w="606" w:type="dxa"/>
            <w:tcBorders>
              <w:top w:val="single" w:sz="4" w:space="0" w:color="auto"/>
              <w:left w:val="single" w:sz="4" w:space="0" w:color="auto"/>
              <w:bottom w:val="single" w:sz="4" w:space="0" w:color="auto"/>
              <w:right w:val="single" w:sz="4" w:space="0" w:color="auto"/>
            </w:tcBorders>
          </w:tcPr>
          <w:p w14:paraId="66AEBD4C" w14:textId="77777777" w:rsidR="0003487F" w:rsidRPr="000A60DF" w:rsidRDefault="0003487F" w:rsidP="0051701D">
            <w:pPr>
              <w:autoSpaceDE w:val="0"/>
              <w:autoSpaceDN w:val="0"/>
              <w:adjustRightInd w:val="0"/>
              <w:spacing w:after="0"/>
              <w:jc w:val="center"/>
              <w:rPr>
                <w:iCs/>
                <w:sz w:val="21"/>
                <w:szCs w:val="21"/>
                <w:lang w:val="en-US"/>
              </w:rPr>
            </w:pPr>
          </w:p>
        </w:tc>
      </w:tr>
      <w:tr w:rsidR="0003487F" w:rsidRPr="000A60DF" w14:paraId="174201C6" w14:textId="77777777" w:rsidTr="0003487F">
        <w:tc>
          <w:tcPr>
            <w:tcW w:w="2377" w:type="dxa"/>
            <w:tcBorders>
              <w:top w:val="single" w:sz="4" w:space="0" w:color="auto"/>
              <w:left w:val="single" w:sz="4" w:space="0" w:color="auto"/>
              <w:bottom w:val="single" w:sz="4" w:space="0" w:color="auto"/>
              <w:right w:val="single" w:sz="4" w:space="0" w:color="auto"/>
            </w:tcBorders>
          </w:tcPr>
          <w:p w14:paraId="34980332" w14:textId="77777777" w:rsidR="0003487F" w:rsidRPr="000A60DF" w:rsidRDefault="0003487F" w:rsidP="0051701D">
            <w:pPr>
              <w:spacing w:after="0"/>
              <w:jc w:val="both"/>
              <w:rPr>
                <w:sz w:val="21"/>
                <w:szCs w:val="21"/>
                <w:lang w:val="en-US"/>
              </w:rPr>
            </w:pPr>
            <w:r>
              <w:rPr>
                <w:sz w:val="21"/>
                <w:szCs w:val="21"/>
                <w:lang w:val="en-US"/>
              </w:rPr>
              <w:t>Rutherford Way Corner</w:t>
            </w:r>
          </w:p>
        </w:tc>
        <w:tc>
          <w:tcPr>
            <w:tcW w:w="842" w:type="dxa"/>
            <w:tcBorders>
              <w:top w:val="single" w:sz="4" w:space="0" w:color="auto"/>
              <w:left w:val="single" w:sz="4" w:space="0" w:color="auto"/>
              <w:bottom w:val="single" w:sz="4" w:space="0" w:color="auto"/>
              <w:right w:val="single" w:sz="4" w:space="0" w:color="auto"/>
            </w:tcBorders>
          </w:tcPr>
          <w:p w14:paraId="46BF529B" w14:textId="77777777" w:rsidR="0003487F" w:rsidRPr="000A60DF" w:rsidRDefault="0003487F" w:rsidP="0051701D">
            <w:pPr>
              <w:spacing w:after="0"/>
              <w:jc w:val="center"/>
              <w:rPr>
                <w:sz w:val="20"/>
                <w:szCs w:val="20"/>
                <w:lang w:val="en-US"/>
              </w:rPr>
            </w:pPr>
            <w:r>
              <w:rPr>
                <w:sz w:val="20"/>
                <w:szCs w:val="20"/>
                <w:lang w:val="en-US"/>
              </w:rPr>
              <w:t>5</w:t>
            </w:r>
          </w:p>
        </w:tc>
        <w:tc>
          <w:tcPr>
            <w:tcW w:w="562" w:type="dxa"/>
            <w:tcBorders>
              <w:top w:val="single" w:sz="4" w:space="0" w:color="auto"/>
              <w:left w:val="single" w:sz="4" w:space="0" w:color="auto"/>
              <w:bottom w:val="single" w:sz="4" w:space="0" w:color="auto"/>
              <w:right w:val="single" w:sz="4" w:space="0" w:color="auto"/>
            </w:tcBorders>
          </w:tcPr>
          <w:p w14:paraId="34D0DC0D" w14:textId="77777777" w:rsidR="0003487F" w:rsidRPr="0003487F" w:rsidRDefault="0003487F" w:rsidP="0051701D">
            <w:pPr>
              <w:autoSpaceDE w:val="0"/>
              <w:autoSpaceDN w:val="0"/>
              <w:adjustRightInd w:val="0"/>
              <w:spacing w:after="0"/>
              <w:rPr>
                <w:b/>
                <w:sz w:val="21"/>
                <w:szCs w:val="21"/>
              </w:rPr>
            </w:pPr>
          </w:p>
        </w:tc>
        <w:tc>
          <w:tcPr>
            <w:tcW w:w="562" w:type="dxa"/>
            <w:tcBorders>
              <w:top w:val="single" w:sz="4" w:space="0" w:color="auto"/>
              <w:left w:val="single" w:sz="4" w:space="0" w:color="auto"/>
              <w:bottom w:val="single" w:sz="4" w:space="0" w:color="auto"/>
              <w:right w:val="single" w:sz="4" w:space="0" w:color="auto"/>
            </w:tcBorders>
          </w:tcPr>
          <w:p w14:paraId="4B96AD19" w14:textId="77777777" w:rsidR="0003487F" w:rsidRPr="000A60DF" w:rsidRDefault="0003487F" w:rsidP="0003487F">
            <w:pPr>
              <w:autoSpaceDE w:val="0"/>
              <w:autoSpaceDN w:val="0"/>
              <w:adjustRightInd w:val="0"/>
              <w:spacing w:after="0"/>
              <w:rPr>
                <w:iCs/>
                <w:sz w:val="21"/>
                <w:szCs w:val="21"/>
                <w:lang w:val="en-US"/>
              </w:rPr>
            </w:pPr>
          </w:p>
        </w:tc>
        <w:tc>
          <w:tcPr>
            <w:tcW w:w="562" w:type="dxa"/>
            <w:tcBorders>
              <w:top w:val="single" w:sz="4" w:space="0" w:color="auto"/>
              <w:left w:val="single" w:sz="4" w:space="0" w:color="auto"/>
              <w:bottom w:val="single" w:sz="4" w:space="0" w:color="auto"/>
              <w:right w:val="single" w:sz="4" w:space="0" w:color="auto"/>
            </w:tcBorders>
          </w:tcPr>
          <w:p w14:paraId="6E7B71C5" w14:textId="77777777" w:rsidR="0003487F" w:rsidRPr="000A60DF" w:rsidRDefault="0003487F" w:rsidP="0051701D">
            <w:pPr>
              <w:autoSpaceDE w:val="0"/>
              <w:autoSpaceDN w:val="0"/>
              <w:adjustRightInd w:val="0"/>
              <w:spacing w:after="0"/>
              <w:jc w:val="center"/>
              <w:rPr>
                <w:iCs/>
                <w:sz w:val="21"/>
                <w:szCs w:val="21"/>
                <w:lang w:val="en-US"/>
              </w:rPr>
            </w:pPr>
          </w:p>
        </w:tc>
        <w:tc>
          <w:tcPr>
            <w:tcW w:w="534" w:type="dxa"/>
            <w:tcBorders>
              <w:top w:val="single" w:sz="4" w:space="0" w:color="auto"/>
              <w:left w:val="single" w:sz="4" w:space="0" w:color="auto"/>
              <w:bottom w:val="single" w:sz="4" w:space="0" w:color="auto"/>
              <w:right w:val="single" w:sz="4" w:space="0" w:color="auto"/>
            </w:tcBorders>
          </w:tcPr>
          <w:p w14:paraId="10C87CAB" w14:textId="77777777" w:rsidR="0003487F" w:rsidRPr="000A60DF" w:rsidRDefault="0003487F" w:rsidP="0051701D">
            <w:pPr>
              <w:autoSpaceDE w:val="0"/>
              <w:autoSpaceDN w:val="0"/>
              <w:adjustRightInd w:val="0"/>
              <w:spacing w:after="0"/>
              <w:jc w:val="center"/>
              <w:rPr>
                <w:iCs/>
                <w:sz w:val="21"/>
                <w:szCs w:val="21"/>
                <w:lang w:val="en-US"/>
              </w:rPr>
            </w:pPr>
          </w:p>
        </w:tc>
        <w:tc>
          <w:tcPr>
            <w:tcW w:w="599" w:type="dxa"/>
            <w:tcBorders>
              <w:top w:val="single" w:sz="4" w:space="0" w:color="auto"/>
              <w:left w:val="single" w:sz="4" w:space="0" w:color="auto"/>
              <w:bottom w:val="single" w:sz="4" w:space="0" w:color="auto"/>
              <w:right w:val="single" w:sz="4" w:space="0" w:color="auto"/>
            </w:tcBorders>
          </w:tcPr>
          <w:p w14:paraId="76636763" w14:textId="77777777" w:rsidR="0003487F" w:rsidRPr="000A60DF" w:rsidRDefault="0003487F" w:rsidP="0051701D">
            <w:pPr>
              <w:autoSpaceDE w:val="0"/>
              <w:autoSpaceDN w:val="0"/>
              <w:adjustRightInd w:val="0"/>
              <w:spacing w:after="0"/>
              <w:jc w:val="center"/>
              <w:rPr>
                <w:iCs/>
                <w:sz w:val="21"/>
                <w:szCs w:val="21"/>
                <w:lang w:val="en-US"/>
              </w:rPr>
            </w:pPr>
          </w:p>
        </w:tc>
        <w:tc>
          <w:tcPr>
            <w:tcW w:w="599" w:type="dxa"/>
            <w:tcBorders>
              <w:top w:val="single" w:sz="4" w:space="0" w:color="auto"/>
              <w:left w:val="single" w:sz="4" w:space="0" w:color="auto"/>
              <w:bottom w:val="single" w:sz="4" w:space="0" w:color="auto"/>
              <w:right w:val="single" w:sz="4" w:space="0" w:color="auto"/>
            </w:tcBorders>
          </w:tcPr>
          <w:p w14:paraId="5E8234CD" w14:textId="77777777" w:rsidR="0003487F" w:rsidRPr="000A60DF" w:rsidRDefault="0003487F" w:rsidP="0051701D">
            <w:pPr>
              <w:autoSpaceDE w:val="0"/>
              <w:autoSpaceDN w:val="0"/>
              <w:adjustRightInd w:val="0"/>
              <w:spacing w:after="0"/>
              <w:jc w:val="center"/>
              <w:rPr>
                <w:iCs/>
                <w:sz w:val="21"/>
                <w:szCs w:val="21"/>
                <w:lang w:val="en-US"/>
              </w:rPr>
            </w:pPr>
          </w:p>
        </w:tc>
        <w:tc>
          <w:tcPr>
            <w:tcW w:w="599" w:type="dxa"/>
            <w:tcBorders>
              <w:top w:val="single" w:sz="4" w:space="0" w:color="auto"/>
              <w:left w:val="single" w:sz="4" w:space="0" w:color="auto"/>
              <w:bottom w:val="single" w:sz="4" w:space="0" w:color="auto"/>
              <w:right w:val="single" w:sz="4" w:space="0" w:color="auto"/>
            </w:tcBorders>
          </w:tcPr>
          <w:p w14:paraId="443095C8" w14:textId="77777777" w:rsidR="0003487F" w:rsidRPr="000A60DF" w:rsidRDefault="0003487F" w:rsidP="0051701D">
            <w:pPr>
              <w:autoSpaceDE w:val="0"/>
              <w:autoSpaceDN w:val="0"/>
              <w:adjustRightInd w:val="0"/>
              <w:spacing w:after="0"/>
              <w:jc w:val="center"/>
              <w:rPr>
                <w:iCs/>
                <w:sz w:val="21"/>
                <w:szCs w:val="21"/>
                <w:lang w:val="en-US"/>
              </w:rPr>
            </w:pPr>
          </w:p>
        </w:tc>
        <w:tc>
          <w:tcPr>
            <w:tcW w:w="599" w:type="dxa"/>
            <w:tcBorders>
              <w:top w:val="single" w:sz="4" w:space="0" w:color="auto"/>
              <w:left w:val="single" w:sz="4" w:space="0" w:color="auto"/>
              <w:bottom w:val="single" w:sz="4" w:space="0" w:color="auto"/>
              <w:right w:val="single" w:sz="4" w:space="0" w:color="auto"/>
            </w:tcBorders>
          </w:tcPr>
          <w:p w14:paraId="16EEF66C" w14:textId="77777777" w:rsidR="0003487F" w:rsidRPr="000A60DF" w:rsidRDefault="0003487F" w:rsidP="0051701D">
            <w:pPr>
              <w:autoSpaceDE w:val="0"/>
              <w:autoSpaceDN w:val="0"/>
              <w:adjustRightInd w:val="0"/>
              <w:spacing w:after="0"/>
              <w:jc w:val="center"/>
              <w:rPr>
                <w:iCs/>
                <w:sz w:val="21"/>
                <w:szCs w:val="21"/>
                <w:lang w:val="en-US"/>
              </w:rPr>
            </w:pPr>
          </w:p>
        </w:tc>
        <w:tc>
          <w:tcPr>
            <w:tcW w:w="599" w:type="dxa"/>
            <w:tcBorders>
              <w:top w:val="single" w:sz="4" w:space="0" w:color="auto"/>
              <w:left w:val="single" w:sz="4" w:space="0" w:color="auto"/>
              <w:bottom w:val="single" w:sz="4" w:space="0" w:color="auto"/>
              <w:right w:val="single" w:sz="4" w:space="0" w:color="auto"/>
            </w:tcBorders>
          </w:tcPr>
          <w:p w14:paraId="68703BC3" w14:textId="339AEB6B" w:rsidR="0003487F" w:rsidRPr="000A60DF" w:rsidRDefault="00FC7D9B" w:rsidP="0051701D">
            <w:pPr>
              <w:autoSpaceDE w:val="0"/>
              <w:autoSpaceDN w:val="0"/>
              <w:adjustRightInd w:val="0"/>
              <w:spacing w:after="0"/>
              <w:jc w:val="center"/>
              <w:rPr>
                <w:iCs/>
                <w:sz w:val="21"/>
                <w:szCs w:val="21"/>
                <w:lang w:val="en-US"/>
              </w:rPr>
            </w:pPr>
            <w:r>
              <w:rPr>
                <w:iCs/>
                <w:sz w:val="21"/>
                <w:szCs w:val="21"/>
                <w:lang w:val="en-US"/>
              </w:rPr>
              <w:t>14</w:t>
            </w:r>
          </w:p>
        </w:tc>
        <w:tc>
          <w:tcPr>
            <w:tcW w:w="599" w:type="dxa"/>
            <w:tcBorders>
              <w:top w:val="single" w:sz="4" w:space="0" w:color="auto"/>
              <w:left w:val="single" w:sz="4" w:space="0" w:color="auto"/>
              <w:bottom w:val="single" w:sz="4" w:space="0" w:color="auto"/>
              <w:right w:val="single" w:sz="4" w:space="0" w:color="auto"/>
            </w:tcBorders>
          </w:tcPr>
          <w:p w14:paraId="34B1A053" w14:textId="31AD963B" w:rsidR="0003487F" w:rsidRPr="000A60DF" w:rsidRDefault="00FC7D9B" w:rsidP="0051701D">
            <w:pPr>
              <w:autoSpaceDE w:val="0"/>
              <w:autoSpaceDN w:val="0"/>
              <w:adjustRightInd w:val="0"/>
              <w:spacing w:after="0"/>
              <w:jc w:val="center"/>
              <w:rPr>
                <w:iCs/>
                <w:sz w:val="21"/>
                <w:szCs w:val="21"/>
                <w:lang w:val="en-US"/>
              </w:rPr>
            </w:pPr>
            <w:r>
              <w:rPr>
                <w:iCs/>
                <w:sz w:val="21"/>
                <w:szCs w:val="21"/>
                <w:lang w:val="en-US"/>
              </w:rPr>
              <w:t>19</w:t>
            </w:r>
          </w:p>
        </w:tc>
        <w:tc>
          <w:tcPr>
            <w:tcW w:w="606" w:type="dxa"/>
            <w:tcBorders>
              <w:top w:val="single" w:sz="4" w:space="0" w:color="auto"/>
              <w:left w:val="single" w:sz="4" w:space="0" w:color="auto"/>
              <w:bottom w:val="single" w:sz="4" w:space="0" w:color="auto"/>
              <w:right w:val="single" w:sz="4" w:space="0" w:color="auto"/>
            </w:tcBorders>
          </w:tcPr>
          <w:p w14:paraId="1D606CFE" w14:textId="77777777" w:rsidR="0003487F" w:rsidRPr="000A60DF" w:rsidRDefault="0003487F" w:rsidP="0051701D">
            <w:pPr>
              <w:autoSpaceDE w:val="0"/>
              <w:autoSpaceDN w:val="0"/>
              <w:adjustRightInd w:val="0"/>
              <w:spacing w:after="0"/>
              <w:jc w:val="center"/>
              <w:rPr>
                <w:iCs/>
                <w:sz w:val="21"/>
                <w:szCs w:val="21"/>
                <w:lang w:val="en-US"/>
              </w:rPr>
            </w:pPr>
          </w:p>
        </w:tc>
      </w:tr>
      <w:tr w:rsidR="0003487F" w:rsidRPr="000A60DF" w14:paraId="61EF4E49" w14:textId="77777777" w:rsidTr="0003487F">
        <w:tc>
          <w:tcPr>
            <w:tcW w:w="2377" w:type="dxa"/>
            <w:tcBorders>
              <w:top w:val="single" w:sz="4" w:space="0" w:color="auto"/>
              <w:left w:val="single" w:sz="4" w:space="0" w:color="auto"/>
              <w:bottom w:val="single" w:sz="4" w:space="0" w:color="auto"/>
              <w:right w:val="single" w:sz="4" w:space="0" w:color="auto"/>
            </w:tcBorders>
          </w:tcPr>
          <w:p w14:paraId="5A4AD6EE" w14:textId="77777777" w:rsidR="0003487F" w:rsidRPr="000A60DF" w:rsidRDefault="0003487F" w:rsidP="0051701D">
            <w:pPr>
              <w:spacing w:after="0"/>
              <w:jc w:val="both"/>
              <w:rPr>
                <w:sz w:val="21"/>
                <w:szCs w:val="21"/>
                <w:lang w:val="en-US"/>
              </w:rPr>
            </w:pPr>
            <w:r>
              <w:rPr>
                <w:sz w:val="21"/>
                <w:szCs w:val="21"/>
                <w:lang w:val="en-US"/>
              </w:rPr>
              <w:t>Gatwick Road Micropark</w:t>
            </w:r>
          </w:p>
        </w:tc>
        <w:tc>
          <w:tcPr>
            <w:tcW w:w="842" w:type="dxa"/>
            <w:tcBorders>
              <w:top w:val="single" w:sz="4" w:space="0" w:color="auto"/>
              <w:left w:val="single" w:sz="4" w:space="0" w:color="auto"/>
              <w:bottom w:val="single" w:sz="4" w:space="0" w:color="auto"/>
              <w:right w:val="single" w:sz="4" w:space="0" w:color="auto"/>
            </w:tcBorders>
          </w:tcPr>
          <w:p w14:paraId="042445AD" w14:textId="77777777" w:rsidR="0003487F" w:rsidRPr="000A60DF" w:rsidRDefault="0003487F" w:rsidP="0051701D">
            <w:pPr>
              <w:spacing w:after="0"/>
              <w:jc w:val="center"/>
              <w:rPr>
                <w:sz w:val="20"/>
                <w:szCs w:val="20"/>
                <w:lang w:val="en-US"/>
              </w:rPr>
            </w:pPr>
            <w:r>
              <w:rPr>
                <w:sz w:val="20"/>
                <w:szCs w:val="20"/>
                <w:lang w:val="en-US"/>
              </w:rPr>
              <w:t>5</w:t>
            </w:r>
          </w:p>
        </w:tc>
        <w:tc>
          <w:tcPr>
            <w:tcW w:w="562" w:type="dxa"/>
            <w:tcBorders>
              <w:top w:val="single" w:sz="4" w:space="0" w:color="auto"/>
              <w:left w:val="single" w:sz="4" w:space="0" w:color="auto"/>
              <w:bottom w:val="single" w:sz="4" w:space="0" w:color="auto"/>
              <w:right w:val="single" w:sz="4" w:space="0" w:color="auto"/>
            </w:tcBorders>
          </w:tcPr>
          <w:p w14:paraId="7E91AFD2" w14:textId="77777777" w:rsidR="0003487F" w:rsidRPr="0003487F" w:rsidRDefault="0003487F" w:rsidP="0051701D">
            <w:pPr>
              <w:autoSpaceDE w:val="0"/>
              <w:autoSpaceDN w:val="0"/>
              <w:adjustRightInd w:val="0"/>
              <w:spacing w:after="0"/>
              <w:rPr>
                <w:b/>
                <w:sz w:val="21"/>
                <w:szCs w:val="21"/>
              </w:rPr>
            </w:pPr>
          </w:p>
        </w:tc>
        <w:tc>
          <w:tcPr>
            <w:tcW w:w="562" w:type="dxa"/>
            <w:tcBorders>
              <w:top w:val="single" w:sz="4" w:space="0" w:color="auto"/>
              <w:left w:val="single" w:sz="4" w:space="0" w:color="auto"/>
              <w:bottom w:val="single" w:sz="4" w:space="0" w:color="auto"/>
              <w:right w:val="single" w:sz="4" w:space="0" w:color="auto"/>
            </w:tcBorders>
          </w:tcPr>
          <w:p w14:paraId="36131169" w14:textId="77777777" w:rsidR="0003487F" w:rsidRPr="000A60DF" w:rsidRDefault="0003487F" w:rsidP="0003487F">
            <w:pPr>
              <w:autoSpaceDE w:val="0"/>
              <w:autoSpaceDN w:val="0"/>
              <w:adjustRightInd w:val="0"/>
              <w:spacing w:after="0"/>
              <w:rPr>
                <w:iCs/>
                <w:sz w:val="21"/>
                <w:szCs w:val="21"/>
                <w:lang w:val="en-US"/>
              </w:rPr>
            </w:pPr>
          </w:p>
        </w:tc>
        <w:tc>
          <w:tcPr>
            <w:tcW w:w="562" w:type="dxa"/>
            <w:tcBorders>
              <w:top w:val="single" w:sz="4" w:space="0" w:color="auto"/>
              <w:left w:val="single" w:sz="4" w:space="0" w:color="auto"/>
              <w:bottom w:val="single" w:sz="4" w:space="0" w:color="auto"/>
              <w:right w:val="single" w:sz="4" w:space="0" w:color="auto"/>
            </w:tcBorders>
          </w:tcPr>
          <w:p w14:paraId="148FC862" w14:textId="77777777" w:rsidR="0003487F" w:rsidRPr="000A60DF" w:rsidRDefault="0003487F" w:rsidP="0051701D">
            <w:pPr>
              <w:autoSpaceDE w:val="0"/>
              <w:autoSpaceDN w:val="0"/>
              <w:adjustRightInd w:val="0"/>
              <w:spacing w:after="0"/>
              <w:jc w:val="center"/>
              <w:rPr>
                <w:iCs/>
                <w:sz w:val="21"/>
                <w:szCs w:val="21"/>
                <w:lang w:val="en-US"/>
              </w:rPr>
            </w:pPr>
          </w:p>
        </w:tc>
        <w:tc>
          <w:tcPr>
            <w:tcW w:w="534" w:type="dxa"/>
            <w:tcBorders>
              <w:top w:val="single" w:sz="4" w:space="0" w:color="auto"/>
              <w:left w:val="single" w:sz="4" w:space="0" w:color="auto"/>
              <w:bottom w:val="single" w:sz="4" w:space="0" w:color="auto"/>
              <w:right w:val="single" w:sz="4" w:space="0" w:color="auto"/>
            </w:tcBorders>
          </w:tcPr>
          <w:p w14:paraId="6B0705E8" w14:textId="77777777" w:rsidR="0003487F" w:rsidRPr="000A60DF" w:rsidRDefault="0003487F" w:rsidP="0051701D">
            <w:pPr>
              <w:autoSpaceDE w:val="0"/>
              <w:autoSpaceDN w:val="0"/>
              <w:adjustRightInd w:val="0"/>
              <w:spacing w:after="0"/>
              <w:jc w:val="center"/>
              <w:rPr>
                <w:iCs/>
                <w:sz w:val="21"/>
                <w:szCs w:val="21"/>
                <w:lang w:val="en-US"/>
              </w:rPr>
            </w:pPr>
          </w:p>
        </w:tc>
        <w:tc>
          <w:tcPr>
            <w:tcW w:w="599" w:type="dxa"/>
            <w:tcBorders>
              <w:top w:val="single" w:sz="4" w:space="0" w:color="auto"/>
              <w:left w:val="single" w:sz="4" w:space="0" w:color="auto"/>
              <w:bottom w:val="single" w:sz="4" w:space="0" w:color="auto"/>
              <w:right w:val="single" w:sz="4" w:space="0" w:color="auto"/>
            </w:tcBorders>
          </w:tcPr>
          <w:p w14:paraId="077A78DD" w14:textId="77777777" w:rsidR="0003487F" w:rsidRPr="000A60DF" w:rsidRDefault="0003487F" w:rsidP="0051701D">
            <w:pPr>
              <w:autoSpaceDE w:val="0"/>
              <w:autoSpaceDN w:val="0"/>
              <w:adjustRightInd w:val="0"/>
              <w:spacing w:after="0"/>
              <w:jc w:val="center"/>
              <w:rPr>
                <w:iCs/>
                <w:sz w:val="21"/>
                <w:szCs w:val="21"/>
                <w:lang w:val="en-US"/>
              </w:rPr>
            </w:pPr>
          </w:p>
        </w:tc>
        <w:tc>
          <w:tcPr>
            <w:tcW w:w="599" w:type="dxa"/>
            <w:tcBorders>
              <w:top w:val="single" w:sz="4" w:space="0" w:color="auto"/>
              <w:left w:val="single" w:sz="4" w:space="0" w:color="auto"/>
              <w:bottom w:val="single" w:sz="4" w:space="0" w:color="auto"/>
              <w:right w:val="single" w:sz="4" w:space="0" w:color="auto"/>
            </w:tcBorders>
          </w:tcPr>
          <w:p w14:paraId="007B7933" w14:textId="77777777" w:rsidR="0003487F" w:rsidRPr="000A60DF" w:rsidRDefault="0003487F" w:rsidP="0051701D">
            <w:pPr>
              <w:autoSpaceDE w:val="0"/>
              <w:autoSpaceDN w:val="0"/>
              <w:adjustRightInd w:val="0"/>
              <w:spacing w:after="0"/>
              <w:jc w:val="center"/>
              <w:rPr>
                <w:iCs/>
                <w:sz w:val="21"/>
                <w:szCs w:val="21"/>
                <w:lang w:val="en-US"/>
              </w:rPr>
            </w:pPr>
          </w:p>
        </w:tc>
        <w:tc>
          <w:tcPr>
            <w:tcW w:w="599" w:type="dxa"/>
            <w:tcBorders>
              <w:top w:val="single" w:sz="4" w:space="0" w:color="auto"/>
              <w:left w:val="single" w:sz="4" w:space="0" w:color="auto"/>
              <w:bottom w:val="single" w:sz="4" w:space="0" w:color="auto"/>
              <w:right w:val="single" w:sz="4" w:space="0" w:color="auto"/>
            </w:tcBorders>
          </w:tcPr>
          <w:p w14:paraId="1BE554E0" w14:textId="77777777" w:rsidR="0003487F" w:rsidRPr="000A60DF" w:rsidRDefault="0003487F" w:rsidP="0051701D">
            <w:pPr>
              <w:autoSpaceDE w:val="0"/>
              <w:autoSpaceDN w:val="0"/>
              <w:adjustRightInd w:val="0"/>
              <w:spacing w:after="0"/>
              <w:jc w:val="center"/>
              <w:rPr>
                <w:iCs/>
                <w:sz w:val="21"/>
                <w:szCs w:val="21"/>
                <w:lang w:val="en-US"/>
              </w:rPr>
            </w:pPr>
          </w:p>
        </w:tc>
        <w:tc>
          <w:tcPr>
            <w:tcW w:w="599" w:type="dxa"/>
            <w:tcBorders>
              <w:top w:val="single" w:sz="4" w:space="0" w:color="auto"/>
              <w:left w:val="single" w:sz="4" w:space="0" w:color="auto"/>
              <w:bottom w:val="single" w:sz="4" w:space="0" w:color="auto"/>
              <w:right w:val="single" w:sz="4" w:space="0" w:color="auto"/>
            </w:tcBorders>
          </w:tcPr>
          <w:p w14:paraId="47F5C375" w14:textId="77777777" w:rsidR="0003487F" w:rsidRPr="000A60DF" w:rsidRDefault="0003487F" w:rsidP="0051701D">
            <w:pPr>
              <w:autoSpaceDE w:val="0"/>
              <w:autoSpaceDN w:val="0"/>
              <w:adjustRightInd w:val="0"/>
              <w:spacing w:after="0"/>
              <w:jc w:val="center"/>
              <w:rPr>
                <w:iCs/>
                <w:sz w:val="21"/>
                <w:szCs w:val="21"/>
                <w:lang w:val="en-US"/>
              </w:rPr>
            </w:pPr>
          </w:p>
        </w:tc>
        <w:tc>
          <w:tcPr>
            <w:tcW w:w="599" w:type="dxa"/>
            <w:tcBorders>
              <w:top w:val="single" w:sz="4" w:space="0" w:color="auto"/>
              <w:left w:val="single" w:sz="4" w:space="0" w:color="auto"/>
              <w:bottom w:val="single" w:sz="4" w:space="0" w:color="auto"/>
              <w:right w:val="single" w:sz="4" w:space="0" w:color="auto"/>
            </w:tcBorders>
          </w:tcPr>
          <w:p w14:paraId="3A5839AE" w14:textId="4DCC480B" w:rsidR="0003487F" w:rsidRPr="000A60DF" w:rsidRDefault="0057515C" w:rsidP="0051701D">
            <w:pPr>
              <w:autoSpaceDE w:val="0"/>
              <w:autoSpaceDN w:val="0"/>
              <w:adjustRightInd w:val="0"/>
              <w:spacing w:after="0"/>
              <w:jc w:val="center"/>
              <w:rPr>
                <w:iCs/>
                <w:sz w:val="21"/>
                <w:szCs w:val="21"/>
                <w:lang w:val="en-US"/>
              </w:rPr>
            </w:pPr>
            <w:r>
              <w:rPr>
                <w:iCs/>
                <w:sz w:val="21"/>
                <w:szCs w:val="21"/>
                <w:lang w:val="en-US"/>
              </w:rPr>
              <w:t>23</w:t>
            </w:r>
          </w:p>
        </w:tc>
        <w:tc>
          <w:tcPr>
            <w:tcW w:w="599" w:type="dxa"/>
            <w:tcBorders>
              <w:top w:val="single" w:sz="4" w:space="0" w:color="auto"/>
              <w:left w:val="single" w:sz="4" w:space="0" w:color="auto"/>
              <w:bottom w:val="single" w:sz="4" w:space="0" w:color="auto"/>
              <w:right w:val="single" w:sz="4" w:space="0" w:color="auto"/>
            </w:tcBorders>
          </w:tcPr>
          <w:p w14:paraId="65A9A605" w14:textId="69B56B8F" w:rsidR="0003487F" w:rsidRPr="000A60DF" w:rsidRDefault="00FC7D9B" w:rsidP="0051701D">
            <w:pPr>
              <w:autoSpaceDE w:val="0"/>
              <w:autoSpaceDN w:val="0"/>
              <w:adjustRightInd w:val="0"/>
              <w:spacing w:after="0"/>
              <w:jc w:val="center"/>
              <w:rPr>
                <w:iCs/>
                <w:sz w:val="21"/>
                <w:szCs w:val="21"/>
                <w:lang w:val="en-US"/>
              </w:rPr>
            </w:pPr>
            <w:r>
              <w:rPr>
                <w:iCs/>
                <w:sz w:val="21"/>
                <w:szCs w:val="21"/>
                <w:lang w:val="en-US"/>
              </w:rPr>
              <w:t>14</w:t>
            </w:r>
          </w:p>
        </w:tc>
        <w:tc>
          <w:tcPr>
            <w:tcW w:w="606" w:type="dxa"/>
            <w:tcBorders>
              <w:top w:val="single" w:sz="4" w:space="0" w:color="auto"/>
              <w:left w:val="single" w:sz="4" w:space="0" w:color="auto"/>
              <w:bottom w:val="single" w:sz="4" w:space="0" w:color="auto"/>
              <w:right w:val="single" w:sz="4" w:space="0" w:color="auto"/>
            </w:tcBorders>
          </w:tcPr>
          <w:p w14:paraId="3852F78B" w14:textId="77777777" w:rsidR="0003487F" w:rsidRPr="000A60DF" w:rsidRDefault="0003487F" w:rsidP="0051701D">
            <w:pPr>
              <w:autoSpaceDE w:val="0"/>
              <w:autoSpaceDN w:val="0"/>
              <w:adjustRightInd w:val="0"/>
              <w:spacing w:after="0"/>
              <w:jc w:val="center"/>
              <w:rPr>
                <w:iCs/>
                <w:sz w:val="21"/>
                <w:szCs w:val="21"/>
                <w:lang w:val="en-US"/>
              </w:rPr>
            </w:pPr>
          </w:p>
        </w:tc>
      </w:tr>
      <w:tr w:rsidR="0003487F" w:rsidRPr="000A60DF" w14:paraId="5B2DB0B2" w14:textId="77777777" w:rsidTr="0003487F">
        <w:tc>
          <w:tcPr>
            <w:tcW w:w="2377" w:type="dxa"/>
            <w:tcBorders>
              <w:top w:val="single" w:sz="4" w:space="0" w:color="auto"/>
              <w:left w:val="single" w:sz="4" w:space="0" w:color="auto"/>
              <w:bottom w:val="single" w:sz="4" w:space="0" w:color="auto"/>
              <w:right w:val="single" w:sz="4" w:space="0" w:color="auto"/>
            </w:tcBorders>
          </w:tcPr>
          <w:p w14:paraId="4BC10E83" w14:textId="72FF99AC" w:rsidR="0003487F" w:rsidRDefault="0003487F" w:rsidP="0003487F">
            <w:pPr>
              <w:spacing w:after="0"/>
              <w:jc w:val="both"/>
              <w:rPr>
                <w:sz w:val="21"/>
                <w:szCs w:val="21"/>
                <w:lang w:val="en-US"/>
              </w:rPr>
            </w:pPr>
            <w:r w:rsidRPr="000A60DF">
              <w:rPr>
                <w:sz w:val="21"/>
                <w:szCs w:val="21"/>
                <w:lang w:val="en-US"/>
              </w:rPr>
              <w:t>Woolborough Subway</w:t>
            </w:r>
          </w:p>
        </w:tc>
        <w:tc>
          <w:tcPr>
            <w:tcW w:w="842" w:type="dxa"/>
            <w:tcBorders>
              <w:top w:val="single" w:sz="4" w:space="0" w:color="auto"/>
              <w:left w:val="single" w:sz="4" w:space="0" w:color="auto"/>
              <w:bottom w:val="single" w:sz="4" w:space="0" w:color="auto"/>
              <w:right w:val="single" w:sz="4" w:space="0" w:color="auto"/>
            </w:tcBorders>
          </w:tcPr>
          <w:p w14:paraId="48569FD1" w14:textId="77777777" w:rsidR="0003487F" w:rsidRDefault="0003487F" w:rsidP="0003487F">
            <w:pPr>
              <w:spacing w:after="0"/>
              <w:jc w:val="center"/>
              <w:rPr>
                <w:sz w:val="20"/>
                <w:szCs w:val="20"/>
                <w:lang w:val="en-US"/>
              </w:rPr>
            </w:pPr>
          </w:p>
        </w:tc>
        <w:tc>
          <w:tcPr>
            <w:tcW w:w="562" w:type="dxa"/>
            <w:tcBorders>
              <w:top w:val="single" w:sz="4" w:space="0" w:color="auto"/>
              <w:left w:val="single" w:sz="4" w:space="0" w:color="auto"/>
              <w:bottom w:val="single" w:sz="4" w:space="0" w:color="auto"/>
              <w:right w:val="single" w:sz="4" w:space="0" w:color="auto"/>
            </w:tcBorders>
          </w:tcPr>
          <w:p w14:paraId="3E3DE1CD" w14:textId="77777777" w:rsidR="0003487F" w:rsidRPr="0003487F" w:rsidRDefault="0003487F" w:rsidP="0003487F">
            <w:pPr>
              <w:autoSpaceDE w:val="0"/>
              <w:autoSpaceDN w:val="0"/>
              <w:adjustRightInd w:val="0"/>
              <w:spacing w:after="0"/>
              <w:rPr>
                <w:b/>
                <w:sz w:val="21"/>
                <w:szCs w:val="21"/>
              </w:rPr>
            </w:pPr>
          </w:p>
        </w:tc>
        <w:tc>
          <w:tcPr>
            <w:tcW w:w="562" w:type="dxa"/>
            <w:tcBorders>
              <w:top w:val="single" w:sz="4" w:space="0" w:color="auto"/>
              <w:left w:val="single" w:sz="4" w:space="0" w:color="auto"/>
              <w:bottom w:val="single" w:sz="4" w:space="0" w:color="auto"/>
              <w:right w:val="single" w:sz="4" w:space="0" w:color="auto"/>
            </w:tcBorders>
          </w:tcPr>
          <w:p w14:paraId="670C5D3F" w14:textId="77777777" w:rsidR="0003487F" w:rsidRPr="000A60DF" w:rsidRDefault="0003487F" w:rsidP="0003487F">
            <w:pPr>
              <w:autoSpaceDE w:val="0"/>
              <w:autoSpaceDN w:val="0"/>
              <w:adjustRightInd w:val="0"/>
              <w:spacing w:after="0"/>
              <w:rPr>
                <w:iCs/>
                <w:sz w:val="21"/>
                <w:szCs w:val="21"/>
                <w:lang w:val="en-US"/>
              </w:rPr>
            </w:pPr>
          </w:p>
        </w:tc>
        <w:tc>
          <w:tcPr>
            <w:tcW w:w="562" w:type="dxa"/>
            <w:tcBorders>
              <w:top w:val="single" w:sz="4" w:space="0" w:color="auto"/>
              <w:left w:val="single" w:sz="4" w:space="0" w:color="auto"/>
              <w:bottom w:val="single" w:sz="4" w:space="0" w:color="auto"/>
              <w:right w:val="single" w:sz="4" w:space="0" w:color="auto"/>
            </w:tcBorders>
          </w:tcPr>
          <w:p w14:paraId="606229AE" w14:textId="77777777" w:rsidR="0003487F" w:rsidRPr="000A60DF" w:rsidRDefault="0003487F" w:rsidP="0003487F">
            <w:pPr>
              <w:autoSpaceDE w:val="0"/>
              <w:autoSpaceDN w:val="0"/>
              <w:adjustRightInd w:val="0"/>
              <w:spacing w:after="0"/>
              <w:jc w:val="center"/>
              <w:rPr>
                <w:iCs/>
                <w:sz w:val="21"/>
                <w:szCs w:val="21"/>
                <w:lang w:val="en-US"/>
              </w:rPr>
            </w:pPr>
          </w:p>
        </w:tc>
        <w:tc>
          <w:tcPr>
            <w:tcW w:w="534" w:type="dxa"/>
            <w:tcBorders>
              <w:top w:val="single" w:sz="4" w:space="0" w:color="auto"/>
              <w:left w:val="single" w:sz="4" w:space="0" w:color="auto"/>
              <w:bottom w:val="single" w:sz="4" w:space="0" w:color="auto"/>
              <w:right w:val="single" w:sz="4" w:space="0" w:color="auto"/>
            </w:tcBorders>
          </w:tcPr>
          <w:p w14:paraId="30E5D25A" w14:textId="77777777" w:rsidR="0003487F" w:rsidRPr="000A60DF" w:rsidRDefault="0003487F" w:rsidP="0003487F">
            <w:pPr>
              <w:autoSpaceDE w:val="0"/>
              <w:autoSpaceDN w:val="0"/>
              <w:adjustRightInd w:val="0"/>
              <w:spacing w:after="0"/>
              <w:jc w:val="center"/>
              <w:rPr>
                <w:iCs/>
                <w:sz w:val="21"/>
                <w:szCs w:val="21"/>
                <w:lang w:val="en-US"/>
              </w:rPr>
            </w:pPr>
          </w:p>
        </w:tc>
        <w:tc>
          <w:tcPr>
            <w:tcW w:w="599" w:type="dxa"/>
            <w:tcBorders>
              <w:top w:val="single" w:sz="4" w:space="0" w:color="auto"/>
              <w:left w:val="single" w:sz="4" w:space="0" w:color="auto"/>
              <w:bottom w:val="single" w:sz="4" w:space="0" w:color="auto"/>
              <w:right w:val="single" w:sz="4" w:space="0" w:color="auto"/>
            </w:tcBorders>
          </w:tcPr>
          <w:p w14:paraId="7BC38DE0" w14:textId="77777777" w:rsidR="0003487F" w:rsidRPr="000A60DF" w:rsidRDefault="0003487F" w:rsidP="0003487F">
            <w:pPr>
              <w:autoSpaceDE w:val="0"/>
              <w:autoSpaceDN w:val="0"/>
              <w:adjustRightInd w:val="0"/>
              <w:spacing w:after="0"/>
              <w:jc w:val="center"/>
              <w:rPr>
                <w:iCs/>
                <w:sz w:val="21"/>
                <w:szCs w:val="21"/>
                <w:lang w:val="en-US"/>
              </w:rPr>
            </w:pPr>
          </w:p>
        </w:tc>
        <w:tc>
          <w:tcPr>
            <w:tcW w:w="599" w:type="dxa"/>
            <w:tcBorders>
              <w:top w:val="single" w:sz="4" w:space="0" w:color="auto"/>
              <w:left w:val="single" w:sz="4" w:space="0" w:color="auto"/>
              <w:bottom w:val="single" w:sz="4" w:space="0" w:color="auto"/>
              <w:right w:val="single" w:sz="4" w:space="0" w:color="auto"/>
            </w:tcBorders>
          </w:tcPr>
          <w:p w14:paraId="1826B9A5" w14:textId="77777777" w:rsidR="0003487F" w:rsidRPr="000A60DF" w:rsidRDefault="0003487F" w:rsidP="0003487F">
            <w:pPr>
              <w:autoSpaceDE w:val="0"/>
              <w:autoSpaceDN w:val="0"/>
              <w:adjustRightInd w:val="0"/>
              <w:spacing w:after="0"/>
              <w:jc w:val="center"/>
              <w:rPr>
                <w:iCs/>
                <w:sz w:val="21"/>
                <w:szCs w:val="21"/>
                <w:lang w:val="en-US"/>
              </w:rPr>
            </w:pPr>
          </w:p>
        </w:tc>
        <w:tc>
          <w:tcPr>
            <w:tcW w:w="599" w:type="dxa"/>
            <w:tcBorders>
              <w:top w:val="single" w:sz="4" w:space="0" w:color="auto"/>
              <w:left w:val="single" w:sz="4" w:space="0" w:color="auto"/>
              <w:bottom w:val="single" w:sz="4" w:space="0" w:color="auto"/>
              <w:right w:val="single" w:sz="4" w:space="0" w:color="auto"/>
            </w:tcBorders>
          </w:tcPr>
          <w:p w14:paraId="20ACBEBE" w14:textId="77777777" w:rsidR="0003487F" w:rsidRPr="000A60DF" w:rsidRDefault="0003487F" w:rsidP="0003487F">
            <w:pPr>
              <w:autoSpaceDE w:val="0"/>
              <w:autoSpaceDN w:val="0"/>
              <w:adjustRightInd w:val="0"/>
              <w:spacing w:after="0"/>
              <w:jc w:val="center"/>
              <w:rPr>
                <w:iCs/>
                <w:sz w:val="21"/>
                <w:szCs w:val="21"/>
                <w:lang w:val="en-US"/>
              </w:rPr>
            </w:pPr>
          </w:p>
        </w:tc>
        <w:tc>
          <w:tcPr>
            <w:tcW w:w="599" w:type="dxa"/>
            <w:tcBorders>
              <w:top w:val="single" w:sz="4" w:space="0" w:color="auto"/>
              <w:left w:val="single" w:sz="4" w:space="0" w:color="auto"/>
              <w:bottom w:val="single" w:sz="4" w:space="0" w:color="auto"/>
              <w:right w:val="single" w:sz="4" w:space="0" w:color="auto"/>
            </w:tcBorders>
          </w:tcPr>
          <w:p w14:paraId="1E1E43A9" w14:textId="77777777" w:rsidR="0003487F" w:rsidRPr="000A60DF" w:rsidRDefault="0003487F" w:rsidP="0003487F">
            <w:pPr>
              <w:autoSpaceDE w:val="0"/>
              <w:autoSpaceDN w:val="0"/>
              <w:adjustRightInd w:val="0"/>
              <w:spacing w:after="0"/>
              <w:jc w:val="center"/>
              <w:rPr>
                <w:iCs/>
                <w:sz w:val="21"/>
                <w:szCs w:val="21"/>
                <w:lang w:val="en-US"/>
              </w:rPr>
            </w:pPr>
          </w:p>
        </w:tc>
        <w:tc>
          <w:tcPr>
            <w:tcW w:w="599" w:type="dxa"/>
            <w:tcBorders>
              <w:top w:val="single" w:sz="4" w:space="0" w:color="auto"/>
              <w:left w:val="single" w:sz="4" w:space="0" w:color="auto"/>
              <w:bottom w:val="single" w:sz="4" w:space="0" w:color="auto"/>
              <w:right w:val="single" w:sz="4" w:space="0" w:color="auto"/>
            </w:tcBorders>
          </w:tcPr>
          <w:p w14:paraId="0A166C8F" w14:textId="2522C529" w:rsidR="0003487F" w:rsidRPr="000A60DF" w:rsidRDefault="00FC7D9B" w:rsidP="0003487F">
            <w:pPr>
              <w:autoSpaceDE w:val="0"/>
              <w:autoSpaceDN w:val="0"/>
              <w:adjustRightInd w:val="0"/>
              <w:spacing w:after="0"/>
              <w:jc w:val="center"/>
              <w:rPr>
                <w:iCs/>
                <w:sz w:val="21"/>
                <w:szCs w:val="21"/>
                <w:lang w:val="en-US"/>
              </w:rPr>
            </w:pPr>
            <w:r>
              <w:rPr>
                <w:iCs/>
                <w:sz w:val="21"/>
                <w:szCs w:val="21"/>
                <w:lang w:val="en-US"/>
              </w:rPr>
              <w:t>20</w:t>
            </w:r>
          </w:p>
        </w:tc>
        <w:tc>
          <w:tcPr>
            <w:tcW w:w="599" w:type="dxa"/>
            <w:tcBorders>
              <w:top w:val="single" w:sz="4" w:space="0" w:color="auto"/>
              <w:left w:val="single" w:sz="4" w:space="0" w:color="auto"/>
              <w:bottom w:val="single" w:sz="4" w:space="0" w:color="auto"/>
              <w:right w:val="single" w:sz="4" w:space="0" w:color="auto"/>
            </w:tcBorders>
          </w:tcPr>
          <w:p w14:paraId="194F6C57" w14:textId="200EA013" w:rsidR="0003487F" w:rsidRPr="000A60DF" w:rsidRDefault="00FC7D9B" w:rsidP="0003487F">
            <w:pPr>
              <w:autoSpaceDE w:val="0"/>
              <w:autoSpaceDN w:val="0"/>
              <w:adjustRightInd w:val="0"/>
              <w:spacing w:after="0"/>
              <w:jc w:val="center"/>
              <w:rPr>
                <w:iCs/>
                <w:sz w:val="21"/>
                <w:szCs w:val="21"/>
                <w:lang w:val="en-US"/>
              </w:rPr>
            </w:pPr>
            <w:r>
              <w:rPr>
                <w:iCs/>
                <w:sz w:val="21"/>
                <w:szCs w:val="21"/>
                <w:lang w:val="en-US"/>
              </w:rPr>
              <w:t>21</w:t>
            </w:r>
          </w:p>
        </w:tc>
        <w:tc>
          <w:tcPr>
            <w:tcW w:w="606" w:type="dxa"/>
            <w:tcBorders>
              <w:top w:val="single" w:sz="4" w:space="0" w:color="auto"/>
              <w:left w:val="single" w:sz="4" w:space="0" w:color="auto"/>
              <w:bottom w:val="single" w:sz="4" w:space="0" w:color="auto"/>
              <w:right w:val="single" w:sz="4" w:space="0" w:color="auto"/>
            </w:tcBorders>
          </w:tcPr>
          <w:p w14:paraId="16FBF689" w14:textId="77777777" w:rsidR="0003487F" w:rsidRPr="000A60DF" w:rsidRDefault="0003487F" w:rsidP="0003487F">
            <w:pPr>
              <w:autoSpaceDE w:val="0"/>
              <w:autoSpaceDN w:val="0"/>
              <w:adjustRightInd w:val="0"/>
              <w:spacing w:after="0"/>
              <w:jc w:val="center"/>
              <w:rPr>
                <w:iCs/>
                <w:sz w:val="21"/>
                <w:szCs w:val="21"/>
                <w:lang w:val="en-US"/>
              </w:rPr>
            </w:pPr>
          </w:p>
        </w:tc>
      </w:tr>
      <w:tr w:rsidR="0003487F" w:rsidRPr="000A60DF" w14:paraId="5A3B5165" w14:textId="77777777" w:rsidTr="0003487F">
        <w:tc>
          <w:tcPr>
            <w:tcW w:w="2377" w:type="dxa"/>
            <w:tcBorders>
              <w:top w:val="single" w:sz="4" w:space="0" w:color="auto"/>
              <w:left w:val="single" w:sz="4" w:space="0" w:color="auto"/>
              <w:bottom w:val="single" w:sz="4" w:space="0" w:color="auto"/>
              <w:right w:val="single" w:sz="4" w:space="0" w:color="auto"/>
            </w:tcBorders>
          </w:tcPr>
          <w:p w14:paraId="349B289A" w14:textId="52B73DA4" w:rsidR="0003487F" w:rsidRPr="000A60DF" w:rsidRDefault="0003487F" w:rsidP="0003487F">
            <w:pPr>
              <w:spacing w:after="0"/>
              <w:jc w:val="both"/>
              <w:rPr>
                <w:sz w:val="21"/>
                <w:szCs w:val="21"/>
                <w:lang w:val="en-US"/>
              </w:rPr>
            </w:pPr>
            <w:r w:rsidRPr="000A60DF">
              <w:rPr>
                <w:sz w:val="21"/>
                <w:szCs w:val="21"/>
                <w:lang w:val="en-US"/>
              </w:rPr>
              <w:t>Green Lane Subway</w:t>
            </w:r>
          </w:p>
        </w:tc>
        <w:tc>
          <w:tcPr>
            <w:tcW w:w="842" w:type="dxa"/>
            <w:tcBorders>
              <w:top w:val="single" w:sz="4" w:space="0" w:color="auto"/>
              <w:left w:val="single" w:sz="4" w:space="0" w:color="auto"/>
              <w:bottom w:val="single" w:sz="4" w:space="0" w:color="auto"/>
              <w:right w:val="single" w:sz="4" w:space="0" w:color="auto"/>
            </w:tcBorders>
          </w:tcPr>
          <w:p w14:paraId="3F716CDE" w14:textId="77777777" w:rsidR="0003487F" w:rsidRPr="000A60DF" w:rsidRDefault="0003487F" w:rsidP="0003487F">
            <w:pPr>
              <w:spacing w:after="0"/>
              <w:jc w:val="center"/>
              <w:rPr>
                <w:sz w:val="20"/>
                <w:szCs w:val="20"/>
                <w:lang w:val="en-US"/>
              </w:rPr>
            </w:pPr>
          </w:p>
        </w:tc>
        <w:tc>
          <w:tcPr>
            <w:tcW w:w="562" w:type="dxa"/>
            <w:tcBorders>
              <w:top w:val="single" w:sz="4" w:space="0" w:color="auto"/>
              <w:left w:val="single" w:sz="4" w:space="0" w:color="auto"/>
              <w:bottom w:val="single" w:sz="4" w:space="0" w:color="auto"/>
              <w:right w:val="single" w:sz="4" w:space="0" w:color="auto"/>
            </w:tcBorders>
          </w:tcPr>
          <w:p w14:paraId="7D6A6114" w14:textId="77777777" w:rsidR="0003487F" w:rsidRPr="0003487F" w:rsidRDefault="0003487F" w:rsidP="0003487F">
            <w:pPr>
              <w:autoSpaceDE w:val="0"/>
              <w:autoSpaceDN w:val="0"/>
              <w:adjustRightInd w:val="0"/>
              <w:spacing w:after="0"/>
              <w:rPr>
                <w:b/>
                <w:sz w:val="21"/>
                <w:szCs w:val="21"/>
              </w:rPr>
            </w:pPr>
          </w:p>
        </w:tc>
        <w:tc>
          <w:tcPr>
            <w:tcW w:w="562" w:type="dxa"/>
            <w:tcBorders>
              <w:top w:val="single" w:sz="4" w:space="0" w:color="auto"/>
              <w:left w:val="single" w:sz="4" w:space="0" w:color="auto"/>
              <w:bottom w:val="single" w:sz="4" w:space="0" w:color="auto"/>
              <w:right w:val="single" w:sz="4" w:space="0" w:color="auto"/>
            </w:tcBorders>
          </w:tcPr>
          <w:p w14:paraId="751B33B3" w14:textId="77777777" w:rsidR="0003487F" w:rsidRPr="000A60DF" w:rsidRDefault="0003487F" w:rsidP="0003487F">
            <w:pPr>
              <w:autoSpaceDE w:val="0"/>
              <w:autoSpaceDN w:val="0"/>
              <w:adjustRightInd w:val="0"/>
              <w:spacing w:after="0"/>
              <w:rPr>
                <w:iCs/>
                <w:sz w:val="21"/>
                <w:szCs w:val="21"/>
                <w:lang w:val="en-US"/>
              </w:rPr>
            </w:pPr>
          </w:p>
        </w:tc>
        <w:tc>
          <w:tcPr>
            <w:tcW w:w="562" w:type="dxa"/>
            <w:tcBorders>
              <w:top w:val="single" w:sz="4" w:space="0" w:color="auto"/>
              <w:left w:val="single" w:sz="4" w:space="0" w:color="auto"/>
              <w:bottom w:val="single" w:sz="4" w:space="0" w:color="auto"/>
              <w:right w:val="single" w:sz="4" w:space="0" w:color="auto"/>
            </w:tcBorders>
          </w:tcPr>
          <w:p w14:paraId="2F9B488C" w14:textId="77777777" w:rsidR="0003487F" w:rsidRPr="000A60DF" w:rsidRDefault="0003487F" w:rsidP="0003487F">
            <w:pPr>
              <w:autoSpaceDE w:val="0"/>
              <w:autoSpaceDN w:val="0"/>
              <w:adjustRightInd w:val="0"/>
              <w:spacing w:after="0"/>
              <w:jc w:val="center"/>
              <w:rPr>
                <w:iCs/>
                <w:sz w:val="21"/>
                <w:szCs w:val="21"/>
                <w:lang w:val="en-US"/>
              </w:rPr>
            </w:pPr>
          </w:p>
        </w:tc>
        <w:tc>
          <w:tcPr>
            <w:tcW w:w="534" w:type="dxa"/>
            <w:tcBorders>
              <w:top w:val="single" w:sz="4" w:space="0" w:color="auto"/>
              <w:left w:val="single" w:sz="4" w:space="0" w:color="auto"/>
              <w:bottom w:val="single" w:sz="4" w:space="0" w:color="auto"/>
              <w:right w:val="single" w:sz="4" w:space="0" w:color="auto"/>
            </w:tcBorders>
          </w:tcPr>
          <w:p w14:paraId="733AF9B3" w14:textId="77777777" w:rsidR="0003487F" w:rsidRPr="000A60DF" w:rsidRDefault="0003487F" w:rsidP="0003487F">
            <w:pPr>
              <w:autoSpaceDE w:val="0"/>
              <w:autoSpaceDN w:val="0"/>
              <w:adjustRightInd w:val="0"/>
              <w:spacing w:after="0"/>
              <w:jc w:val="center"/>
              <w:rPr>
                <w:iCs/>
                <w:sz w:val="21"/>
                <w:szCs w:val="21"/>
                <w:lang w:val="en-US"/>
              </w:rPr>
            </w:pPr>
          </w:p>
        </w:tc>
        <w:tc>
          <w:tcPr>
            <w:tcW w:w="599" w:type="dxa"/>
            <w:tcBorders>
              <w:top w:val="single" w:sz="4" w:space="0" w:color="auto"/>
              <w:left w:val="single" w:sz="4" w:space="0" w:color="auto"/>
              <w:bottom w:val="single" w:sz="4" w:space="0" w:color="auto"/>
              <w:right w:val="single" w:sz="4" w:space="0" w:color="auto"/>
            </w:tcBorders>
          </w:tcPr>
          <w:p w14:paraId="388A35DF" w14:textId="77777777" w:rsidR="0003487F" w:rsidRPr="000A60DF" w:rsidRDefault="0003487F" w:rsidP="0003487F">
            <w:pPr>
              <w:autoSpaceDE w:val="0"/>
              <w:autoSpaceDN w:val="0"/>
              <w:adjustRightInd w:val="0"/>
              <w:spacing w:after="0"/>
              <w:jc w:val="center"/>
              <w:rPr>
                <w:iCs/>
                <w:sz w:val="21"/>
                <w:szCs w:val="21"/>
                <w:lang w:val="en-US"/>
              </w:rPr>
            </w:pPr>
          </w:p>
        </w:tc>
        <w:tc>
          <w:tcPr>
            <w:tcW w:w="599" w:type="dxa"/>
            <w:tcBorders>
              <w:top w:val="single" w:sz="4" w:space="0" w:color="auto"/>
              <w:left w:val="single" w:sz="4" w:space="0" w:color="auto"/>
              <w:bottom w:val="single" w:sz="4" w:space="0" w:color="auto"/>
              <w:right w:val="single" w:sz="4" w:space="0" w:color="auto"/>
            </w:tcBorders>
          </w:tcPr>
          <w:p w14:paraId="294190F1" w14:textId="77777777" w:rsidR="0003487F" w:rsidRPr="000A60DF" w:rsidRDefault="0003487F" w:rsidP="0003487F">
            <w:pPr>
              <w:autoSpaceDE w:val="0"/>
              <w:autoSpaceDN w:val="0"/>
              <w:adjustRightInd w:val="0"/>
              <w:spacing w:after="0"/>
              <w:jc w:val="center"/>
              <w:rPr>
                <w:iCs/>
                <w:sz w:val="21"/>
                <w:szCs w:val="21"/>
                <w:lang w:val="en-US"/>
              </w:rPr>
            </w:pPr>
          </w:p>
        </w:tc>
        <w:tc>
          <w:tcPr>
            <w:tcW w:w="599" w:type="dxa"/>
            <w:tcBorders>
              <w:top w:val="single" w:sz="4" w:space="0" w:color="auto"/>
              <w:left w:val="single" w:sz="4" w:space="0" w:color="auto"/>
              <w:bottom w:val="single" w:sz="4" w:space="0" w:color="auto"/>
              <w:right w:val="single" w:sz="4" w:space="0" w:color="auto"/>
            </w:tcBorders>
          </w:tcPr>
          <w:p w14:paraId="53623ABA" w14:textId="77777777" w:rsidR="0003487F" w:rsidRPr="000A60DF" w:rsidRDefault="0003487F" w:rsidP="0003487F">
            <w:pPr>
              <w:autoSpaceDE w:val="0"/>
              <w:autoSpaceDN w:val="0"/>
              <w:adjustRightInd w:val="0"/>
              <w:spacing w:after="0"/>
              <w:jc w:val="center"/>
              <w:rPr>
                <w:iCs/>
                <w:sz w:val="21"/>
                <w:szCs w:val="21"/>
                <w:lang w:val="en-US"/>
              </w:rPr>
            </w:pPr>
          </w:p>
        </w:tc>
        <w:tc>
          <w:tcPr>
            <w:tcW w:w="599" w:type="dxa"/>
            <w:tcBorders>
              <w:top w:val="single" w:sz="4" w:space="0" w:color="auto"/>
              <w:left w:val="single" w:sz="4" w:space="0" w:color="auto"/>
              <w:bottom w:val="single" w:sz="4" w:space="0" w:color="auto"/>
              <w:right w:val="single" w:sz="4" w:space="0" w:color="auto"/>
            </w:tcBorders>
          </w:tcPr>
          <w:p w14:paraId="7A73CEDA" w14:textId="77777777" w:rsidR="0003487F" w:rsidRPr="000A60DF" w:rsidRDefault="0003487F" w:rsidP="0003487F">
            <w:pPr>
              <w:autoSpaceDE w:val="0"/>
              <w:autoSpaceDN w:val="0"/>
              <w:adjustRightInd w:val="0"/>
              <w:spacing w:after="0"/>
              <w:jc w:val="center"/>
              <w:rPr>
                <w:iCs/>
                <w:sz w:val="21"/>
                <w:szCs w:val="21"/>
                <w:lang w:val="en-US"/>
              </w:rPr>
            </w:pPr>
          </w:p>
        </w:tc>
        <w:tc>
          <w:tcPr>
            <w:tcW w:w="599" w:type="dxa"/>
            <w:tcBorders>
              <w:top w:val="single" w:sz="4" w:space="0" w:color="auto"/>
              <w:left w:val="single" w:sz="4" w:space="0" w:color="auto"/>
              <w:bottom w:val="single" w:sz="4" w:space="0" w:color="auto"/>
              <w:right w:val="single" w:sz="4" w:space="0" w:color="auto"/>
            </w:tcBorders>
          </w:tcPr>
          <w:p w14:paraId="47D386DE" w14:textId="54BA6B7B" w:rsidR="0003487F" w:rsidRPr="000A60DF" w:rsidRDefault="00B02ADB" w:rsidP="0003487F">
            <w:pPr>
              <w:autoSpaceDE w:val="0"/>
              <w:autoSpaceDN w:val="0"/>
              <w:adjustRightInd w:val="0"/>
              <w:spacing w:after="0"/>
              <w:jc w:val="center"/>
              <w:rPr>
                <w:iCs/>
                <w:sz w:val="21"/>
                <w:szCs w:val="21"/>
                <w:lang w:val="en-US"/>
              </w:rPr>
            </w:pPr>
            <w:r>
              <w:rPr>
                <w:iCs/>
                <w:sz w:val="21"/>
                <w:szCs w:val="21"/>
                <w:lang w:val="en-US"/>
              </w:rPr>
              <w:t>1</w:t>
            </w:r>
            <w:r w:rsidR="0057515C">
              <w:rPr>
                <w:iCs/>
                <w:sz w:val="21"/>
                <w:szCs w:val="21"/>
                <w:lang w:val="en-US"/>
              </w:rPr>
              <w:t>7</w:t>
            </w:r>
          </w:p>
        </w:tc>
        <w:tc>
          <w:tcPr>
            <w:tcW w:w="599" w:type="dxa"/>
            <w:tcBorders>
              <w:top w:val="single" w:sz="4" w:space="0" w:color="auto"/>
              <w:left w:val="single" w:sz="4" w:space="0" w:color="auto"/>
              <w:bottom w:val="single" w:sz="4" w:space="0" w:color="auto"/>
              <w:right w:val="single" w:sz="4" w:space="0" w:color="auto"/>
            </w:tcBorders>
          </w:tcPr>
          <w:p w14:paraId="18E9CE4A" w14:textId="33B4C0A5" w:rsidR="0003487F" w:rsidRPr="000A60DF" w:rsidRDefault="00FC7D9B" w:rsidP="0003487F">
            <w:pPr>
              <w:autoSpaceDE w:val="0"/>
              <w:autoSpaceDN w:val="0"/>
              <w:adjustRightInd w:val="0"/>
              <w:spacing w:after="0"/>
              <w:jc w:val="center"/>
              <w:rPr>
                <w:iCs/>
                <w:sz w:val="21"/>
                <w:szCs w:val="21"/>
                <w:lang w:val="en-US"/>
              </w:rPr>
            </w:pPr>
            <w:r>
              <w:rPr>
                <w:iCs/>
                <w:sz w:val="21"/>
                <w:szCs w:val="21"/>
                <w:lang w:val="en-US"/>
              </w:rPr>
              <w:t>0</w:t>
            </w:r>
          </w:p>
        </w:tc>
        <w:tc>
          <w:tcPr>
            <w:tcW w:w="606" w:type="dxa"/>
            <w:tcBorders>
              <w:top w:val="single" w:sz="4" w:space="0" w:color="auto"/>
              <w:left w:val="single" w:sz="4" w:space="0" w:color="auto"/>
              <w:bottom w:val="single" w:sz="4" w:space="0" w:color="auto"/>
              <w:right w:val="single" w:sz="4" w:space="0" w:color="auto"/>
            </w:tcBorders>
          </w:tcPr>
          <w:p w14:paraId="5C9BA5FA" w14:textId="77777777" w:rsidR="0003487F" w:rsidRPr="000A60DF" w:rsidRDefault="0003487F" w:rsidP="0003487F">
            <w:pPr>
              <w:autoSpaceDE w:val="0"/>
              <w:autoSpaceDN w:val="0"/>
              <w:adjustRightInd w:val="0"/>
              <w:spacing w:after="0"/>
              <w:jc w:val="center"/>
              <w:rPr>
                <w:iCs/>
                <w:sz w:val="21"/>
                <w:szCs w:val="21"/>
                <w:lang w:val="en-US"/>
              </w:rPr>
            </w:pPr>
          </w:p>
        </w:tc>
      </w:tr>
      <w:tr w:rsidR="00CE6E75" w:rsidRPr="000A60DF" w14:paraId="0D45C6B4" w14:textId="77777777" w:rsidTr="00FC343E">
        <w:tc>
          <w:tcPr>
            <w:tcW w:w="2377" w:type="dxa"/>
          </w:tcPr>
          <w:p w14:paraId="6DC27FBE" w14:textId="77777777" w:rsidR="00CE6E75" w:rsidRPr="000A60DF" w:rsidRDefault="00CE6E75" w:rsidP="00FC343E">
            <w:pPr>
              <w:spacing w:after="0"/>
              <w:jc w:val="both"/>
              <w:rPr>
                <w:sz w:val="21"/>
                <w:szCs w:val="21"/>
                <w:lang w:val="en-US"/>
              </w:rPr>
            </w:pPr>
            <w:r>
              <w:rPr>
                <w:sz w:val="21"/>
                <w:szCs w:val="21"/>
                <w:lang w:val="en-US"/>
              </w:rPr>
              <w:t>MR Central Superhub</w:t>
            </w:r>
          </w:p>
        </w:tc>
        <w:tc>
          <w:tcPr>
            <w:tcW w:w="842" w:type="dxa"/>
          </w:tcPr>
          <w:p w14:paraId="59AB897E" w14:textId="77777777" w:rsidR="00CE6E75" w:rsidRPr="000A60DF" w:rsidRDefault="00CE6E75" w:rsidP="00FC343E">
            <w:pPr>
              <w:spacing w:after="0"/>
              <w:jc w:val="center"/>
              <w:rPr>
                <w:sz w:val="20"/>
                <w:szCs w:val="20"/>
                <w:lang w:val="en-US"/>
              </w:rPr>
            </w:pPr>
            <w:r>
              <w:rPr>
                <w:sz w:val="20"/>
                <w:szCs w:val="20"/>
                <w:lang w:val="en-US"/>
              </w:rPr>
              <w:t>3</w:t>
            </w:r>
          </w:p>
        </w:tc>
        <w:tc>
          <w:tcPr>
            <w:tcW w:w="562" w:type="dxa"/>
          </w:tcPr>
          <w:p w14:paraId="24C68F27" w14:textId="77777777" w:rsidR="00CE6E75" w:rsidRPr="000A60DF" w:rsidRDefault="00CE6E75" w:rsidP="00FC343E">
            <w:pPr>
              <w:autoSpaceDE w:val="0"/>
              <w:autoSpaceDN w:val="0"/>
              <w:adjustRightInd w:val="0"/>
              <w:spacing w:after="0"/>
              <w:jc w:val="center"/>
              <w:rPr>
                <w:iCs/>
                <w:sz w:val="21"/>
                <w:szCs w:val="21"/>
                <w:lang w:val="en-US"/>
              </w:rPr>
            </w:pPr>
          </w:p>
        </w:tc>
        <w:tc>
          <w:tcPr>
            <w:tcW w:w="562" w:type="dxa"/>
          </w:tcPr>
          <w:p w14:paraId="706E7F9D" w14:textId="4A6233C3" w:rsidR="00CE6E75" w:rsidRPr="000A60DF" w:rsidRDefault="00CE6E75" w:rsidP="00FC343E">
            <w:pPr>
              <w:autoSpaceDE w:val="0"/>
              <w:autoSpaceDN w:val="0"/>
              <w:adjustRightInd w:val="0"/>
              <w:spacing w:after="0"/>
              <w:jc w:val="center"/>
              <w:rPr>
                <w:iCs/>
                <w:sz w:val="21"/>
                <w:szCs w:val="21"/>
                <w:lang w:val="en-US"/>
              </w:rPr>
            </w:pPr>
          </w:p>
        </w:tc>
        <w:tc>
          <w:tcPr>
            <w:tcW w:w="562" w:type="dxa"/>
          </w:tcPr>
          <w:p w14:paraId="5A22AFEE" w14:textId="77777777" w:rsidR="00CE6E75" w:rsidRPr="000A60DF" w:rsidRDefault="00CE6E75" w:rsidP="00FC343E">
            <w:pPr>
              <w:autoSpaceDE w:val="0"/>
              <w:autoSpaceDN w:val="0"/>
              <w:adjustRightInd w:val="0"/>
              <w:spacing w:after="0"/>
              <w:jc w:val="center"/>
              <w:rPr>
                <w:iCs/>
                <w:sz w:val="21"/>
                <w:szCs w:val="21"/>
                <w:lang w:val="en-US"/>
              </w:rPr>
            </w:pPr>
          </w:p>
        </w:tc>
        <w:tc>
          <w:tcPr>
            <w:tcW w:w="534" w:type="dxa"/>
          </w:tcPr>
          <w:p w14:paraId="7FC42E13" w14:textId="77777777" w:rsidR="00CE6E75" w:rsidRPr="000A60DF" w:rsidRDefault="00CE6E75" w:rsidP="00FC343E">
            <w:pPr>
              <w:autoSpaceDE w:val="0"/>
              <w:autoSpaceDN w:val="0"/>
              <w:adjustRightInd w:val="0"/>
              <w:spacing w:after="0"/>
              <w:jc w:val="center"/>
              <w:rPr>
                <w:iCs/>
                <w:sz w:val="21"/>
                <w:szCs w:val="21"/>
                <w:lang w:val="en-US"/>
              </w:rPr>
            </w:pPr>
          </w:p>
        </w:tc>
        <w:tc>
          <w:tcPr>
            <w:tcW w:w="599" w:type="dxa"/>
          </w:tcPr>
          <w:p w14:paraId="24288F55" w14:textId="77777777" w:rsidR="00CE6E75" w:rsidRPr="000A60DF" w:rsidRDefault="00CE6E75" w:rsidP="00FC343E">
            <w:pPr>
              <w:autoSpaceDE w:val="0"/>
              <w:autoSpaceDN w:val="0"/>
              <w:adjustRightInd w:val="0"/>
              <w:spacing w:after="0"/>
              <w:jc w:val="center"/>
              <w:rPr>
                <w:iCs/>
                <w:sz w:val="21"/>
                <w:szCs w:val="21"/>
                <w:lang w:val="en-US"/>
              </w:rPr>
            </w:pPr>
          </w:p>
        </w:tc>
        <w:tc>
          <w:tcPr>
            <w:tcW w:w="599" w:type="dxa"/>
          </w:tcPr>
          <w:p w14:paraId="430F703E" w14:textId="77777777" w:rsidR="00CE6E75" w:rsidRPr="000A60DF" w:rsidRDefault="00CE6E75" w:rsidP="00FC343E">
            <w:pPr>
              <w:autoSpaceDE w:val="0"/>
              <w:autoSpaceDN w:val="0"/>
              <w:adjustRightInd w:val="0"/>
              <w:spacing w:after="0"/>
              <w:jc w:val="center"/>
              <w:rPr>
                <w:iCs/>
                <w:sz w:val="21"/>
                <w:szCs w:val="21"/>
                <w:lang w:val="en-US"/>
              </w:rPr>
            </w:pPr>
          </w:p>
        </w:tc>
        <w:tc>
          <w:tcPr>
            <w:tcW w:w="599" w:type="dxa"/>
          </w:tcPr>
          <w:p w14:paraId="4251D57D" w14:textId="77777777" w:rsidR="00CE6E75" w:rsidRPr="000A60DF" w:rsidRDefault="00CE6E75" w:rsidP="00FC343E">
            <w:pPr>
              <w:autoSpaceDE w:val="0"/>
              <w:autoSpaceDN w:val="0"/>
              <w:adjustRightInd w:val="0"/>
              <w:spacing w:after="0"/>
              <w:jc w:val="center"/>
              <w:rPr>
                <w:iCs/>
                <w:sz w:val="21"/>
                <w:szCs w:val="21"/>
                <w:lang w:val="en-US"/>
              </w:rPr>
            </w:pPr>
          </w:p>
        </w:tc>
        <w:tc>
          <w:tcPr>
            <w:tcW w:w="599" w:type="dxa"/>
          </w:tcPr>
          <w:p w14:paraId="5877E384" w14:textId="77777777" w:rsidR="00CE6E75" w:rsidRPr="000A60DF" w:rsidRDefault="00CE6E75" w:rsidP="00FC343E">
            <w:pPr>
              <w:autoSpaceDE w:val="0"/>
              <w:autoSpaceDN w:val="0"/>
              <w:adjustRightInd w:val="0"/>
              <w:spacing w:after="0"/>
              <w:jc w:val="center"/>
              <w:rPr>
                <w:iCs/>
                <w:sz w:val="21"/>
                <w:szCs w:val="21"/>
                <w:lang w:val="en-US"/>
              </w:rPr>
            </w:pPr>
          </w:p>
        </w:tc>
        <w:tc>
          <w:tcPr>
            <w:tcW w:w="599" w:type="dxa"/>
          </w:tcPr>
          <w:p w14:paraId="0A602742" w14:textId="53C2E850" w:rsidR="00CE6E75" w:rsidRPr="000A60DF" w:rsidRDefault="00FC7D9B" w:rsidP="00FC343E">
            <w:pPr>
              <w:autoSpaceDE w:val="0"/>
              <w:autoSpaceDN w:val="0"/>
              <w:adjustRightInd w:val="0"/>
              <w:spacing w:after="0"/>
              <w:jc w:val="center"/>
              <w:rPr>
                <w:iCs/>
                <w:sz w:val="21"/>
                <w:szCs w:val="21"/>
                <w:lang w:val="en-US"/>
              </w:rPr>
            </w:pPr>
            <w:r>
              <w:rPr>
                <w:iCs/>
                <w:sz w:val="21"/>
                <w:szCs w:val="21"/>
                <w:lang w:val="en-US"/>
              </w:rPr>
              <w:t>25</w:t>
            </w:r>
          </w:p>
        </w:tc>
        <w:tc>
          <w:tcPr>
            <w:tcW w:w="599" w:type="dxa"/>
          </w:tcPr>
          <w:p w14:paraId="25CEBC76" w14:textId="543F963B" w:rsidR="00CE6E75" w:rsidRPr="000A60DF" w:rsidRDefault="00FC7D9B" w:rsidP="00FC343E">
            <w:pPr>
              <w:autoSpaceDE w:val="0"/>
              <w:autoSpaceDN w:val="0"/>
              <w:adjustRightInd w:val="0"/>
              <w:spacing w:after="0"/>
              <w:jc w:val="center"/>
              <w:rPr>
                <w:iCs/>
                <w:sz w:val="21"/>
                <w:szCs w:val="21"/>
                <w:lang w:val="en-US"/>
              </w:rPr>
            </w:pPr>
            <w:r>
              <w:rPr>
                <w:iCs/>
                <w:sz w:val="21"/>
                <w:szCs w:val="21"/>
                <w:lang w:val="en-US"/>
              </w:rPr>
              <w:t>11</w:t>
            </w:r>
          </w:p>
        </w:tc>
        <w:tc>
          <w:tcPr>
            <w:tcW w:w="606" w:type="dxa"/>
          </w:tcPr>
          <w:p w14:paraId="0720B82A" w14:textId="77777777" w:rsidR="00CE6E75" w:rsidRPr="000A60DF" w:rsidRDefault="00CE6E75" w:rsidP="00FC343E">
            <w:pPr>
              <w:autoSpaceDE w:val="0"/>
              <w:autoSpaceDN w:val="0"/>
              <w:adjustRightInd w:val="0"/>
              <w:spacing w:after="0"/>
              <w:jc w:val="center"/>
              <w:rPr>
                <w:iCs/>
                <w:sz w:val="21"/>
                <w:szCs w:val="21"/>
                <w:lang w:val="en-US"/>
              </w:rPr>
            </w:pPr>
          </w:p>
        </w:tc>
      </w:tr>
      <w:tr w:rsidR="0003487F" w:rsidRPr="000A60DF" w14:paraId="7873AD8C" w14:textId="77777777" w:rsidTr="0003487F">
        <w:tc>
          <w:tcPr>
            <w:tcW w:w="2377" w:type="dxa"/>
            <w:tcBorders>
              <w:top w:val="single" w:sz="4" w:space="0" w:color="auto"/>
              <w:left w:val="single" w:sz="4" w:space="0" w:color="auto"/>
              <w:bottom w:val="single" w:sz="4" w:space="0" w:color="auto"/>
              <w:right w:val="single" w:sz="4" w:space="0" w:color="auto"/>
            </w:tcBorders>
          </w:tcPr>
          <w:p w14:paraId="67DDBA27" w14:textId="77777777" w:rsidR="0003487F" w:rsidRPr="000A60DF" w:rsidRDefault="0003487F" w:rsidP="0003487F">
            <w:pPr>
              <w:spacing w:after="0"/>
              <w:jc w:val="both"/>
              <w:rPr>
                <w:sz w:val="21"/>
                <w:szCs w:val="21"/>
                <w:lang w:val="en-US"/>
              </w:rPr>
            </w:pPr>
          </w:p>
        </w:tc>
        <w:tc>
          <w:tcPr>
            <w:tcW w:w="842" w:type="dxa"/>
            <w:tcBorders>
              <w:top w:val="single" w:sz="4" w:space="0" w:color="auto"/>
              <w:left w:val="single" w:sz="4" w:space="0" w:color="auto"/>
              <w:bottom w:val="single" w:sz="4" w:space="0" w:color="auto"/>
              <w:right w:val="single" w:sz="4" w:space="0" w:color="auto"/>
            </w:tcBorders>
          </w:tcPr>
          <w:p w14:paraId="403B6234" w14:textId="77777777" w:rsidR="0003487F" w:rsidRPr="000A60DF" w:rsidRDefault="0003487F" w:rsidP="0003487F">
            <w:pPr>
              <w:spacing w:after="0"/>
              <w:jc w:val="center"/>
              <w:rPr>
                <w:sz w:val="20"/>
                <w:szCs w:val="20"/>
                <w:lang w:val="en-US"/>
              </w:rPr>
            </w:pPr>
          </w:p>
        </w:tc>
        <w:tc>
          <w:tcPr>
            <w:tcW w:w="562" w:type="dxa"/>
            <w:tcBorders>
              <w:top w:val="single" w:sz="4" w:space="0" w:color="auto"/>
              <w:left w:val="single" w:sz="4" w:space="0" w:color="auto"/>
              <w:bottom w:val="single" w:sz="4" w:space="0" w:color="auto"/>
              <w:right w:val="single" w:sz="4" w:space="0" w:color="auto"/>
            </w:tcBorders>
          </w:tcPr>
          <w:p w14:paraId="41333E48" w14:textId="77777777" w:rsidR="0003487F" w:rsidRPr="0003487F" w:rsidRDefault="0003487F" w:rsidP="0003487F">
            <w:pPr>
              <w:autoSpaceDE w:val="0"/>
              <w:autoSpaceDN w:val="0"/>
              <w:adjustRightInd w:val="0"/>
              <w:spacing w:after="0"/>
              <w:rPr>
                <w:b/>
                <w:sz w:val="21"/>
                <w:szCs w:val="21"/>
              </w:rPr>
            </w:pPr>
          </w:p>
        </w:tc>
        <w:tc>
          <w:tcPr>
            <w:tcW w:w="562" w:type="dxa"/>
            <w:tcBorders>
              <w:top w:val="single" w:sz="4" w:space="0" w:color="auto"/>
              <w:left w:val="single" w:sz="4" w:space="0" w:color="auto"/>
              <w:bottom w:val="single" w:sz="4" w:space="0" w:color="auto"/>
              <w:right w:val="single" w:sz="4" w:space="0" w:color="auto"/>
            </w:tcBorders>
          </w:tcPr>
          <w:p w14:paraId="65E91E61" w14:textId="77777777" w:rsidR="0003487F" w:rsidRPr="000A60DF" w:rsidRDefault="0003487F" w:rsidP="0003487F">
            <w:pPr>
              <w:autoSpaceDE w:val="0"/>
              <w:autoSpaceDN w:val="0"/>
              <w:adjustRightInd w:val="0"/>
              <w:spacing w:after="0"/>
              <w:rPr>
                <w:iCs/>
                <w:sz w:val="21"/>
                <w:szCs w:val="21"/>
                <w:lang w:val="en-US"/>
              </w:rPr>
            </w:pPr>
          </w:p>
        </w:tc>
        <w:tc>
          <w:tcPr>
            <w:tcW w:w="562" w:type="dxa"/>
            <w:tcBorders>
              <w:top w:val="single" w:sz="4" w:space="0" w:color="auto"/>
              <w:left w:val="single" w:sz="4" w:space="0" w:color="auto"/>
              <w:bottom w:val="single" w:sz="4" w:space="0" w:color="auto"/>
              <w:right w:val="single" w:sz="4" w:space="0" w:color="auto"/>
            </w:tcBorders>
          </w:tcPr>
          <w:p w14:paraId="3B3F615B" w14:textId="77777777" w:rsidR="0003487F" w:rsidRPr="000A60DF" w:rsidRDefault="0003487F" w:rsidP="0003487F">
            <w:pPr>
              <w:autoSpaceDE w:val="0"/>
              <w:autoSpaceDN w:val="0"/>
              <w:adjustRightInd w:val="0"/>
              <w:spacing w:after="0"/>
              <w:jc w:val="center"/>
              <w:rPr>
                <w:iCs/>
                <w:sz w:val="21"/>
                <w:szCs w:val="21"/>
                <w:lang w:val="en-US"/>
              </w:rPr>
            </w:pPr>
          </w:p>
        </w:tc>
        <w:tc>
          <w:tcPr>
            <w:tcW w:w="534" w:type="dxa"/>
            <w:tcBorders>
              <w:top w:val="single" w:sz="4" w:space="0" w:color="auto"/>
              <w:left w:val="single" w:sz="4" w:space="0" w:color="auto"/>
              <w:bottom w:val="single" w:sz="4" w:space="0" w:color="auto"/>
              <w:right w:val="single" w:sz="4" w:space="0" w:color="auto"/>
            </w:tcBorders>
          </w:tcPr>
          <w:p w14:paraId="0986AC0A" w14:textId="77777777" w:rsidR="0003487F" w:rsidRPr="000A60DF" w:rsidRDefault="0003487F" w:rsidP="0003487F">
            <w:pPr>
              <w:autoSpaceDE w:val="0"/>
              <w:autoSpaceDN w:val="0"/>
              <w:adjustRightInd w:val="0"/>
              <w:spacing w:after="0"/>
              <w:jc w:val="center"/>
              <w:rPr>
                <w:iCs/>
                <w:sz w:val="21"/>
                <w:szCs w:val="21"/>
                <w:lang w:val="en-US"/>
              </w:rPr>
            </w:pPr>
          </w:p>
        </w:tc>
        <w:tc>
          <w:tcPr>
            <w:tcW w:w="599" w:type="dxa"/>
            <w:tcBorders>
              <w:top w:val="single" w:sz="4" w:space="0" w:color="auto"/>
              <w:left w:val="single" w:sz="4" w:space="0" w:color="auto"/>
              <w:bottom w:val="single" w:sz="4" w:space="0" w:color="auto"/>
              <w:right w:val="single" w:sz="4" w:space="0" w:color="auto"/>
            </w:tcBorders>
          </w:tcPr>
          <w:p w14:paraId="0E82B628" w14:textId="77777777" w:rsidR="0003487F" w:rsidRPr="000A60DF" w:rsidRDefault="0003487F" w:rsidP="0003487F">
            <w:pPr>
              <w:autoSpaceDE w:val="0"/>
              <w:autoSpaceDN w:val="0"/>
              <w:adjustRightInd w:val="0"/>
              <w:spacing w:after="0"/>
              <w:jc w:val="center"/>
              <w:rPr>
                <w:iCs/>
                <w:sz w:val="21"/>
                <w:szCs w:val="21"/>
                <w:lang w:val="en-US"/>
              </w:rPr>
            </w:pPr>
          </w:p>
        </w:tc>
        <w:tc>
          <w:tcPr>
            <w:tcW w:w="599" w:type="dxa"/>
            <w:tcBorders>
              <w:top w:val="single" w:sz="4" w:space="0" w:color="auto"/>
              <w:left w:val="single" w:sz="4" w:space="0" w:color="auto"/>
              <w:bottom w:val="single" w:sz="4" w:space="0" w:color="auto"/>
              <w:right w:val="single" w:sz="4" w:space="0" w:color="auto"/>
            </w:tcBorders>
          </w:tcPr>
          <w:p w14:paraId="4792CAB0" w14:textId="77777777" w:rsidR="0003487F" w:rsidRPr="000A60DF" w:rsidRDefault="0003487F" w:rsidP="0003487F">
            <w:pPr>
              <w:autoSpaceDE w:val="0"/>
              <w:autoSpaceDN w:val="0"/>
              <w:adjustRightInd w:val="0"/>
              <w:spacing w:after="0"/>
              <w:jc w:val="center"/>
              <w:rPr>
                <w:iCs/>
                <w:sz w:val="21"/>
                <w:szCs w:val="21"/>
                <w:lang w:val="en-US"/>
              </w:rPr>
            </w:pPr>
          </w:p>
        </w:tc>
        <w:tc>
          <w:tcPr>
            <w:tcW w:w="599" w:type="dxa"/>
            <w:tcBorders>
              <w:top w:val="single" w:sz="4" w:space="0" w:color="auto"/>
              <w:left w:val="single" w:sz="4" w:space="0" w:color="auto"/>
              <w:bottom w:val="single" w:sz="4" w:space="0" w:color="auto"/>
              <w:right w:val="single" w:sz="4" w:space="0" w:color="auto"/>
            </w:tcBorders>
          </w:tcPr>
          <w:p w14:paraId="65769794" w14:textId="77777777" w:rsidR="0003487F" w:rsidRPr="000A60DF" w:rsidRDefault="0003487F" w:rsidP="0003487F">
            <w:pPr>
              <w:autoSpaceDE w:val="0"/>
              <w:autoSpaceDN w:val="0"/>
              <w:adjustRightInd w:val="0"/>
              <w:spacing w:after="0"/>
              <w:jc w:val="center"/>
              <w:rPr>
                <w:iCs/>
                <w:sz w:val="21"/>
                <w:szCs w:val="21"/>
                <w:lang w:val="en-US"/>
              </w:rPr>
            </w:pPr>
          </w:p>
        </w:tc>
        <w:tc>
          <w:tcPr>
            <w:tcW w:w="599" w:type="dxa"/>
            <w:tcBorders>
              <w:top w:val="single" w:sz="4" w:space="0" w:color="auto"/>
              <w:left w:val="single" w:sz="4" w:space="0" w:color="auto"/>
              <w:bottom w:val="single" w:sz="4" w:space="0" w:color="auto"/>
              <w:right w:val="single" w:sz="4" w:space="0" w:color="auto"/>
            </w:tcBorders>
          </w:tcPr>
          <w:p w14:paraId="11A1FA36" w14:textId="77777777" w:rsidR="0003487F" w:rsidRPr="000A60DF" w:rsidRDefault="0003487F" w:rsidP="0003487F">
            <w:pPr>
              <w:autoSpaceDE w:val="0"/>
              <w:autoSpaceDN w:val="0"/>
              <w:adjustRightInd w:val="0"/>
              <w:spacing w:after="0"/>
              <w:jc w:val="center"/>
              <w:rPr>
                <w:iCs/>
                <w:sz w:val="21"/>
                <w:szCs w:val="21"/>
                <w:lang w:val="en-US"/>
              </w:rPr>
            </w:pPr>
          </w:p>
        </w:tc>
        <w:tc>
          <w:tcPr>
            <w:tcW w:w="599" w:type="dxa"/>
            <w:tcBorders>
              <w:top w:val="single" w:sz="4" w:space="0" w:color="auto"/>
              <w:left w:val="single" w:sz="4" w:space="0" w:color="auto"/>
              <w:bottom w:val="single" w:sz="4" w:space="0" w:color="auto"/>
              <w:right w:val="single" w:sz="4" w:space="0" w:color="auto"/>
            </w:tcBorders>
          </w:tcPr>
          <w:p w14:paraId="0E089D3F" w14:textId="77777777" w:rsidR="0003487F" w:rsidRPr="000A60DF" w:rsidRDefault="0003487F" w:rsidP="0003487F">
            <w:pPr>
              <w:autoSpaceDE w:val="0"/>
              <w:autoSpaceDN w:val="0"/>
              <w:adjustRightInd w:val="0"/>
              <w:spacing w:after="0"/>
              <w:jc w:val="center"/>
              <w:rPr>
                <w:iCs/>
                <w:sz w:val="21"/>
                <w:szCs w:val="21"/>
                <w:lang w:val="en-US"/>
              </w:rPr>
            </w:pPr>
          </w:p>
        </w:tc>
        <w:tc>
          <w:tcPr>
            <w:tcW w:w="599" w:type="dxa"/>
            <w:tcBorders>
              <w:top w:val="single" w:sz="4" w:space="0" w:color="auto"/>
              <w:left w:val="single" w:sz="4" w:space="0" w:color="auto"/>
              <w:bottom w:val="single" w:sz="4" w:space="0" w:color="auto"/>
              <w:right w:val="single" w:sz="4" w:space="0" w:color="auto"/>
            </w:tcBorders>
          </w:tcPr>
          <w:p w14:paraId="7B853321" w14:textId="77777777" w:rsidR="0003487F" w:rsidRPr="000A60DF" w:rsidRDefault="0003487F" w:rsidP="0003487F">
            <w:pPr>
              <w:autoSpaceDE w:val="0"/>
              <w:autoSpaceDN w:val="0"/>
              <w:adjustRightInd w:val="0"/>
              <w:spacing w:after="0"/>
              <w:jc w:val="center"/>
              <w:rPr>
                <w:iCs/>
                <w:sz w:val="21"/>
                <w:szCs w:val="21"/>
                <w:lang w:val="en-US"/>
              </w:rPr>
            </w:pPr>
          </w:p>
        </w:tc>
        <w:tc>
          <w:tcPr>
            <w:tcW w:w="606" w:type="dxa"/>
            <w:tcBorders>
              <w:top w:val="single" w:sz="4" w:space="0" w:color="auto"/>
              <w:left w:val="single" w:sz="4" w:space="0" w:color="auto"/>
              <w:bottom w:val="single" w:sz="4" w:space="0" w:color="auto"/>
              <w:right w:val="single" w:sz="4" w:space="0" w:color="auto"/>
            </w:tcBorders>
          </w:tcPr>
          <w:p w14:paraId="40077080" w14:textId="77777777" w:rsidR="0003487F" w:rsidRPr="000A60DF" w:rsidRDefault="0003487F" w:rsidP="0003487F">
            <w:pPr>
              <w:autoSpaceDE w:val="0"/>
              <w:autoSpaceDN w:val="0"/>
              <w:adjustRightInd w:val="0"/>
              <w:spacing w:after="0"/>
              <w:jc w:val="center"/>
              <w:rPr>
                <w:iCs/>
                <w:sz w:val="21"/>
                <w:szCs w:val="21"/>
                <w:lang w:val="en-US"/>
              </w:rPr>
            </w:pPr>
          </w:p>
        </w:tc>
      </w:tr>
      <w:tr w:rsidR="0003487F" w:rsidRPr="0035150E" w14:paraId="2DAEBC9B" w14:textId="77777777" w:rsidTr="0003487F">
        <w:tc>
          <w:tcPr>
            <w:tcW w:w="9639" w:type="dxa"/>
            <w:gridSpan w:val="13"/>
          </w:tcPr>
          <w:p w14:paraId="30AE66E9" w14:textId="6B86C34F" w:rsidR="0003487F" w:rsidRPr="0035150E" w:rsidRDefault="0003487F" w:rsidP="0003487F">
            <w:pPr>
              <w:autoSpaceDE w:val="0"/>
              <w:autoSpaceDN w:val="0"/>
              <w:adjustRightInd w:val="0"/>
              <w:spacing w:after="0"/>
              <w:rPr>
                <w:b/>
                <w:bCs/>
                <w:iCs/>
                <w:sz w:val="21"/>
                <w:szCs w:val="21"/>
                <w:lang w:val="en-US"/>
              </w:rPr>
            </w:pPr>
            <w:r w:rsidRPr="0035150E">
              <w:rPr>
                <w:b/>
                <w:bCs/>
                <w:sz w:val="21"/>
                <w:szCs w:val="21"/>
                <w:lang w:val="en-US"/>
              </w:rPr>
              <w:t>Other areas in development</w:t>
            </w:r>
            <w:r>
              <w:rPr>
                <w:b/>
                <w:bCs/>
                <w:sz w:val="21"/>
                <w:szCs w:val="21"/>
                <w:lang w:val="en-US"/>
              </w:rPr>
              <w:t xml:space="preserve"> requiring future inspection</w:t>
            </w:r>
          </w:p>
        </w:tc>
      </w:tr>
      <w:tr w:rsidR="0003487F" w:rsidRPr="000A60DF" w14:paraId="0C2163E8" w14:textId="77777777" w:rsidTr="0003487F">
        <w:tc>
          <w:tcPr>
            <w:tcW w:w="2377" w:type="dxa"/>
          </w:tcPr>
          <w:p w14:paraId="2386567C" w14:textId="77777777" w:rsidR="0003487F" w:rsidRDefault="0003487F" w:rsidP="0003487F">
            <w:pPr>
              <w:spacing w:after="0"/>
              <w:jc w:val="both"/>
              <w:rPr>
                <w:sz w:val="21"/>
                <w:szCs w:val="21"/>
                <w:lang w:val="en-US"/>
              </w:rPr>
            </w:pPr>
            <w:r>
              <w:rPr>
                <w:sz w:val="21"/>
                <w:szCs w:val="21"/>
                <w:lang w:val="en-US"/>
              </w:rPr>
              <w:t>County Oak Corner</w:t>
            </w:r>
          </w:p>
        </w:tc>
        <w:tc>
          <w:tcPr>
            <w:tcW w:w="842" w:type="dxa"/>
          </w:tcPr>
          <w:p w14:paraId="73B09428" w14:textId="77777777" w:rsidR="0003487F" w:rsidRDefault="0003487F" w:rsidP="0003487F">
            <w:pPr>
              <w:spacing w:after="0"/>
              <w:jc w:val="center"/>
              <w:rPr>
                <w:sz w:val="20"/>
                <w:szCs w:val="20"/>
                <w:lang w:val="en-US"/>
              </w:rPr>
            </w:pPr>
            <w:r>
              <w:rPr>
                <w:sz w:val="20"/>
                <w:szCs w:val="20"/>
                <w:lang w:val="en-US"/>
              </w:rPr>
              <w:t>1</w:t>
            </w:r>
          </w:p>
        </w:tc>
        <w:tc>
          <w:tcPr>
            <w:tcW w:w="562" w:type="dxa"/>
          </w:tcPr>
          <w:p w14:paraId="5830BCD0" w14:textId="77777777" w:rsidR="0003487F" w:rsidRPr="000A60DF" w:rsidRDefault="0003487F" w:rsidP="0003487F">
            <w:pPr>
              <w:autoSpaceDE w:val="0"/>
              <w:autoSpaceDN w:val="0"/>
              <w:adjustRightInd w:val="0"/>
              <w:spacing w:after="0"/>
              <w:jc w:val="center"/>
              <w:rPr>
                <w:iCs/>
                <w:sz w:val="21"/>
                <w:szCs w:val="21"/>
                <w:lang w:val="en-US"/>
              </w:rPr>
            </w:pPr>
          </w:p>
        </w:tc>
        <w:tc>
          <w:tcPr>
            <w:tcW w:w="562" w:type="dxa"/>
          </w:tcPr>
          <w:p w14:paraId="60C8622F" w14:textId="77777777" w:rsidR="0003487F" w:rsidRPr="000A60DF" w:rsidRDefault="0003487F" w:rsidP="0003487F">
            <w:pPr>
              <w:autoSpaceDE w:val="0"/>
              <w:autoSpaceDN w:val="0"/>
              <w:adjustRightInd w:val="0"/>
              <w:spacing w:after="0"/>
              <w:jc w:val="center"/>
              <w:rPr>
                <w:iCs/>
                <w:sz w:val="21"/>
                <w:szCs w:val="21"/>
                <w:lang w:val="en-US"/>
              </w:rPr>
            </w:pPr>
          </w:p>
        </w:tc>
        <w:tc>
          <w:tcPr>
            <w:tcW w:w="562" w:type="dxa"/>
          </w:tcPr>
          <w:p w14:paraId="026B9120" w14:textId="77777777" w:rsidR="0003487F" w:rsidRPr="000A60DF" w:rsidRDefault="0003487F" w:rsidP="0003487F">
            <w:pPr>
              <w:autoSpaceDE w:val="0"/>
              <w:autoSpaceDN w:val="0"/>
              <w:adjustRightInd w:val="0"/>
              <w:spacing w:after="0"/>
              <w:jc w:val="center"/>
              <w:rPr>
                <w:iCs/>
                <w:sz w:val="21"/>
                <w:szCs w:val="21"/>
                <w:lang w:val="en-US"/>
              </w:rPr>
            </w:pPr>
          </w:p>
        </w:tc>
        <w:tc>
          <w:tcPr>
            <w:tcW w:w="534" w:type="dxa"/>
          </w:tcPr>
          <w:p w14:paraId="73AB2940" w14:textId="77777777" w:rsidR="0003487F" w:rsidRPr="000A60DF" w:rsidRDefault="0003487F" w:rsidP="0003487F">
            <w:pPr>
              <w:autoSpaceDE w:val="0"/>
              <w:autoSpaceDN w:val="0"/>
              <w:adjustRightInd w:val="0"/>
              <w:spacing w:after="0"/>
              <w:jc w:val="center"/>
              <w:rPr>
                <w:iCs/>
                <w:sz w:val="21"/>
                <w:szCs w:val="21"/>
                <w:lang w:val="en-US"/>
              </w:rPr>
            </w:pPr>
          </w:p>
        </w:tc>
        <w:tc>
          <w:tcPr>
            <w:tcW w:w="599" w:type="dxa"/>
          </w:tcPr>
          <w:p w14:paraId="085A780A" w14:textId="77777777" w:rsidR="0003487F" w:rsidRPr="000A60DF" w:rsidRDefault="0003487F" w:rsidP="0003487F">
            <w:pPr>
              <w:autoSpaceDE w:val="0"/>
              <w:autoSpaceDN w:val="0"/>
              <w:adjustRightInd w:val="0"/>
              <w:spacing w:after="0"/>
              <w:jc w:val="center"/>
              <w:rPr>
                <w:iCs/>
                <w:sz w:val="21"/>
                <w:szCs w:val="21"/>
                <w:lang w:val="en-US"/>
              </w:rPr>
            </w:pPr>
          </w:p>
        </w:tc>
        <w:tc>
          <w:tcPr>
            <w:tcW w:w="599" w:type="dxa"/>
          </w:tcPr>
          <w:p w14:paraId="11BBBE86" w14:textId="77777777" w:rsidR="0003487F" w:rsidRPr="000A60DF" w:rsidRDefault="0003487F" w:rsidP="0003487F">
            <w:pPr>
              <w:autoSpaceDE w:val="0"/>
              <w:autoSpaceDN w:val="0"/>
              <w:adjustRightInd w:val="0"/>
              <w:spacing w:after="0"/>
              <w:jc w:val="center"/>
              <w:rPr>
                <w:iCs/>
                <w:sz w:val="21"/>
                <w:szCs w:val="21"/>
                <w:lang w:val="en-US"/>
              </w:rPr>
            </w:pPr>
          </w:p>
        </w:tc>
        <w:tc>
          <w:tcPr>
            <w:tcW w:w="599" w:type="dxa"/>
          </w:tcPr>
          <w:p w14:paraId="6A88D891" w14:textId="77777777" w:rsidR="0003487F" w:rsidRPr="000A60DF" w:rsidRDefault="0003487F" w:rsidP="0003487F">
            <w:pPr>
              <w:autoSpaceDE w:val="0"/>
              <w:autoSpaceDN w:val="0"/>
              <w:adjustRightInd w:val="0"/>
              <w:spacing w:after="0"/>
              <w:jc w:val="center"/>
              <w:rPr>
                <w:iCs/>
                <w:sz w:val="21"/>
                <w:szCs w:val="21"/>
                <w:lang w:val="en-US"/>
              </w:rPr>
            </w:pPr>
          </w:p>
        </w:tc>
        <w:tc>
          <w:tcPr>
            <w:tcW w:w="599" w:type="dxa"/>
          </w:tcPr>
          <w:p w14:paraId="1EE9343B" w14:textId="77777777" w:rsidR="0003487F" w:rsidRPr="000A60DF" w:rsidRDefault="0003487F" w:rsidP="0003487F">
            <w:pPr>
              <w:autoSpaceDE w:val="0"/>
              <w:autoSpaceDN w:val="0"/>
              <w:adjustRightInd w:val="0"/>
              <w:spacing w:after="0"/>
              <w:jc w:val="center"/>
              <w:rPr>
                <w:iCs/>
                <w:sz w:val="21"/>
                <w:szCs w:val="21"/>
                <w:lang w:val="en-US"/>
              </w:rPr>
            </w:pPr>
          </w:p>
        </w:tc>
        <w:tc>
          <w:tcPr>
            <w:tcW w:w="599" w:type="dxa"/>
          </w:tcPr>
          <w:p w14:paraId="73857114" w14:textId="77777777" w:rsidR="0003487F" w:rsidRPr="000A60DF" w:rsidRDefault="0003487F" w:rsidP="0003487F">
            <w:pPr>
              <w:autoSpaceDE w:val="0"/>
              <w:autoSpaceDN w:val="0"/>
              <w:adjustRightInd w:val="0"/>
              <w:spacing w:after="0"/>
              <w:jc w:val="center"/>
              <w:rPr>
                <w:iCs/>
                <w:sz w:val="21"/>
                <w:szCs w:val="21"/>
                <w:lang w:val="en-US"/>
              </w:rPr>
            </w:pPr>
          </w:p>
        </w:tc>
        <w:tc>
          <w:tcPr>
            <w:tcW w:w="599" w:type="dxa"/>
          </w:tcPr>
          <w:p w14:paraId="61500E90" w14:textId="77777777" w:rsidR="0003487F" w:rsidRPr="000A60DF" w:rsidRDefault="0003487F" w:rsidP="0003487F">
            <w:pPr>
              <w:autoSpaceDE w:val="0"/>
              <w:autoSpaceDN w:val="0"/>
              <w:adjustRightInd w:val="0"/>
              <w:spacing w:after="0"/>
              <w:jc w:val="center"/>
              <w:rPr>
                <w:iCs/>
                <w:sz w:val="21"/>
                <w:szCs w:val="21"/>
                <w:lang w:val="en-US"/>
              </w:rPr>
            </w:pPr>
          </w:p>
        </w:tc>
        <w:tc>
          <w:tcPr>
            <w:tcW w:w="606" w:type="dxa"/>
          </w:tcPr>
          <w:p w14:paraId="574BA5B8" w14:textId="77777777" w:rsidR="0003487F" w:rsidRPr="000A60DF" w:rsidRDefault="0003487F" w:rsidP="0003487F">
            <w:pPr>
              <w:autoSpaceDE w:val="0"/>
              <w:autoSpaceDN w:val="0"/>
              <w:adjustRightInd w:val="0"/>
              <w:spacing w:after="0"/>
              <w:jc w:val="center"/>
              <w:rPr>
                <w:iCs/>
                <w:sz w:val="21"/>
                <w:szCs w:val="21"/>
                <w:lang w:val="en-US"/>
              </w:rPr>
            </w:pPr>
          </w:p>
        </w:tc>
      </w:tr>
      <w:tr w:rsidR="0003487F" w:rsidRPr="000A60DF" w14:paraId="1F087A95" w14:textId="77777777" w:rsidTr="0003487F">
        <w:tc>
          <w:tcPr>
            <w:tcW w:w="2377" w:type="dxa"/>
          </w:tcPr>
          <w:p w14:paraId="78026982" w14:textId="77777777" w:rsidR="0003487F" w:rsidRDefault="0003487F" w:rsidP="0003487F">
            <w:pPr>
              <w:spacing w:after="0"/>
              <w:jc w:val="both"/>
              <w:rPr>
                <w:sz w:val="21"/>
                <w:szCs w:val="21"/>
                <w:lang w:val="en-US"/>
              </w:rPr>
            </w:pPr>
            <w:r>
              <w:rPr>
                <w:sz w:val="21"/>
                <w:szCs w:val="21"/>
                <w:lang w:val="en-US"/>
              </w:rPr>
              <w:t>MR West (near Thales)</w:t>
            </w:r>
          </w:p>
        </w:tc>
        <w:tc>
          <w:tcPr>
            <w:tcW w:w="842" w:type="dxa"/>
          </w:tcPr>
          <w:p w14:paraId="0F96A334" w14:textId="77777777" w:rsidR="0003487F" w:rsidRDefault="0003487F" w:rsidP="0003487F">
            <w:pPr>
              <w:spacing w:after="0"/>
              <w:jc w:val="center"/>
              <w:rPr>
                <w:sz w:val="20"/>
                <w:szCs w:val="20"/>
                <w:lang w:val="en-US"/>
              </w:rPr>
            </w:pPr>
            <w:r>
              <w:rPr>
                <w:sz w:val="20"/>
                <w:szCs w:val="20"/>
                <w:lang w:val="en-US"/>
              </w:rPr>
              <w:t>2</w:t>
            </w:r>
          </w:p>
        </w:tc>
        <w:tc>
          <w:tcPr>
            <w:tcW w:w="562" w:type="dxa"/>
          </w:tcPr>
          <w:p w14:paraId="20FFC8DA" w14:textId="77777777" w:rsidR="0003487F" w:rsidRPr="000A60DF" w:rsidRDefault="0003487F" w:rsidP="0003487F">
            <w:pPr>
              <w:autoSpaceDE w:val="0"/>
              <w:autoSpaceDN w:val="0"/>
              <w:adjustRightInd w:val="0"/>
              <w:spacing w:after="0"/>
              <w:jc w:val="center"/>
              <w:rPr>
                <w:iCs/>
                <w:sz w:val="21"/>
                <w:szCs w:val="21"/>
                <w:lang w:val="en-US"/>
              </w:rPr>
            </w:pPr>
          </w:p>
        </w:tc>
        <w:tc>
          <w:tcPr>
            <w:tcW w:w="562" w:type="dxa"/>
          </w:tcPr>
          <w:p w14:paraId="0FC90733" w14:textId="77777777" w:rsidR="0003487F" w:rsidRPr="000A60DF" w:rsidRDefault="0003487F" w:rsidP="0003487F">
            <w:pPr>
              <w:autoSpaceDE w:val="0"/>
              <w:autoSpaceDN w:val="0"/>
              <w:adjustRightInd w:val="0"/>
              <w:spacing w:after="0"/>
              <w:jc w:val="center"/>
              <w:rPr>
                <w:iCs/>
                <w:sz w:val="21"/>
                <w:szCs w:val="21"/>
                <w:lang w:val="en-US"/>
              </w:rPr>
            </w:pPr>
          </w:p>
        </w:tc>
        <w:tc>
          <w:tcPr>
            <w:tcW w:w="562" w:type="dxa"/>
          </w:tcPr>
          <w:p w14:paraId="2E25E541" w14:textId="77777777" w:rsidR="0003487F" w:rsidRPr="000A60DF" w:rsidRDefault="0003487F" w:rsidP="0003487F">
            <w:pPr>
              <w:autoSpaceDE w:val="0"/>
              <w:autoSpaceDN w:val="0"/>
              <w:adjustRightInd w:val="0"/>
              <w:spacing w:after="0"/>
              <w:jc w:val="center"/>
              <w:rPr>
                <w:iCs/>
                <w:sz w:val="21"/>
                <w:szCs w:val="21"/>
                <w:lang w:val="en-US"/>
              </w:rPr>
            </w:pPr>
          </w:p>
        </w:tc>
        <w:tc>
          <w:tcPr>
            <w:tcW w:w="534" w:type="dxa"/>
          </w:tcPr>
          <w:p w14:paraId="7ED8AB27" w14:textId="77777777" w:rsidR="0003487F" w:rsidRPr="000A60DF" w:rsidRDefault="0003487F" w:rsidP="0003487F">
            <w:pPr>
              <w:autoSpaceDE w:val="0"/>
              <w:autoSpaceDN w:val="0"/>
              <w:adjustRightInd w:val="0"/>
              <w:spacing w:after="0"/>
              <w:jc w:val="center"/>
              <w:rPr>
                <w:iCs/>
                <w:sz w:val="21"/>
                <w:szCs w:val="21"/>
                <w:lang w:val="en-US"/>
              </w:rPr>
            </w:pPr>
          </w:p>
        </w:tc>
        <w:tc>
          <w:tcPr>
            <w:tcW w:w="599" w:type="dxa"/>
          </w:tcPr>
          <w:p w14:paraId="592AEE61" w14:textId="77777777" w:rsidR="0003487F" w:rsidRPr="000A60DF" w:rsidRDefault="0003487F" w:rsidP="0003487F">
            <w:pPr>
              <w:autoSpaceDE w:val="0"/>
              <w:autoSpaceDN w:val="0"/>
              <w:adjustRightInd w:val="0"/>
              <w:spacing w:after="0"/>
              <w:jc w:val="center"/>
              <w:rPr>
                <w:iCs/>
                <w:sz w:val="21"/>
                <w:szCs w:val="21"/>
                <w:lang w:val="en-US"/>
              </w:rPr>
            </w:pPr>
          </w:p>
        </w:tc>
        <w:tc>
          <w:tcPr>
            <w:tcW w:w="599" w:type="dxa"/>
          </w:tcPr>
          <w:p w14:paraId="5F07D8C7" w14:textId="77777777" w:rsidR="0003487F" w:rsidRPr="000A60DF" w:rsidRDefault="0003487F" w:rsidP="0003487F">
            <w:pPr>
              <w:autoSpaceDE w:val="0"/>
              <w:autoSpaceDN w:val="0"/>
              <w:adjustRightInd w:val="0"/>
              <w:spacing w:after="0"/>
              <w:jc w:val="center"/>
              <w:rPr>
                <w:iCs/>
                <w:sz w:val="21"/>
                <w:szCs w:val="21"/>
                <w:lang w:val="en-US"/>
              </w:rPr>
            </w:pPr>
          </w:p>
        </w:tc>
        <w:tc>
          <w:tcPr>
            <w:tcW w:w="599" w:type="dxa"/>
          </w:tcPr>
          <w:p w14:paraId="4B142674" w14:textId="77777777" w:rsidR="0003487F" w:rsidRPr="000A60DF" w:rsidRDefault="0003487F" w:rsidP="0003487F">
            <w:pPr>
              <w:autoSpaceDE w:val="0"/>
              <w:autoSpaceDN w:val="0"/>
              <w:adjustRightInd w:val="0"/>
              <w:spacing w:after="0"/>
              <w:jc w:val="center"/>
              <w:rPr>
                <w:iCs/>
                <w:sz w:val="21"/>
                <w:szCs w:val="21"/>
                <w:lang w:val="en-US"/>
              </w:rPr>
            </w:pPr>
          </w:p>
        </w:tc>
        <w:tc>
          <w:tcPr>
            <w:tcW w:w="599" w:type="dxa"/>
          </w:tcPr>
          <w:p w14:paraId="5F141A03" w14:textId="77777777" w:rsidR="0003487F" w:rsidRPr="000A60DF" w:rsidRDefault="0003487F" w:rsidP="0003487F">
            <w:pPr>
              <w:autoSpaceDE w:val="0"/>
              <w:autoSpaceDN w:val="0"/>
              <w:adjustRightInd w:val="0"/>
              <w:spacing w:after="0"/>
              <w:jc w:val="center"/>
              <w:rPr>
                <w:iCs/>
                <w:sz w:val="21"/>
                <w:szCs w:val="21"/>
                <w:lang w:val="en-US"/>
              </w:rPr>
            </w:pPr>
          </w:p>
        </w:tc>
        <w:tc>
          <w:tcPr>
            <w:tcW w:w="599" w:type="dxa"/>
          </w:tcPr>
          <w:p w14:paraId="2136D82F" w14:textId="77777777" w:rsidR="0003487F" w:rsidRPr="000A60DF" w:rsidRDefault="0003487F" w:rsidP="0003487F">
            <w:pPr>
              <w:autoSpaceDE w:val="0"/>
              <w:autoSpaceDN w:val="0"/>
              <w:adjustRightInd w:val="0"/>
              <w:spacing w:after="0"/>
              <w:jc w:val="center"/>
              <w:rPr>
                <w:iCs/>
                <w:sz w:val="21"/>
                <w:szCs w:val="21"/>
                <w:lang w:val="en-US"/>
              </w:rPr>
            </w:pPr>
          </w:p>
        </w:tc>
        <w:tc>
          <w:tcPr>
            <w:tcW w:w="599" w:type="dxa"/>
          </w:tcPr>
          <w:p w14:paraId="5010368D" w14:textId="77777777" w:rsidR="0003487F" w:rsidRPr="000A60DF" w:rsidRDefault="0003487F" w:rsidP="0003487F">
            <w:pPr>
              <w:autoSpaceDE w:val="0"/>
              <w:autoSpaceDN w:val="0"/>
              <w:adjustRightInd w:val="0"/>
              <w:spacing w:after="0"/>
              <w:jc w:val="center"/>
              <w:rPr>
                <w:iCs/>
                <w:sz w:val="21"/>
                <w:szCs w:val="21"/>
                <w:lang w:val="en-US"/>
              </w:rPr>
            </w:pPr>
          </w:p>
        </w:tc>
        <w:tc>
          <w:tcPr>
            <w:tcW w:w="606" w:type="dxa"/>
          </w:tcPr>
          <w:p w14:paraId="190990E6" w14:textId="77777777" w:rsidR="0003487F" w:rsidRPr="000A60DF" w:rsidRDefault="0003487F" w:rsidP="0003487F">
            <w:pPr>
              <w:autoSpaceDE w:val="0"/>
              <w:autoSpaceDN w:val="0"/>
              <w:adjustRightInd w:val="0"/>
              <w:spacing w:after="0"/>
              <w:jc w:val="center"/>
              <w:rPr>
                <w:iCs/>
                <w:sz w:val="21"/>
                <w:szCs w:val="21"/>
                <w:lang w:val="en-US"/>
              </w:rPr>
            </w:pPr>
          </w:p>
        </w:tc>
      </w:tr>
      <w:tr w:rsidR="0003487F" w:rsidRPr="000A60DF" w14:paraId="330D97DD" w14:textId="77777777" w:rsidTr="0003487F">
        <w:tc>
          <w:tcPr>
            <w:tcW w:w="2377" w:type="dxa"/>
          </w:tcPr>
          <w:p w14:paraId="65C73541" w14:textId="77777777" w:rsidR="0003487F" w:rsidRDefault="0003487F" w:rsidP="0003487F">
            <w:pPr>
              <w:spacing w:after="0"/>
              <w:jc w:val="both"/>
              <w:rPr>
                <w:sz w:val="21"/>
                <w:szCs w:val="21"/>
                <w:lang w:val="en-US"/>
              </w:rPr>
            </w:pPr>
            <w:r>
              <w:rPr>
                <w:sz w:val="21"/>
                <w:szCs w:val="21"/>
                <w:lang w:val="en-US"/>
              </w:rPr>
              <w:t>Woolborough Lane Park</w:t>
            </w:r>
          </w:p>
        </w:tc>
        <w:tc>
          <w:tcPr>
            <w:tcW w:w="842" w:type="dxa"/>
          </w:tcPr>
          <w:p w14:paraId="2652F800" w14:textId="77777777" w:rsidR="0003487F" w:rsidRDefault="0003487F" w:rsidP="0003487F">
            <w:pPr>
              <w:spacing w:after="0"/>
              <w:jc w:val="center"/>
              <w:rPr>
                <w:sz w:val="20"/>
                <w:szCs w:val="20"/>
                <w:lang w:val="en-US"/>
              </w:rPr>
            </w:pPr>
            <w:r>
              <w:rPr>
                <w:sz w:val="20"/>
                <w:szCs w:val="20"/>
                <w:lang w:val="en-US"/>
              </w:rPr>
              <w:t>3</w:t>
            </w:r>
          </w:p>
        </w:tc>
        <w:tc>
          <w:tcPr>
            <w:tcW w:w="562" w:type="dxa"/>
          </w:tcPr>
          <w:p w14:paraId="5800D55D" w14:textId="77777777" w:rsidR="0003487F" w:rsidRPr="000A60DF" w:rsidRDefault="0003487F" w:rsidP="0003487F">
            <w:pPr>
              <w:autoSpaceDE w:val="0"/>
              <w:autoSpaceDN w:val="0"/>
              <w:adjustRightInd w:val="0"/>
              <w:spacing w:after="0"/>
              <w:jc w:val="center"/>
              <w:rPr>
                <w:iCs/>
                <w:sz w:val="21"/>
                <w:szCs w:val="21"/>
                <w:lang w:val="en-US"/>
              </w:rPr>
            </w:pPr>
          </w:p>
        </w:tc>
        <w:tc>
          <w:tcPr>
            <w:tcW w:w="562" w:type="dxa"/>
          </w:tcPr>
          <w:p w14:paraId="330647EC" w14:textId="77777777" w:rsidR="0003487F" w:rsidRPr="000A60DF" w:rsidRDefault="0003487F" w:rsidP="0003487F">
            <w:pPr>
              <w:autoSpaceDE w:val="0"/>
              <w:autoSpaceDN w:val="0"/>
              <w:adjustRightInd w:val="0"/>
              <w:spacing w:after="0"/>
              <w:jc w:val="center"/>
              <w:rPr>
                <w:iCs/>
                <w:sz w:val="21"/>
                <w:szCs w:val="21"/>
                <w:lang w:val="en-US"/>
              </w:rPr>
            </w:pPr>
          </w:p>
        </w:tc>
        <w:tc>
          <w:tcPr>
            <w:tcW w:w="562" w:type="dxa"/>
          </w:tcPr>
          <w:p w14:paraId="1301FB3C" w14:textId="77777777" w:rsidR="0003487F" w:rsidRPr="000A60DF" w:rsidRDefault="0003487F" w:rsidP="0003487F">
            <w:pPr>
              <w:autoSpaceDE w:val="0"/>
              <w:autoSpaceDN w:val="0"/>
              <w:adjustRightInd w:val="0"/>
              <w:spacing w:after="0"/>
              <w:jc w:val="center"/>
              <w:rPr>
                <w:iCs/>
                <w:sz w:val="21"/>
                <w:szCs w:val="21"/>
                <w:lang w:val="en-US"/>
              </w:rPr>
            </w:pPr>
          </w:p>
        </w:tc>
        <w:tc>
          <w:tcPr>
            <w:tcW w:w="534" w:type="dxa"/>
          </w:tcPr>
          <w:p w14:paraId="4E0FDFBF" w14:textId="77777777" w:rsidR="0003487F" w:rsidRPr="000A60DF" w:rsidRDefault="0003487F" w:rsidP="0003487F">
            <w:pPr>
              <w:autoSpaceDE w:val="0"/>
              <w:autoSpaceDN w:val="0"/>
              <w:adjustRightInd w:val="0"/>
              <w:spacing w:after="0"/>
              <w:jc w:val="center"/>
              <w:rPr>
                <w:iCs/>
                <w:sz w:val="21"/>
                <w:szCs w:val="21"/>
                <w:lang w:val="en-US"/>
              </w:rPr>
            </w:pPr>
          </w:p>
        </w:tc>
        <w:tc>
          <w:tcPr>
            <w:tcW w:w="599" w:type="dxa"/>
          </w:tcPr>
          <w:p w14:paraId="52079002" w14:textId="77777777" w:rsidR="0003487F" w:rsidRPr="000A60DF" w:rsidRDefault="0003487F" w:rsidP="0003487F">
            <w:pPr>
              <w:autoSpaceDE w:val="0"/>
              <w:autoSpaceDN w:val="0"/>
              <w:adjustRightInd w:val="0"/>
              <w:spacing w:after="0"/>
              <w:jc w:val="center"/>
              <w:rPr>
                <w:iCs/>
                <w:sz w:val="21"/>
                <w:szCs w:val="21"/>
                <w:lang w:val="en-US"/>
              </w:rPr>
            </w:pPr>
          </w:p>
        </w:tc>
        <w:tc>
          <w:tcPr>
            <w:tcW w:w="599" w:type="dxa"/>
          </w:tcPr>
          <w:p w14:paraId="072C6C9B" w14:textId="77777777" w:rsidR="0003487F" w:rsidRPr="000A60DF" w:rsidRDefault="0003487F" w:rsidP="0003487F">
            <w:pPr>
              <w:autoSpaceDE w:val="0"/>
              <w:autoSpaceDN w:val="0"/>
              <w:adjustRightInd w:val="0"/>
              <w:spacing w:after="0"/>
              <w:jc w:val="center"/>
              <w:rPr>
                <w:iCs/>
                <w:sz w:val="21"/>
                <w:szCs w:val="21"/>
                <w:lang w:val="en-US"/>
              </w:rPr>
            </w:pPr>
          </w:p>
        </w:tc>
        <w:tc>
          <w:tcPr>
            <w:tcW w:w="599" w:type="dxa"/>
          </w:tcPr>
          <w:p w14:paraId="4E4F1B8C" w14:textId="77777777" w:rsidR="0003487F" w:rsidRPr="000A60DF" w:rsidRDefault="0003487F" w:rsidP="0003487F">
            <w:pPr>
              <w:autoSpaceDE w:val="0"/>
              <w:autoSpaceDN w:val="0"/>
              <w:adjustRightInd w:val="0"/>
              <w:spacing w:after="0"/>
              <w:jc w:val="center"/>
              <w:rPr>
                <w:iCs/>
                <w:sz w:val="21"/>
                <w:szCs w:val="21"/>
                <w:lang w:val="en-US"/>
              </w:rPr>
            </w:pPr>
          </w:p>
        </w:tc>
        <w:tc>
          <w:tcPr>
            <w:tcW w:w="599" w:type="dxa"/>
          </w:tcPr>
          <w:p w14:paraId="4BE0AE43" w14:textId="77777777" w:rsidR="0003487F" w:rsidRPr="000A60DF" w:rsidRDefault="0003487F" w:rsidP="0003487F">
            <w:pPr>
              <w:autoSpaceDE w:val="0"/>
              <w:autoSpaceDN w:val="0"/>
              <w:adjustRightInd w:val="0"/>
              <w:spacing w:after="0"/>
              <w:jc w:val="center"/>
              <w:rPr>
                <w:iCs/>
                <w:sz w:val="21"/>
                <w:szCs w:val="21"/>
                <w:lang w:val="en-US"/>
              </w:rPr>
            </w:pPr>
          </w:p>
        </w:tc>
        <w:tc>
          <w:tcPr>
            <w:tcW w:w="599" w:type="dxa"/>
          </w:tcPr>
          <w:p w14:paraId="058A2978" w14:textId="2B282F1F" w:rsidR="0003487F" w:rsidRPr="000A60DF" w:rsidRDefault="0003487F" w:rsidP="0003487F">
            <w:pPr>
              <w:autoSpaceDE w:val="0"/>
              <w:autoSpaceDN w:val="0"/>
              <w:adjustRightInd w:val="0"/>
              <w:spacing w:after="0"/>
              <w:jc w:val="center"/>
              <w:rPr>
                <w:iCs/>
                <w:sz w:val="21"/>
                <w:szCs w:val="21"/>
                <w:lang w:val="en-US"/>
              </w:rPr>
            </w:pPr>
          </w:p>
        </w:tc>
        <w:tc>
          <w:tcPr>
            <w:tcW w:w="599" w:type="dxa"/>
          </w:tcPr>
          <w:p w14:paraId="20658E01" w14:textId="51DD8ECA" w:rsidR="0003487F" w:rsidRPr="000A60DF" w:rsidRDefault="00101C48" w:rsidP="0003487F">
            <w:pPr>
              <w:autoSpaceDE w:val="0"/>
              <w:autoSpaceDN w:val="0"/>
              <w:adjustRightInd w:val="0"/>
              <w:spacing w:after="0"/>
              <w:jc w:val="center"/>
              <w:rPr>
                <w:iCs/>
                <w:sz w:val="21"/>
                <w:szCs w:val="21"/>
                <w:lang w:val="en-US"/>
              </w:rPr>
            </w:pPr>
            <w:r>
              <w:rPr>
                <w:iCs/>
                <w:sz w:val="21"/>
                <w:szCs w:val="21"/>
                <w:lang w:val="en-US"/>
              </w:rPr>
              <w:t>1</w:t>
            </w:r>
          </w:p>
        </w:tc>
        <w:tc>
          <w:tcPr>
            <w:tcW w:w="606" w:type="dxa"/>
          </w:tcPr>
          <w:p w14:paraId="730572AF" w14:textId="77777777" w:rsidR="0003487F" w:rsidRPr="000A60DF" w:rsidRDefault="0003487F" w:rsidP="0003487F">
            <w:pPr>
              <w:autoSpaceDE w:val="0"/>
              <w:autoSpaceDN w:val="0"/>
              <w:adjustRightInd w:val="0"/>
              <w:spacing w:after="0"/>
              <w:jc w:val="center"/>
              <w:rPr>
                <w:iCs/>
                <w:sz w:val="21"/>
                <w:szCs w:val="21"/>
                <w:lang w:val="en-US"/>
              </w:rPr>
            </w:pPr>
          </w:p>
        </w:tc>
      </w:tr>
    </w:tbl>
    <w:p w14:paraId="1549FB1E" w14:textId="77777777" w:rsidR="0003487F" w:rsidRDefault="0003487F" w:rsidP="00671FE9">
      <w:pPr>
        <w:rPr>
          <w:b/>
          <w:sz w:val="28"/>
          <w:szCs w:val="28"/>
        </w:rPr>
      </w:pPr>
    </w:p>
    <w:p w14:paraId="3C158130" w14:textId="77777777" w:rsidR="00A61AEE" w:rsidRDefault="00A61AEE" w:rsidP="00572207">
      <w:pPr>
        <w:spacing w:after="0" w:line="240" w:lineRule="auto"/>
        <w:rPr>
          <w:b/>
          <w:sz w:val="28"/>
          <w:szCs w:val="28"/>
        </w:rPr>
      </w:pPr>
    </w:p>
    <w:p w14:paraId="4097E83E" w14:textId="77777777" w:rsidR="00981874" w:rsidRDefault="00981874" w:rsidP="00572207">
      <w:pPr>
        <w:spacing w:after="0" w:line="240" w:lineRule="auto"/>
        <w:rPr>
          <w:b/>
          <w:sz w:val="28"/>
          <w:szCs w:val="28"/>
        </w:rPr>
      </w:pPr>
    </w:p>
    <w:p w14:paraId="0AC92A23" w14:textId="77777777" w:rsidR="00A61AEE" w:rsidRDefault="00A61AEE">
      <w:pPr>
        <w:rPr>
          <w:b/>
          <w:sz w:val="28"/>
          <w:szCs w:val="28"/>
        </w:rPr>
      </w:pPr>
      <w:r>
        <w:rPr>
          <w:b/>
          <w:sz w:val="28"/>
          <w:szCs w:val="28"/>
        </w:rPr>
        <w:br w:type="page"/>
      </w:r>
    </w:p>
    <w:p w14:paraId="56202A71" w14:textId="77777777" w:rsidR="006A43B9" w:rsidRDefault="006A43B9" w:rsidP="006A43B9">
      <w:pPr>
        <w:rPr>
          <w:b/>
          <w:sz w:val="28"/>
          <w:szCs w:val="28"/>
        </w:rPr>
      </w:pPr>
    </w:p>
    <w:p w14:paraId="09B84D0D" w14:textId="77777777" w:rsidR="006A43B9" w:rsidRDefault="006A43B9" w:rsidP="006A43B9">
      <w:pPr>
        <w:rPr>
          <w:b/>
          <w:sz w:val="28"/>
          <w:szCs w:val="28"/>
        </w:rPr>
      </w:pPr>
    </w:p>
    <w:p w14:paraId="198DDBA9" w14:textId="549F98DE" w:rsidR="006A43B9" w:rsidRDefault="006A43B9" w:rsidP="006A43B9">
      <w:pPr>
        <w:rPr>
          <w:b/>
          <w:sz w:val="28"/>
          <w:szCs w:val="28"/>
        </w:rPr>
      </w:pPr>
      <w:r>
        <w:rPr>
          <w:b/>
          <w:sz w:val="28"/>
          <w:szCs w:val="28"/>
        </w:rPr>
        <w:t xml:space="preserve">Information about the Manor Royal BID Business Rangers Service </w:t>
      </w:r>
    </w:p>
    <w:p w14:paraId="72309EEF" w14:textId="130A3E15" w:rsidR="006A43B9" w:rsidRDefault="006A43B9" w:rsidP="006A43B9">
      <w:pPr>
        <w:rPr>
          <w:sz w:val="24"/>
          <w:szCs w:val="24"/>
        </w:rPr>
      </w:pPr>
      <w:r>
        <w:rPr>
          <w:sz w:val="24"/>
          <w:szCs w:val="24"/>
        </w:rPr>
        <w:t xml:space="preserve">The Manor Royal BID Business Ranger that was officially launched at the Manor Royal BID AGM of September 2017. The service is currently provided by local security company - Blue Light Security. </w:t>
      </w:r>
    </w:p>
    <w:p w14:paraId="1018295D" w14:textId="77777777" w:rsidR="006A43B9" w:rsidRDefault="006A43B9" w:rsidP="006A43B9">
      <w:pPr>
        <w:spacing w:after="0" w:line="240" w:lineRule="auto"/>
        <w:rPr>
          <w:sz w:val="24"/>
          <w:szCs w:val="24"/>
        </w:rPr>
      </w:pPr>
      <w:r w:rsidRPr="00C5162E">
        <w:rPr>
          <w:sz w:val="24"/>
          <w:szCs w:val="24"/>
        </w:rPr>
        <w:t>The role of the Ranger</w:t>
      </w:r>
      <w:r>
        <w:rPr>
          <w:sz w:val="24"/>
          <w:szCs w:val="24"/>
        </w:rPr>
        <w:t>s</w:t>
      </w:r>
      <w:r w:rsidRPr="00C5162E">
        <w:rPr>
          <w:sz w:val="24"/>
          <w:szCs w:val="24"/>
        </w:rPr>
        <w:t xml:space="preserve"> is to provide</w:t>
      </w:r>
      <w:r>
        <w:rPr>
          <w:sz w:val="24"/>
          <w:szCs w:val="24"/>
        </w:rPr>
        <w:t xml:space="preserve"> </w:t>
      </w:r>
      <w:r w:rsidRPr="00C5162E">
        <w:rPr>
          <w:sz w:val="24"/>
          <w:szCs w:val="24"/>
        </w:rPr>
        <w:t>a highly visible, approachable, uniformed</w:t>
      </w:r>
      <w:r>
        <w:rPr>
          <w:sz w:val="24"/>
          <w:szCs w:val="24"/>
        </w:rPr>
        <w:t xml:space="preserve"> </w:t>
      </w:r>
      <w:r w:rsidRPr="00C5162E">
        <w:rPr>
          <w:sz w:val="24"/>
          <w:szCs w:val="24"/>
        </w:rPr>
        <w:t>presence on the streets of the BID area for</w:t>
      </w:r>
      <w:r>
        <w:rPr>
          <w:sz w:val="24"/>
          <w:szCs w:val="24"/>
        </w:rPr>
        <w:t xml:space="preserve"> staff, visitors and </w:t>
      </w:r>
      <w:r w:rsidRPr="00C5162E">
        <w:rPr>
          <w:sz w:val="24"/>
          <w:szCs w:val="24"/>
        </w:rPr>
        <w:t>businesses, and to act as the eyes</w:t>
      </w:r>
      <w:r>
        <w:rPr>
          <w:sz w:val="24"/>
          <w:szCs w:val="24"/>
        </w:rPr>
        <w:t xml:space="preserve"> </w:t>
      </w:r>
      <w:r w:rsidRPr="00C5162E">
        <w:rPr>
          <w:sz w:val="24"/>
          <w:szCs w:val="24"/>
        </w:rPr>
        <w:t>and ears of the BID company, dealing directly</w:t>
      </w:r>
      <w:r>
        <w:rPr>
          <w:sz w:val="24"/>
          <w:szCs w:val="24"/>
        </w:rPr>
        <w:t xml:space="preserve"> </w:t>
      </w:r>
      <w:r w:rsidRPr="00C5162E">
        <w:rPr>
          <w:sz w:val="24"/>
          <w:szCs w:val="24"/>
        </w:rPr>
        <w:t>with a defined range of issues and escalating and</w:t>
      </w:r>
      <w:r>
        <w:rPr>
          <w:sz w:val="24"/>
          <w:szCs w:val="24"/>
        </w:rPr>
        <w:t xml:space="preserve"> </w:t>
      </w:r>
      <w:r w:rsidRPr="00C5162E">
        <w:rPr>
          <w:sz w:val="24"/>
          <w:szCs w:val="24"/>
        </w:rPr>
        <w:t>reporting any other issues to the appropriate</w:t>
      </w:r>
      <w:r>
        <w:rPr>
          <w:sz w:val="24"/>
          <w:szCs w:val="24"/>
        </w:rPr>
        <w:t xml:space="preserve"> </w:t>
      </w:r>
      <w:r w:rsidRPr="00C5162E">
        <w:rPr>
          <w:sz w:val="24"/>
          <w:szCs w:val="24"/>
        </w:rPr>
        <w:t>authority</w:t>
      </w:r>
      <w:r>
        <w:rPr>
          <w:sz w:val="24"/>
          <w:szCs w:val="24"/>
        </w:rPr>
        <w:t xml:space="preserve"> where they can’t be resolved by the Rangers</w:t>
      </w:r>
      <w:r w:rsidRPr="00C5162E">
        <w:rPr>
          <w:sz w:val="24"/>
          <w:szCs w:val="24"/>
        </w:rPr>
        <w:t>.</w:t>
      </w:r>
    </w:p>
    <w:p w14:paraId="09F7984D" w14:textId="77777777" w:rsidR="006A43B9" w:rsidRDefault="006A43B9" w:rsidP="006A43B9">
      <w:pPr>
        <w:spacing w:after="0" w:line="240" w:lineRule="auto"/>
        <w:rPr>
          <w:sz w:val="24"/>
          <w:szCs w:val="24"/>
        </w:rPr>
      </w:pPr>
    </w:p>
    <w:p w14:paraId="6EECB648" w14:textId="77777777" w:rsidR="006A43B9" w:rsidRDefault="006A43B9" w:rsidP="006A43B9">
      <w:pPr>
        <w:spacing w:after="0" w:line="240" w:lineRule="auto"/>
        <w:rPr>
          <w:sz w:val="24"/>
          <w:szCs w:val="24"/>
        </w:rPr>
      </w:pPr>
    </w:p>
    <w:p w14:paraId="1CB7DCD5" w14:textId="77777777" w:rsidR="006A43B9" w:rsidRPr="00457DA8" w:rsidRDefault="006A43B9" w:rsidP="006A43B9">
      <w:pPr>
        <w:spacing w:after="0" w:line="240" w:lineRule="auto"/>
        <w:rPr>
          <w:sz w:val="24"/>
          <w:szCs w:val="24"/>
        </w:rPr>
      </w:pPr>
    </w:p>
    <w:p w14:paraId="7A9A6855" w14:textId="77777777" w:rsidR="006A43B9" w:rsidRPr="00F01A8E" w:rsidRDefault="006A43B9" w:rsidP="006A43B9">
      <w:pPr>
        <w:spacing w:after="0" w:line="240" w:lineRule="auto"/>
        <w:rPr>
          <w:b/>
          <w:sz w:val="28"/>
          <w:szCs w:val="28"/>
        </w:rPr>
      </w:pPr>
      <w:r>
        <w:rPr>
          <w:b/>
          <w:sz w:val="28"/>
          <w:szCs w:val="28"/>
        </w:rPr>
        <w:t>Functions of the Rangers</w:t>
      </w:r>
    </w:p>
    <w:p w14:paraId="10A18516" w14:textId="77777777" w:rsidR="006A43B9" w:rsidRPr="00D558C6" w:rsidRDefault="006A43B9" w:rsidP="006A43B9">
      <w:pPr>
        <w:pStyle w:val="ListParagraph"/>
        <w:numPr>
          <w:ilvl w:val="0"/>
          <w:numId w:val="4"/>
        </w:numPr>
        <w:autoSpaceDE w:val="0"/>
        <w:autoSpaceDN w:val="0"/>
        <w:adjustRightInd w:val="0"/>
        <w:spacing w:after="0" w:line="240" w:lineRule="auto"/>
        <w:rPr>
          <w:rFonts w:ascii="FiraSans" w:hAnsi="FiraSans" w:cs="FiraSans"/>
        </w:rPr>
      </w:pPr>
      <w:r w:rsidRPr="00D558C6">
        <w:rPr>
          <w:sz w:val="24"/>
          <w:szCs w:val="24"/>
        </w:rPr>
        <w:t xml:space="preserve">The “eyes and ears” of the BID recording, reporting and where possible resolving issues of </w:t>
      </w:r>
      <w:proofErr w:type="gramStart"/>
      <w:r w:rsidRPr="00D558C6">
        <w:rPr>
          <w:sz w:val="24"/>
          <w:szCs w:val="24"/>
        </w:rPr>
        <w:t>low level</w:t>
      </w:r>
      <w:proofErr w:type="gramEnd"/>
      <w:r w:rsidRPr="00D558C6">
        <w:rPr>
          <w:sz w:val="24"/>
          <w:szCs w:val="24"/>
        </w:rPr>
        <w:t xml:space="preserve"> incidence e.g. fly tipping, graffiti, abandoned vehicles, parking, litter, broken street furniture, anti-social behaviour etc </w:t>
      </w:r>
    </w:p>
    <w:p w14:paraId="1F7B4861" w14:textId="77777777" w:rsidR="006A43B9" w:rsidRPr="00D558C6" w:rsidRDefault="006A43B9" w:rsidP="006A43B9">
      <w:pPr>
        <w:pStyle w:val="ListParagraph"/>
        <w:numPr>
          <w:ilvl w:val="0"/>
          <w:numId w:val="4"/>
        </w:numPr>
        <w:autoSpaceDE w:val="0"/>
        <w:autoSpaceDN w:val="0"/>
        <w:adjustRightInd w:val="0"/>
        <w:spacing w:after="0" w:line="240" w:lineRule="auto"/>
        <w:rPr>
          <w:rFonts w:ascii="FiraSans" w:hAnsi="FiraSans" w:cs="FiraSans"/>
        </w:rPr>
      </w:pPr>
      <w:r w:rsidRPr="00D558C6">
        <w:rPr>
          <w:sz w:val="24"/>
          <w:szCs w:val="24"/>
        </w:rPr>
        <w:t xml:space="preserve">Where issues cannot be resolved by the Rangers the issue should be escalated to the relevant authority. Those issues should continue to be monitored until </w:t>
      </w:r>
      <w:r w:rsidRPr="00D558C6">
        <w:rPr>
          <w:rFonts w:cs="FiraSans"/>
          <w:sz w:val="24"/>
          <w:szCs w:val="24"/>
        </w:rPr>
        <w:t>appropriate actions have been taken.</w:t>
      </w:r>
    </w:p>
    <w:p w14:paraId="57946B3B" w14:textId="77777777" w:rsidR="006A43B9" w:rsidRDefault="006A43B9" w:rsidP="006A43B9">
      <w:pPr>
        <w:pStyle w:val="ListParagraph"/>
        <w:numPr>
          <w:ilvl w:val="0"/>
          <w:numId w:val="4"/>
        </w:numPr>
        <w:spacing w:after="0" w:line="240" w:lineRule="auto"/>
        <w:rPr>
          <w:sz w:val="24"/>
          <w:szCs w:val="24"/>
        </w:rPr>
      </w:pPr>
      <w:r w:rsidRPr="00204063">
        <w:rPr>
          <w:sz w:val="24"/>
          <w:szCs w:val="24"/>
        </w:rPr>
        <w:t>Reassurance to visitors and staff and to promote the ethos and work of the Manor Royal BID</w:t>
      </w:r>
    </w:p>
    <w:p w14:paraId="73E2A6E6" w14:textId="77777777" w:rsidR="006A43B9" w:rsidRDefault="006A43B9" w:rsidP="006A43B9">
      <w:pPr>
        <w:pStyle w:val="ListParagraph"/>
        <w:numPr>
          <w:ilvl w:val="0"/>
          <w:numId w:val="4"/>
        </w:numPr>
        <w:spacing w:after="0" w:line="240" w:lineRule="auto"/>
        <w:rPr>
          <w:sz w:val="24"/>
          <w:szCs w:val="24"/>
        </w:rPr>
      </w:pPr>
      <w:r w:rsidRPr="00204063">
        <w:rPr>
          <w:sz w:val="24"/>
          <w:szCs w:val="24"/>
        </w:rPr>
        <w:t>Another resource to the BID to assist in building and maintaining a sense of community in Manor Royal and between the Manor Royal BID and businesses (a liaison and engagement role).</w:t>
      </w:r>
    </w:p>
    <w:p w14:paraId="5929B80B" w14:textId="77777777" w:rsidR="006A43B9" w:rsidRDefault="006A43B9" w:rsidP="006A43B9">
      <w:pPr>
        <w:pStyle w:val="ListParagraph"/>
        <w:numPr>
          <w:ilvl w:val="0"/>
          <w:numId w:val="4"/>
        </w:numPr>
        <w:spacing w:after="0" w:line="240" w:lineRule="auto"/>
        <w:rPr>
          <w:sz w:val="24"/>
          <w:szCs w:val="24"/>
        </w:rPr>
      </w:pPr>
      <w:r w:rsidRPr="00204063">
        <w:rPr>
          <w:sz w:val="24"/>
          <w:szCs w:val="24"/>
        </w:rPr>
        <w:t>Close working relationship with the Manor Royal Maintenance Team to resolve public realm issues.</w:t>
      </w:r>
    </w:p>
    <w:p w14:paraId="30866CD1" w14:textId="77777777" w:rsidR="006A43B9" w:rsidRDefault="006A43B9" w:rsidP="006A43B9">
      <w:pPr>
        <w:pStyle w:val="ListParagraph"/>
        <w:numPr>
          <w:ilvl w:val="0"/>
          <w:numId w:val="4"/>
        </w:numPr>
        <w:spacing w:after="0" w:line="240" w:lineRule="auto"/>
        <w:rPr>
          <w:sz w:val="24"/>
          <w:szCs w:val="24"/>
        </w:rPr>
      </w:pPr>
      <w:r w:rsidRPr="00204063">
        <w:rPr>
          <w:sz w:val="24"/>
          <w:szCs w:val="24"/>
        </w:rPr>
        <w:t>A visible security function responsive to the needs of the area and businesses, providing advice and assistance where appropriate</w:t>
      </w:r>
      <w:r>
        <w:rPr>
          <w:sz w:val="24"/>
          <w:szCs w:val="24"/>
        </w:rPr>
        <w:t xml:space="preserve"> to help protect businesses</w:t>
      </w:r>
    </w:p>
    <w:p w14:paraId="30095A34" w14:textId="77777777" w:rsidR="006A43B9" w:rsidRDefault="006A43B9" w:rsidP="006A43B9">
      <w:pPr>
        <w:pStyle w:val="ListParagraph"/>
        <w:numPr>
          <w:ilvl w:val="0"/>
          <w:numId w:val="4"/>
        </w:numPr>
        <w:spacing w:after="0" w:line="240" w:lineRule="auto"/>
        <w:rPr>
          <w:sz w:val="24"/>
          <w:szCs w:val="24"/>
        </w:rPr>
      </w:pPr>
      <w:r>
        <w:rPr>
          <w:sz w:val="24"/>
          <w:szCs w:val="24"/>
        </w:rPr>
        <w:t>Assisting police in their enquiries in support of Manor Royal businesses</w:t>
      </w:r>
    </w:p>
    <w:p w14:paraId="71D65348" w14:textId="77777777" w:rsidR="006A43B9" w:rsidRDefault="006A43B9" w:rsidP="006A43B9">
      <w:pPr>
        <w:pStyle w:val="ListParagraph"/>
        <w:numPr>
          <w:ilvl w:val="0"/>
          <w:numId w:val="4"/>
        </w:numPr>
        <w:spacing w:after="0" w:line="240" w:lineRule="auto"/>
        <w:rPr>
          <w:sz w:val="24"/>
          <w:szCs w:val="24"/>
        </w:rPr>
      </w:pPr>
      <w:r w:rsidRPr="00204063">
        <w:rPr>
          <w:sz w:val="24"/>
          <w:szCs w:val="24"/>
        </w:rPr>
        <w:t>A key liaison role in representing the BID to businesses and other security firms hired by businesses</w:t>
      </w:r>
    </w:p>
    <w:p w14:paraId="4645DB8E" w14:textId="77777777" w:rsidR="006A43B9" w:rsidRDefault="006A43B9" w:rsidP="006A43B9">
      <w:pPr>
        <w:pStyle w:val="ListParagraph"/>
        <w:numPr>
          <w:ilvl w:val="0"/>
          <w:numId w:val="4"/>
        </w:numPr>
        <w:spacing w:after="0" w:line="240" w:lineRule="auto"/>
        <w:rPr>
          <w:sz w:val="24"/>
          <w:szCs w:val="24"/>
        </w:rPr>
      </w:pPr>
      <w:r w:rsidRPr="00204063">
        <w:rPr>
          <w:sz w:val="24"/>
          <w:szCs w:val="24"/>
        </w:rPr>
        <w:t>A link between the BID, Manor Royal Business Watch, the Police and other statutory providers e.g. Crawley Borough Council and West Sussex County Council.</w:t>
      </w:r>
    </w:p>
    <w:p w14:paraId="0104ADBB" w14:textId="77777777" w:rsidR="006A43B9" w:rsidRDefault="006A43B9" w:rsidP="006A43B9">
      <w:pPr>
        <w:pStyle w:val="ListParagraph"/>
        <w:numPr>
          <w:ilvl w:val="0"/>
          <w:numId w:val="4"/>
        </w:numPr>
        <w:spacing w:after="0" w:line="240" w:lineRule="auto"/>
        <w:rPr>
          <w:sz w:val="24"/>
          <w:szCs w:val="24"/>
        </w:rPr>
      </w:pPr>
      <w:r w:rsidRPr="00567996">
        <w:rPr>
          <w:sz w:val="24"/>
          <w:szCs w:val="24"/>
        </w:rPr>
        <w:t xml:space="preserve">A role in managing road space and parking in the area and on-site incident support e.g. for accidents – for parking enforcement the Ranger role is an advisory service. Where enforcement is </w:t>
      </w:r>
      <w:proofErr w:type="gramStart"/>
      <w:r w:rsidRPr="00567996">
        <w:rPr>
          <w:sz w:val="24"/>
          <w:szCs w:val="24"/>
        </w:rPr>
        <w:t>required</w:t>
      </w:r>
      <w:proofErr w:type="gramEnd"/>
      <w:r w:rsidRPr="00567996">
        <w:rPr>
          <w:sz w:val="24"/>
          <w:szCs w:val="24"/>
        </w:rPr>
        <w:t xml:space="preserve"> this should be referred to the Crawley Parking Services Team provided by Crawley Borough Council. </w:t>
      </w:r>
    </w:p>
    <w:p w14:paraId="2B899BED" w14:textId="77777777" w:rsidR="006A43B9" w:rsidRDefault="006A43B9" w:rsidP="006A43B9">
      <w:pPr>
        <w:pStyle w:val="ListParagraph"/>
        <w:numPr>
          <w:ilvl w:val="0"/>
          <w:numId w:val="4"/>
        </w:numPr>
        <w:autoSpaceDE w:val="0"/>
        <w:autoSpaceDN w:val="0"/>
        <w:adjustRightInd w:val="0"/>
        <w:spacing w:after="0" w:line="240" w:lineRule="auto"/>
        <w:rPr>
          <w:sz w:val="24"/>
          <w:szCs w:val="24"/>
        </w:rPr>
      </w:pPr>
      <w:r w:rsidRPr="004D1FA6">
        <w:rPr>
          <w:rFonts w:cs="FiraSans"/>
          <w:sz w:val="24"/>
          <w:szCs w:val="24"/>
        </w:rPr>
        <w:t>To maintain timely and accurate records of incidents and issues arising,</w:t>
      </w:r>
      <w:r w:rsidRPr="004D1FA6">
        <w:rPr>
          <w:sz w:val="24"/>
          <w:szCs w:val="24"/>
        </w:rPr>
        <w:t xml:space="preserve"> recording all incidents (including public realm incidents) using the DISC system and promoting its use to businesses </w:t>
      </w:r>
    </w:p>
    <w:p w14:paraId="592FA764" w14:textId="77777777" w:rsidR="006A43B9" w:rsidRPr="0002607F" w:rsidRDefault="006A43B9" w:rsidP="006A43B9">
      <w:pPr>
        <w:pStyle w:val="ListParagraph"/>
        <w:numPr>
          <w:ilvl w:val="0"/>
          <w:numId w:val="4"/>
        </w:numPr>
        <w:autoSpaceDE w:val="0"/>
        <w:autoSpaceDN w:val="0"/>
        <w:adjustRightInd w:val="0"/>
        <w:spacing w:after="0" w:line="240" w:lineRule="auto"/>
        <w:rPr>
          <w:sz w:val="24"/>
          <w:szCs w:val="24"/>
        </w:rPr>
      </w:pPr>
      <w:r>
        <w:rPr>
          <w:sz w:val="24"/>
          <w:szCs w:val="24"/>
        </w:rPr>
        <w:t>Provision of an intelligence gathering role on behalf of the BID e.g. reporting on new businesses, businesses that may have moved out where buildings have become vacant and obtaining details of new contacts</w:t>
      </w:r>
    </w:p>
    <w:p w14:paraId="143599EF" w14:textId="77777777" w:rsidR="006A43B9" w:rsidRPr="0002607F" w:rsidRDefault="006A43B9" w:rsidP="006A43B9">
      <w:pPr>
        <w:pStyle w:val="ListParagraph"/>
        <w:numPr>
          <w:ilvl w:val="0"/>
          <w:numId w:val="4"/>
        </w:numPr>
        <w:autoSpaceDE w:val="0"/>
        <w:autoSpaceDN w:val="0"/>
        <w:adjustRightInd w:val="0"/>
        <w:spacing w:after="0" w:line="240" w:lineRule="auto"/>
        <w:rPr>
          <w:rFonts w:cs="FiraSans"/>
          <w:sz w:val="24"/>
          <w:szCs w:val="24"/>
        </w:rPr>
      </w:pPr>
      <w:r w:rsidRPr="0002607F">
        <w:rPr>
          <w:rFonts w:cs="FiraSans"/>
          <w:sz w:val="24"/>
          <w:szCs w:val="24"/>
        </w:rPr>
        <w:t>To assist in delivery of events</w:t>
      </w:r>
      <w:r>
        <w:rPr>
          <w:rFonts w:cs="FiraSans"/>
          <w:sz w:val="24"/>
          <w:szCs w:val="24"/>
        </w:rPr>
        <w:t xml:space="preserve">, </w:t>
      </w:r>
      <w:r w:rsidRPr="0002607F">
        <w:rPr>
          <w:rFonts w:cs="FiraSans"/>
          <w:sz w:val="24"/>
          <w:szCs w:val="24"/>
        </w:rPr>
        <w:t xml:space="preserve">projects </w:t>
      </w:r>
      <w:r>
        <w:rPr>
          <w:rFonts w:cs="FiraSans"/>
          <w:sz w:val="24"/>
          <w:szCs w:val="24"/>
        </w:rPr>
        <w:t xml:space="preserve">and initiatives </w:t>
      </w:r>
      <w:r w:rsidRPr="0002607F">
        <w:rPr>
          <w:rFonts w:cs="FiraSans"/>
          <w:sz w:val="24"/>
          <w:szCs w:val="24"/>
        </w:rPr>
        <w:t>organised by the Manor Royal BID</w:t>
      </w:r>
    </w:p>
    <w:p w14:paraId="675F2583" w14:textId="77777777" w:rsidR="006A43B9" w:rsidRPr="006A43B9" w:rsidRDefault="006A43B9" w:rsidP="006A43B9">
      <w:pPr>
        <w:pStyle w:val="ListParagraph"/>
        <w:numPr>
          <w:ilvl w:val="0"/>
          <w:numId w:val="4"/>
        </w:numPr>
        <w:spacing w:after="0" w:line="240" w:lineRule="auto"/>
      </w:pPr>
      <w:r>
        <w:rPr>
          <w:sz w:val="24"/>
          <w:szCs w:val="24"/>
        </w:rPr>
        <w:t>Carry out those duties as required and directed by the Manor Royal BID</w:t>
      </w:r>
    </w:p>
    <w:p w14:paraId="4C7DEAF7" w14:textId="4AAC5E0A" w:rsidR="00797EE6" w:rsidRPr="006A43B9" w:rsidRDefault="006A43B9" w:rsidP="006A43B9">
      <w:pPr>
        <w:pStyle w:val="ListParagraph"/>
        <w:numPr>
          <w:ilvl w:val="0"/>
          <w:numId w:val="4"/>
        </w:numPr>
        <w:rPr>
          <w:sz w:val="24"/>
          <w:szCs w:val="24"/>
        </w:rPr>
      </w:pPr>
      <w:r w:rsidRPr="006A43B9">
        <w:rPr>
          <w:sz w:val="24"/>
          <w:szCs w:val="24"/>
        </w:rPr>
        <w:t>Reporting of activities and actions undertaken, including photographic evidence where relevant, for use by Manor Royal BID to (i) monitor performance and (ii) promote the service via electronic and printed mediums as required and agreed.</w:t>
      </w:r>
    </w:p>
    <w:p w14:paraId="55426916" w14:textId="77777777" w:rsidR="00456924" w:rsidRDefault="00456924" w:rsidP="00671FE9"/>
    <w:p w14:paraId="45260E4E" w14:textId="77777777" w:rsidR="006A43B9" w:rsidRDefault="006A43B9" w:rsidP="00671FE9"/>
    <w:p w14:paraId="2796C46B" w14:textId="341A9368" w:rsidR="006A43B9" w:rsidRDefault="006A43B9" w:rsidP="00671FE9">
      <w:pPr>
        <w:rPr>
          <w:b/>
          <w:bCs/>
        </w:rPr>
      </w:pPr>
      <w:r w:rsidRPr="006A43B9">
        <w:rPr>
          <w:b/>
          <w:bCs/>
        </w:rPr>
        <w:t xml:space="preserve">Find out more, including viewing other performance reports, at </w:t>
      </w:r>
      <w:hyperlink r:id="rId11" w:history="1">
        <w:r w:rsidRPr="006A43B9">
          <w:rPr>
            <w:rStyle w:val="Hyperlink"/>
            <w:b/>
            <w:bCs/>
          </w:rPr>
          <w:t>www.manorroyal.org/rangers</w:t>
        </w:r>
      </w:hyperlink>
      <w:r w:rsidRPr="006A43B9">
        <w:rPr>
          <w:b/>
          <w:bCs/>
        </w:rPr>
        <w:t xml:space="preserve"> </w:t>
      </w:r>
    </w:p>
    <w:p w14:paraId="7DEF3DD2" w14:textId="56959390" w:rsidR="00F32AFC" w:rsidRPr="00F32AFC" w:rsidRDefault="00F32AFC" w:rsidP="00213E84"/>
    <w:sectPr w:rsidR="00F32AFC" w:rsidRPr="00F32AFC" w:rsidSect="00CA3094">
      <w:headerReference w:type="default" r:id="rId12"/>
      <w:pgSz w:w="11906" w:h="16838"/>
      <w:pgMar w:top="993" w:right="709" w:bottom="28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9C102" w14:textId="77777777" w:rsidR="00B9007B" w:rsidRDefault="00B9007B" w:rsidP="00A152E2">
      <w:pPr>
        <w:spacing w:after="0" w:line="240" w:lineRule="auto"/>
      </w:pPr>
      <w:r>
        <w:separator/>
      </w:r>
    </w:p>
  </w:endnote>
  <w:endnote w:type="continuationSeparator" w:id="0">
    <w:p w14:paraId="110F216D" w14:textId="77777777" w:rsidR="00B9007B" w:rsidRDefault="00B9007B" w:rsidP="00A15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iraSans">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C82DA" w14:textId="77777777" w:rsidR="00B9007B" w:rsidRDefault="00B9007B" w:rsidP="00A152E2">
      <w:pPr>
        <w:spacing w:after="0" w:line="240" w:lineRule="auto"/>
      </w:pPr>
      <w:r>
        <w:separator/>
      </w:r>
    </w:p>
  </w:footnote>
  <w:footnote w:type="continuationSeparator" w:id="0">
    <w:p w14:paraId="714EF5A2" w14:textId="77777777" w:rsidR="00B9007B" w:rsidRDefault="00B9007B" w:rsidP="00A15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C872C" w14:textId="18389E7E" w:rsidR="00CA3094" w:rsidRPr="00CA3094" w:rsidRDefault="00CA3094">
    <w:pPr>
      <w:pStyle w:val="Header"/>
      <w:rPr>
        <w:b/>
        <w:bCs/>
        <w:lang w:val="en-US"/>
      </w:rPr>
    </w:pPr>
    <w:r w:rsidRPr="00CA3094">
      <w:rPr>
        <w:b/>
        <w:bCs/>
        <w:lang w:val="en-US"/>
      </w:rPr>
      <w:t xml:space="preserve">MANOR ROYAL BID BUSINESS </w:t>
    </w:r>
    <w:proofErr w:type="gramStart"/>
    <w:r w:rsidRPr="00CA3094">
      <w:rPr>
        <w:b/>
        <w:bCs/>
        <w:lang w:val="en-US"/>
      </w:rPr>
      <w:t>RANGERS</w:t>
    </w:r>
    <w:proofErr w:type="gramEnd"/>
    <w:r w:rsidRPr="00CA3094">
      <w:rPr>
        <w:b/>
        <w:bCs/>
        <w:lang w:val="en-US"/>
      </w:rPr>
      <w:t xml:space="preserve"> MONTHLY PERFORMANCE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30DAD"/>
    <w:multiLevelType w:val="hybridMultilevel"/>
    <w:tmpl w:val="00949AF0"/>
    <w:lvl w:ilvl="0" w:tplc="AD12FE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7929BA"/>
    <w:multiLevelType w:val="hybridMultilevel"/>
    <w:tmpl w:val="0148929C"/>
    <w:lvl w:ilvl="0" w:tplc="816205A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8B655F"/>
    <w:multiLevelType w:val="hybridMultilevel"/>
    <w:tmpl w:val="6C2655B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7F54BE7"/>
    <w:multiLevelType w:val="hybridMultilevel"/>
    <w:tmpl w:val="46ACC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7027574">
    <w:abstractNumId w:val="1"/>
  </w:num>
  <w:num w:numId="2" w16cid:durableId="1445881604">
    <w:abstractNumId w:val="0"/>
  </w:num>
  <w:num w:numId="3" w16cid:durableId="2052457618">
    <w:abstractNumId w:val="3"/>
  </w:num>
  <w:num w:numId="4" w16cid:durableId="3955926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25A"/>
    <w:rsid w:val="000003A4"/>
    <w:rsid w:val="0000121E"/>
    <w:rsid w:val="000013DF"/>
    <w:rsid w:val="000015A7"/>
    <w:rsid w:val="0000175F"/>
    <w:rsid w:val="00001AF8"/>
    <w:rsid w:val="00001D93"/>
    <w:rsid w:val="00001D94"/>
    <w:rsid w:val="00001F48"/>
    <w:rsid w:val="00001FDD"/>
    <w:rsid w:val="00002F9E"/>
    <w:rsid w:val="000038DF"/>
    <w:rsid w:val="00003933"/>
    <w:rsid w:val="00003972"/>
    <w:rsid w:val="00003F48"/>
    <w:rsid w:val="0000432D"/>
    <w:rsid w:val="00004473"/>
    <w:rsid w:val="00004A4C"/>
    <w:rsid w:val="00004AE2"/>
    <w:rsid w:val="00004B22"/>
    <w:rsid w:val="00004BE5"/>
    <w:rsid w:val="000053F6"/>
    <w:rsid w:val="00005679"/>
    <w:rsid w:val="000057B3"/>
    <w:rsid w:val="00005877"/>
    <w:rsid w:val="00005AFC"/>
    <w:rsid w:val="00005C79"/>
    <w:rsid w:val="00006125"/>
    <w:rsid w:val="000064D7"/>
    <w:rsid w:val="000066AE"/>
    <w:rsid w:val="0000707A"/>
    <w:rsid w:val="0000708D"/>
    <w:rsid w:val="0000718B"/>
    <w:rsid w:val="00007946"/>
    <w:rsid w:val="00010611"/>
    <w:rsid w:val="00010B56"/>
    <w:rsid w:val="00011077"/>
    <w:rsid w:val="000110BB"/>
    <w:rsid w:val="00011680"/>
    <w:rsid w:val="00011844"/>
    <w:rsid w:val="000119C2"/>
    <w:rsid w:val="00011C94"/>
    <w:rsid w:val="00011D58"/>
    <w:rsid w:val="0001200B"/>
    <w:rsid w:val="00012125"/>
    <w:rsid w:val="0001251E"/>
    <w:rsid w:val="0001280B"/>
    <w:rsid w:val="00012DC4"/>
    <w:rsid w:val="0001335B"/>
    <w:rsid w:val="0001347D"/>
    <w:rsid w:val="00013B6F"/>
    <w:rsid w:val="00013CFF"/>
    <w:rsid w:val="00013D89"/>
    <w:rsid w:val="0001410B"/>
    <w:rsid w:val="00014527"/>
    <w:rsid w:val="00014EDB"/>
    <w:rsid w:val="000156E6"/>
    <w:rsid w:val="00015875"/>
    <w:rsid w:val="00015B98"/>
    <w:rsid w:val="00015FF3"/>
    <w:rsid w:val="000165BE"/>
    <w:rsid w:val="00016A68"/>
    <w:rsid w:val="00017230"/>
    <w:rsid w:val="00017277"/>
    <w:rsid w:val="000205AB"/>
    <w:rsid w:val="000208AD"/>
    <w:rsid w:val="00020D17"/>
    <w:rsid w:val="00020D9A"/>
    <w:rsid w:val="000219AF"/>
    <w:rsid w:val="000220E4"/>
    <w:rsid w:val="00023225"/>
    <w:rsid w:val="000237D9"/>
    <w:rsid w:val="0002426B"/>
    <w:rsid w:val="000243AB"/>
    <w:rsid w:val="000245D7"/>
    <w:rsid w:val="0002629E"/>
    <w:rsid w:val="00026385"/>
    <w:rsid w:val="00027187"/>
    <w:rsid w:val="00027475"/>
    <w:rsid w:val="00027854"/>
    <w:rsid w:val="00027B1D"/>
    <w:rsid w:val="000303AF"/>
    <w:rsid w:val="00030431"/>
    <w:rsid w:val="00030FF1"/>
    <w:rsid w:val="00031251"/>
    <w:rsid w:val="000315A6"/>
    <w:rsid w:val="000315C9"/>
    <w:rsid w:val="000317A3"/>
    <w:rsid w:val="00031804"/>
    <w:rsid w:val="00031B49"/>
    <w:rsid w:val="00031FB9"/>
    <w:rsid w:val="00032572"/>
    <w:rsid w:val="000325A3"/>
    <w:rsid w:val="00032C25"/>
    <w:rsid w:val="0003361E"/>
    <w:rsid w:val="00033A6B"/>
    <w:rsid w:val="00033E90"/>
    <w:rsid w:val="000342C6"/>
    <w:rsid w:val="00034860"/>
    <w:rsid w:val="0003487F"/>
    <w:rsid w:val="00034D0D"/>
    <w:rsid w:val="00035110"/>
    <w:rsid w:val="000353B5"/>
    <w:rsid w:val="000360EA"/>
    <w:rsid w:val="00036208"/>
    <w:rsid w:val="0003654C"/>
    <w:rsid w:val="0003673B"/>
    <w:rsid w:val="00036BC4"/>
    <w:rsid w:val="0003743B"/>
    <w:rsid w:val="00037A0B"/>
    <w:rsid w:val="00037A23"/>
    <w:rsid w:val="00037ADF"/>
    <w:rsid w:val="00037AE4"/>
    <w:rsid w:val="00037C35"/>
    <w:rsid w:val="000402CB"/>
    <w:rsid w:val="00040B71"/>
    <w:rsid w:val="00040DA0"/>
    <w:rsid w:val="00041EEB"/>
    <w:rsid w:val="000420E7"/>
    <w:rsid w:val="0004287F"/>
    <w:rsid w:val="00042A9A"/>
    <w:rsid w:val="00042D0A"/>
    <w:rsid w:val="0004313D"/>
    <w:rsid w:val="00043228"/>
    <w:rsid w:val="00043294"/>
    <w:rsid w:val="00043ECA"/>
    <w:rsid w:val="00044193"/>
    <w:rsid w:val="0004421A"/>
    <w:rsid w:val="0004453D"/>
    <w:rsid w:val="00044B6F"/>
    <w:rsid w:val="00044CB0"/>
    <w:rsid w:val="000452A9"/>
    <w:rsid w:val="00045814"/>
    <w:rsid w:val="00045CDA"/>
    <w:rsid w:val="00046346"/>
    <w:rsid w:val="00046376"/>
    <w:rsid w:val="0004664C"/>
    <w:rsid w:val="00046B49"/>
    <w:rsid w:val="000475FA"/>
    <w:rsid w:val="00047B07"/>
    <w:rsid w:val="00047F68"/>
    <w:rsid w:val="00050989"/>
    <w:rsid w:val="00050D21"/>
    <w:rsid w:val="000518E5"/>
    <w:rsid w:val="00051BF4"/>
    <w:rsid w:val="00051F21"/>
    <w:rsid w:val="0005243D"/>
    <w:rsid w:val="00052DCA"/>
    <w:rsid w:val="00053042"/>
    <w:rsid w:val="000530B1"/>
    <w:rsid w:val="000542D5"/>
    <w:rsid w:val="0005501D"/>
    <w:rsid w:val="000550C4"/>
    <w:rsid w:val="000553BC"/>
    <w:rsid w:val="00055451"/>
    <w:rsid w:val="00055A39"/>
    <w:rsid w:val="00056967"/>
    <w:rsid w:val="000576AF"/>
    <w:rsid w:val="000578F9"/>
    <w:rsid w:val="00057F5C"/>
    <w:rsid w:val="0006008B"/>
    <w:rsid w:val="00060982"/>
    <w:rsid w:val="00060B19"/>
    <w:rsid w:val="00060F02"/>
    <w:rsid w:val="0006130B"/>
    <w:rsid w:val="00061381"/>
    <w:rsid w:val="00061727"/>
    <w:rsid w:val="00061A4C"/>
    <w:rsid w:val="00061B83"/>
    <w:rsid w:val="00061C07"/>
    <w:rsid w:val="00061D80"/>
    <w:rsid w:val="000624DA"/>
    <w:rsid w:val="00062655"/>
    <w:rsid w:val="0006270E"/>
    <w:rsid w:val="00062759"/>
    <w:rsid w:val="000629EC"/>
    <w:rsid w:val="00062DEF"/>
    <w:rsid w:val="00062FA4"/>
    <w:rsid w:val="00063082"/>
    <w:rsid w:val="0006323E"/>
    <w:rsid w:val="00063349"/>
    <w:rsid w:val="00063619"/>
    <w:rsid w:val="00064CE1"/>
    <w:rsid w:val="00065064"/>
    <w:rsid w:val="00065640"/>
    <w:rsid w:val="000657E8"/>
    <w:rsid w:val="00065A33"/>
    <w:rsid w:val="000667AB"/>
    <w:rsid w:val="00066894"/>
    <w:rsid w:val="000671CE"/>
    <w:rsid w:val="00067349"/>
    <w:rsid w:val="00067A17"/>
    <w:rsid w:val="00070252"/>
    <w:rsid w:val="00070705"/>
    <w:rsid w:val="000707B9"/>
    <w:rsid w:val="00070A2A"/>
    <w:rsid w:val="00070F29"/>
    <w:rsid w:val="0007112A"/>
    <w:rsid w:val="00071F2B"/>
    <w:rsid w:val="0007205C"/>
    <w:rsid w:val="000728C8"/>
    <w:rsid w:val="00072D6F"/>
    <w:rsid w:val="00072ED9"/>
    <w:rsid w:val="00072F63"/>
    <w:rsid w:val="00072F9E"/>
    <w:rsid w:val="00072FE8"/>
    <w:rsid w:val="00073693"/>
    <w:rsid w:val="00073F95"/>
    <w:rsid w:val="00074322"/>
    <w:rsid w:val="00074361"/>
    <w:rsid w:val="000744A7"/>
    <w:rsid w:val="00074BA5"/>
    <w:rsid w:val="00074E6E"/>
    <w:rsid w:val="00075068"/>
    <w:rsid w:val="00075486"/>
    <w:rsid w:val="00075BBB"/>
    <w:rsid w:val="00075F06"/>
    <w:rsid w:val="00076030"/>
    <w:rsid w:val="00077357"/>
    <w:rsid w:val="00077C9C"/>
    <w:rsid w:val="000801B5"/>
    <w:rsid w:val="00080560"/>
    <w:rsid w:val="00080770"/>
    <w:rsid w:val="00080DF1"/>
    <w:rsid w:val="000812C7"/>
    <w:rsid w:val="00081BED"/>
    <w:rsid w:val="00081C38"/>
    <w:rsid w:val="00082227"/>
    <w:rsid w:val="0008230E"/>
    <w:rsid w:val="0008279E"/>
    <w:rsid w:val="000829DF"/>
    <w:rsid w:val="00083BC2"/>
    <w:rsid w:val="00084200"/>
    <w:rsid w:val="000846CD"/>
    <w:rsid w:val="0008491D"/>
    <w:rsid w:val="00084FD8"/>
    <w:rsid w:val="00085349"/>
    <w:rsid w:val="0008567A"/>
    <w:rsid w:val="000858F8"/>
    <w:rsid w:val="00085A57"/>
    <w:rsid w:val="000860D8"/>
    <w:rsid w:val="00087051"/>
    <w:rsid w:val="0008737D"/>
    <w:rsid w:val="00087A2F"/>
    <w:rsid w:val="00087A9D"/>
    <w:rsid w:val="00090578"/>
    <w:rsid w:val="00090DEA"/>
    <w:rsid w:val="00090E25"/>
    <w:rsid w:val="00090F73"/>
    <w:rsid w:val="00091083"/>
    <w:rsid w:val="00091E3F"/>
    <w:rsid w:val="00092732"/>
    <w:rsid w:val="0009275C"/>
    <w:rsid w:val="000927D9"/>
    <w:rsid w:val="0009334A"/>
    <w:rsid w:val="00093EB9"/>
    <w:rsid w:val="000946A4"/>
    <w:rsid w:val="00094C35"/>
    <w:rsid w:val="000957B9"/>
    <w:rsid w:val="00095BEE"/>
    <w:rsid w:val="0009699A"/>
    <w:rsid w:val="000976F6"/>
    <w:rsid w:val="000A0252"/>
    <w:rsid w:val="000A0702"/>
    <w:rsid w:val="000A0866"/>
    <w:rsid w:val="000A10A2"/>
    <w:rsid w:val="000A11F0"/>
    <w:rsid w:val="000A18A1"/>
    <w:rsid w:val="000A1CFD"/>
    <w:rsid w:val="000A2ED8"/>
    <w:rsid w:val="000A3190"/>
    <w:rsid w:val="000A3537"/>
    <w:rsid w:val="000A368B"/>
    <w:rsid w:val="000A371F"/>
    <w:rsid w:val="000A37E8"/>
    <w:rsid w:val="000A43E1"/>
    <w:rsid w:val="000A4A9B"/>
    <w:rsid w:val="000A4EFC"/>
    <w:rsid w:val="000A4F5D"/>
    <w:rsid w:val="000A525C"/>
    <w:rsid w:val="000A5524"/>
    <w:rsid w:val="000A60DF"/>
    <w:rsid w:val="000A63B8"/>
    <w:rsid w:val="000A66A7"/>
    <w:rsid w:val="000A67E8"/>
    <w:rsid w:val="000A74B4"/>
    <w:rsid w:val="000A7914"/>
    <w:rsid w:val="000A7D77"/>
    <w:rsid w:val="000A7E19"/>
    <w:rsid w:val="000B00C4"/>
    <w:rsid w:val="000B05C5"/>
    <w:rsid w:val="000B0C8E"/>
    <w:rsid w:val="000B0F6C"/>
    <w:rsid w:val="000B1029"/>
    <w:rsid w:val="000B1655"/>
    <w:rsid w:val="000B1CF8"/>
    <w:rsid w:val="000B1D23"/>
    <w:rsid w:val="000B20F1"/>
    <w:rsid w:val="000B25D1"/>
    <w:rsid w:val="000B2B0D"/>
    <w:rsid w:val="000B2BD3"/>
    <w:rsid w:val="000B349D"/>
    <w:rsid w:val="000B3585"/>
    <w:rsid w:val="000B4555"/>
    <w:rsid w:val="000B4704"/>
    <w:rsid w:val="000B4B0A"/>
    <w:rsid w:val="000B5276"/>
    <w:rsid w:val="000B56EF"/>
    <w:rsid w:val="000B57C0"/>
    <w:rsid w:val="000B5F53"/>
    <w:rsid w:val="000B63B0"/>
    <w:rsid w:val="000B6471"/>
    <w:rsid w:val="000B7898"/>
    <w:rsid w:val="000B7B1C"/>
    <w:rsid w:val="000B7BB1"/>
    <w:rsid w:val="000C00A2"/>
    <w:rsid w:val="000C03BD"/>
    <w:rsid w:val="000C0472"/>
    <w:rsid w:val="000C0550"/>
    <w:rsid w:val="000C08DA"/>
    <w:rsid w:val="000C09A2"/>
    <w:rsid w:val="000C1245"/>
    <w:rsid w:val="000C134B"/>
    <w:rsid w:val="000C15BA"/>
    <w:rsid w:val="000C1F4B"/>
    <w:rsid w:val="000C29F5"/>
    <w:rsid w:val="000C2DFF"/>
    <w:rsid w:val="000C31CC"/>
    <w:rsid w:val="000C334F"/>
    <w:rsid w:val="000C3505"/>
    <w:rsid w:val="000C35AE"/>
    <w:rsid w:val="000C38DC"/>
    <w:rsid w:val="000C40DE"/>
    <w:rsid w:val="000C45E9"/>
    <w:rsid w:val="000C5319"/>
    <w:rsid w:val="000C555C"/>
    <w:rsid w:val="000C55F9"/>
    <w:rsid w:val="000C5879"/>
    <w:rsid w:val="000C630F"/>
    <w:rsid w:val="000C64EF"/>
    <w:rsid w:val="000C6AE5"/>
    <w:rsid w:val="000C6CFA"/>
    <w:rsid w:val="000C7133"/>
    <w:rsid w:val="000C73BA"/>
    <w:rsid w:val="000C78D9"/>
    <w:rsid w:val="000C79C8"/>
    <w:rsid w:val="000C7D5E"/>
    <w:rsid w:val="000D028C"/>
    <w:rsid w:val="000D04AE"/>
    <w:rsid w:val="000D05FE"/>
    <w:rsid w:val="000D0B8B"/>
    <w:rsid w:val="000D0D66"/>
    <w:rsid w:val="000D1000"/>
    <w:rsid w:val="000D1307"/>
    <w:rsid w:val="000D28DF"/>
    <w:rsid w:val="000D29E5"/>
    <w:rsid w:val="000D2AF8"/>
    <w:rsid w:val="000D361B"/>
    <w:rsid w:val="000D37CC"/>
    <w:rsid w:val="000D387D"/>
    <w:rsid w:val="000D3953"/>
    <w:rsid w:val="000D3AE1"/>
    <w:rsid w:val="000D3C58"/>
    <w:rsid w:val="000D3EE2"/>
    <w:rsid w:val="000D4001"/>
    <w:rsid w:val="000D4247"/>
    <w:rsid w:val="000D557E"/>
    <w:rsid w:val="000D564A"/>
    <w:rsid w:val="000D568D"/>
    <w:rsid w:val="000D57F0"/>
    <w:rsid w:val="000D6115"/>
    <w:rsid w:val="000D6B36"/>
    <w:rsid w:val="000D7846"/>
    <w:rsid w:val="000D7AA5"/>
    <w:rsid w:val="000E0491"/>
    <w:rsid w:val="000E0943"/>
    <w:rsid w:val="000E0FDD"/>
    <w:rsid w:val="000E1053"/>
    <w:rsid w:val="000E1895"/>
    <w:rsid w:val="000E1EDB"/>
    <w:rsid w:val="000E1F0F"/>
    <w:rsid w:val="000E2207"/>
    <w:rsid w:val="000E237F"/>
    <w:rsid w:val="000E2B16"/>
    <w:rsid w:val="000E382B"/>
    <w:rsid w:val="000E3FCC"/>
    <w:rsid w:val="000E4895"/>
    <w:rsid w:val="000E510B"/>
    <w:rsid w:val="000E51A4"/>
    <w:rsid w:val="000E53E6"/>
    <w:rsid w:val="000E5461"/>
    <w:rsid w:val="000E549B"/>
    <w:rsid w:val="000E5B3C"/>
    <w:rsid w:val="000E6561"/>
    <w:rsid w:val="000E686C"/>
    <w:rsid w:val="000E7339"/>
    <w:rsid w:val="000E7BA2"/>
    <w:rsid w:val="000E7FAB"/>
    <w:rsid w:val="000F065D"/>
    <w:rsid w:val="000F0B57"/>
    <w:rsid w:val="000F13E4"/>
    <w:rsid w:val="000F1A6A"/>
    <w:rsid w:val="000F210A"/>
    <w:rsid w:val="000F23EE"/>
    <w:rsid w:val="000F2400"/>
    <w:rsid w:val="000F25F0"/>
    <w:rsid w:val="000F2B82"/>
    <w:rsid w:val="000F2EE4"/>
    <w:rsid w:val="000F3578"/>
    <w:rsid w:val="000F36C5"/>
    <w:rsid w:val="000F3728"/>
    <w:rsid w:val="000F4496"/>
    <w:rsid w:val="000F46E1"/>
    <w:rsid w:val="000F4DB4"/>
    <w:rsid w:val="000F524B"/>
    <w:rsid w:val="000F5C57"/>
    <w:rsid w:val="000F5CDB"/>
    <w:rsid w:val="000F5F59"/>
    <w:rsid w:val="000F6A47"/>
    <w:rsid w:val="000F6B9D"/>
    <w:rsid w:val="000F6C3F"/>
    <w:rsid w:val="000F70E3"/>
    <w:rsid w:val="000F78FA"/>
    <w:rsid w:val="000F7E00"/>
    <w:rsid w:val="0010001B"/>
    <w:rsid w:val="00100547"/>
    <w:rsid w:val="001007FA"/>
    <w:rsid w:val="001014F5"/>
    <w:rsid w:val="00101B82"/>
    <w:rsid w:val="00101C48"/>
    <w:rsid w:val="001021B0"/>
    <w:rsid w:val="001026A4"/>
    <w:rsid w:val="001028FC"/>
    <w:rsid w:val="00103441"/>
    <w:rsid w:val="0010376F"/>
    <w:rsid w:val="001038A3"/>
    <w:rsid w:val="00103982"/>
    <w:rsid w:val="00103C2B"/>
    <w:rsid w:val="001040C1"/>
    <w:rsid w:val="00104B33"/>
    <w:rsid w:val="00105660"/>
    <w:rsid w:val="001058C0"/>
    <w:rsid w:val="0010642C"/>
    <w:rsid w:val="001065A7"/>
    <w:rsid w:val="00106690"/>
    <w:rsid w:val="001069B7"/>
    <w:rsid w:val="00106A1E"/>
    <w:rsid w:val="001078C3"/>
    <w:rsid w:val="00107B12"/>
    <w:rsid w:val="00107F27"/>
    <w:rsid w:val="00110321"/>
    <w:rsid w:val="001107CC"/>
    <w:rsid w:val="00110A0D"/>
    <w:rsid w:val="00110C51"/>
    <w:rsid w:val="00110F24"/>
    <w:rsid w:val="001110C7"/>
    <w:rsid w:val="001117E3"/>
    <w:rsid w:val="0011192A"/>
    <w:rsid w:val="0011292B"/>
    <w:rsid w:val="0011320E"/>
    <w:rsid w:val="00113248"/>
    <w:rsid w:val="00113348"/>
    <w:rsid w:val="0011390D"/>
    <w:rsid w:val="00113C30"/>
    <w:rsid w:val="00114358"/>
    <w:rsid w:val="001146D7"/>
    <w:rsid w:val="00114A22"/>
    <w:rsid w:val="00114E24"/>
    <w:rsid w:val="00115507"/>
    <w:rsid w:val="00115599"/>
    <w:rsid w:val="0011571F"/>
    <w:rsid w:val="001158EA"/>
    <w:rsid w:val="00115D16"/>
    <w:rsid w:val="001163F9"/>
    <w:rsid w:val="0011684C"/>
    <w:rsid w:val="00116DD7"/>
    <w:rsid w:val="00116F8B"/>
    <w:rsid w:val="00117211"/>
    <w:rsid w:val="00117F84"/>
    <w:rsid w:val="00120032"/>
    <w:rsid w:val="0012024C"/>
    <w:rsid w:val="001202E5"/>
    <w:rsid w:val="00120455"/>
    <w:rsid w:val="00120868"/>
    <w:rsid w:val="00121849"/>
    <w:rsid w:val="001218BD"/>
    <w:rsid w:val="00122127"/>
    <w:rsid w:val="00122129"/>
    <w:rsid w:val="00122387"/>
    <w:rsid w:val="00122E9D"/>
    <w:rsid w:val="0012303F"/>
    <w:rsid w:val="00123387"/>
    <w:rsid w:val="00123C68"/>
    <w:rsid w:val="001241DD"/>
    <w:rsid w:val="001241F4"/>
    <w:rsid w:val="00125ABA"/>
    <w:rsid w:val="00126A25"/>
    <w:rsid w:val="001270C5"/>
    <w:rsid w:val="00127D06"/>
    <w:rsid w:val="00127E5F"/>
    <w:rsid w:val="001301B3"/>
    <w:rsid w:val="00130421"/>
    <w:rsid w:val="00130F4F"/>
    <w:rsid w:val="00130FE9"/>
    <w:rsid w:val="00131154"/>
    <w:rsid w:val="00131B03"/>
    <w:rsid w:val="00132128"/>
    <w:rsid w:val="001322E4"/>
    <w:rsid w:val="00132714"/>
    <w:rsid w:val="00132921"/>
    <w:rsid w:val="001330AF"/>
    <w:rsid w:val="0013316C"/>
    <w:rsid w:val="00133B51"/>
    <w:rsid w:val="00133DED"/>
    <w:rsid w:val="00134C2A"/>
    <w:rsid w:val="00134D74"/>
    <w:rsid w:val="00134E51"/>
    <w:rsid w:val="00134E7A"/>
    <w:rsid w:val="00134E80"/>
    <w:rsid w:val="001355B9"/>
    <w:rsid w:val="00135CED"/>
    <w:rsid w:val="00136437"/>
    <w:rsid w:val="00136F29"/>
    <w:rsid w:val="00137506"/>
    <w:rsid w:val="0013753A"/>
    <w:rsid w:val="00137A98"/>
    <w:rsid w:val="00137CF6"/>
    <w:rsid w:val="0014010F"/>
    <w:rsid w:val="001406CD"/>
    <w:rsid w:val="00140771"/>
    <w:rsid w:val="00141503"/>
    <w:rsid w:val="00141611"/>
    <w:rsid w:val="00141681"/>
    <w:rsid w:val="00141DC3"/>
    <w:rsid w:val="001427CA"/>
    <w:rsid w:val="00142BA8"/>
    <w:rsid w:val="00142C73"/>
    <w:rsid w:val="001431E2"/>
    <w:rsid w:val="00143826"/>
    <w:rsid w:val="00143912"/>
    <w:rsid w:val="0014400F"/>
    <w:rsid w:val="001442E1"/>
    <w:rsid w:val="0014483C"/>
    <w:rsid w:val="00145066"/>
    <w:rsid w:val="0014529C"/>
    <w:rsid w:val="00145804"/>
    <w:rsid w:val="00145C38"/>
    <w:rsid w:val="00146A1F"/>
    <w:rsid w:val="00146E76"/>
    <w:rsid w:val="00147137"/>
    <w:rsid w:val="00147689"/>
    <w:rsid w:val="0015010D"/>
    <w:rsid w:val="001506D4"/>
    <w:rsid w:val="001508BA"/>
    <w:rsid w:val="00150BF5"/>
    <w:rsid w:val="00150DCB"/>
    <w:rsid w:val="00150EF9"/>
    <w:rsid w:val="00150F2A"/>
    <w:rsid w:val="00151215"/>
    <w:rsid w:val="00151809"/>
    <w:rsid w:val="00152250"/>
    <w:rsid w:val="0015238A"/>
    <w:rsid w:val="001525D4"/>
    <w:rsid w:val="00152674"/>
    <w:rsid w:val="00152686"/>
    <w:rsid w:val="00152982"/>
    <w:rsid w:val="00152D95"/>
    <w:rsid w:val="00152EB4"/>
    <w:rsid w:val="001532F8"/>
    <w:rsid w:val="001536F2"/>
    <w:rsid w:val="001538C0"/>
    <w:rsid w:val="00153D7F"/>
    <w:rsid w:val="00153F3B"/>
    <w:rsid w:val="001550A1"/>
    <w:rsid w:val="00155580"/>
    <w:rsid w:val="00155668"/>
    <w:rsid w:val="0015575E"/>
    <w:rsid w:val="00155C9A"/>
    <w:rsid w:val="001567D2"/>
    <w:rsid w:val="00156B0C"/>
    <w:rsid w:val="00156B3B"/>
    <w:rsid w:val="00156EBD"/>
    <w:rsid w:val="0015739B"/>
    <w:rsid w:val="001578F0"/>
    <w:rsid w:val="001579F1"/>
    <w:rsid w:val="00157B3F"/>
    <w:rsid w:val="00157CA6"/>
    <w:rsid w:val="00157CD5"/>
    <w:rsid w:val="00157D2D"/>
    <w:rsid w:val="00161A30"/>
    <w:rsid w:val="001627B5"/>
    <w:rsid w:val="001627C3"/>
    <w:rsid w:val="00163346"/>
    <w:rsid w:val="0016373D"/>
    <w:rsid w:val="00163FF1"/>
    <w:rsid w:val="0016436B"/>
    <w:rsid w:val="0016477D"/>
    <w:rsid w:val="00164B4F"/>
    <w:rsid w:val="0016511F"/>
    <w:rsid w:val="001656B5"/>
    <w:rsid w:val="001656E6"/>
    <w:rsid w:val="0016683F"/>
    <w:rsid w:val="001668A6"/>
    <w:rsid w:val="00166D4D"/>
    <w:rsid w:val="00166F64"/>
    <w:rsid w:val="00167548"/>
    <w:rsid w:val="00167554"/>
    <w:rsid w:val="00167589"/>
    <w:rsid w:val="0017030B"/>
    <w:rsid w:val="00170568"/>
    <w:rsid w:val="001705A2"/>
    <w:rsid w:val="00170C56"/>
    <w:rsid w:val="00171322"/>
    <w:rsid w:val="00171BD7"/>
    <w:rsid w:val="00171F16"/>
    <w:rsid w:val="00172373"/>
    <w:rsid w:val="001723EC"/>
    <w:rsid w:val="00172D01"/>
    <w:rsid w:val="00173493"/>
    <w:rsid w:val="00173809"/>
    <w:rsid w:val="001742A0"/>
    <w:rsid w:val="00174405"/>
    <w:rsid w:val="001744A1"/>
    <w:rsid w:val="00174D6C"/>
    <w:rsid w:val="00174DB2"/>
    <w:rsid w:val="0017540F"/>
    <w:rsid w:val="00176169"/>
    <w:rsid w:val="0017639F"/>
    <w:rsid w:val="00176455"/>
    <w:rsid w:val="00176B08"/>
    <w:rsid w:val="00176C96"/>
    <w:rsid w:val="00176D8E"/>
    <w:rsid w:val="00177160"/>
    <w:rsid w:val="00180DBE"/>
    <w:rsid w:val="00181348"/>
    <w:rsid w:val="00181671"/>
    <w:rsid w:val="00181885"/>
    <w:rsid w:val="00181BD3"/>
    <w:rsid w:val="00181F22"/>
    <w:rsid w:val="0018276A"/>
    <w:rsid w:val="00182880"/>
    <w:rsid w:val="001834BD"/>
    <w:rsid w:val="00183548"/>
    <w:rsid w:val="00183565"/>
    <w:rsid w:val="00183626"/>
    <w:rsid w:val="00183D1F"/>
    <w:rsid w:val="001841E0"/>
    <w:rsid w:val="001843F2"/>
    <w:rsid w:val="001849BC"/>
    <w:rsid w:val="001851D6"/>
    <w:rsid w:val="001855F1"/>
    <w:rsid w:val="001858A6"/>
    <w:rsid w:val="00185A60"/>
    <w:rsid w:val="0018639F"/>
    <w:rsid w:val="00186426"/>
    <w:rsid w:val="00186617"/>
    <w:rsid w:val="00186845"/>
    <w:rsid w:val="0018698E"/>
    <w:rsid w:val="001869CF"/>
    <w:rsid w:val="00186B49"/>
    <w:rsid w:val="001870B9"/>
    <w:rsid w:val="00187A7B"/>
    <w:rsid w:val="00187B5A"/>
    <w:rsid w:val="00187FD6"/>
    <w:rsid w:val="0019047F"/>
    <w:rsid w:val="001904BB"/>
    <w:rsid w:val="0019070A"/>
    <w:rsid w:val="0019092C"/>
    <w:rsid w:val="0019097D"/>
    <w:rsid w:val="00190BC6"/>
    <w:rsid w:val="00191B84"/>
    <w:rsid w:val="001922E9"/>
    <w:rsid w:val="001926B3"/>
    <w:rsid w:val="001929B6"/>
    <w:rsid w:val="00192CD0"/>
    <w:rsid w:val="00193993"/>
    <w:rsid w:val="00193A6B"/>
    <w:rsid w:val="001943FC"/>
    <w:rsid w:val="00194D17"/>
    <w:rsid w:val="00195173"/>
    <w:rsid w:val="001957C7"/>
    <w:rsid w:val="00195D80"/>
    <w:rsid w:val="001964CF"/>
    <w:rsid w:val="001966CC"/>
    <w:rsid w:val="00196842"/>
    <w:rsid w:val="00196A64"/>
    <w:rsid w:val="00197512"/>
    <w:rsid w:val="00197A80"/>
    <w:rsid w:val="00197C5D"/>
    <w:rsid w:val="00197D71"/>
    <w:rsid w:val="001A0018"/>
    <w:rsid w:val="001A0A9A"/>
    <w:rsid w:val="001A27DE"/>
    <w:rsid w:val="001A28DB"/>
    <w:rsid w:val="001A2C4A"/>
    <w:rsid w:val="001A2CC0"/>
    <w:rsid w:val="001A3165"/>
    <w:rsid w:val="001A3353"/>
    <w:rsid w:val="001A373C"/>
    <w:rsid w:val="001A3F8E"/>
    <w:rsid w:val="001A3FCE"/>
    <w:rsid w:val="001A4947"/>
    <w:rsid w:val="001A4B2F"/>
    <w:rsid w:val="001A4C16"/>
    <w:rsid w:val="001A4FB5"/>
    <w:rsid w:val="001A522F"/>
    <w:rsid w:val="001A58A0"/>
    <w:rsid w:val="001A58D6"/>
    <w:rsid w:val="001A5B88"/>
    <w:rsid w:val="001A5CF9"/>
    <w:rsid w:val="001A645A"/>
    <w:rsid w:val="001A6D38"/>
    <w:rsid w:val="001A6FC4"/>
    <w:rsid w:val="001A7249"/>
    <w:rsid w:val="001A74FA"/>
    <w:rsid w:val="001A764D"/>
    <w:rsid w:val="001A7739"/>
    <w:rsid w:val="001A77D9"/>
    <w:rsid w:val="001A7F5B"/>
    <w:rsid w:val="001B0A6E"/>
    <w:rsid w:val="001B0C2F"/>
    <w:rsid w:val="001B0EDC"/>
    <w:rsid w:val="001B0FE7"/>
    <w:rsid w:val="001B1225"/>
    <w:rsid w:val="001B12E6"/>
    <w:rsid w:val="001B12F7"/>
    <w:rsid w:val="001B1616"/>
    <w:rsid w:val="001B1CAA"/>
    <w:rsid w:val="001B264B"/>
    <w:rsid w:val="001B367D"/>
    <w:rsid w:val="001B49E9"/>
    <w:rsid w:val="001B4D52"/>
    <w:rsid w:val="001B5280"/>
    <w:rsid w:val="001B5559"/>
    <w:rsid w:val="001B58FF"/>
    <w:rsid w:val="001B59FD"/>
    <w:rsid w:val="001B5C24"/>
    <w:rsid w:val="001B5E8E"/>
    <w:rsid w:val="001B5F4A"/>
    <w:rsid w:val="001B60E0"/>
    <w:rsid w:val="001B6307"/>
    <w:rsid w:val="001B635A"/>
    <w:rsid w:val="001B6626"/>
    <w:rsid w:val="001B7218"/>
    <w:rsid w:val="001B739F"/>
    <w:rsid w:val="001B7648"/>
    <w:rsid w:val="001B7DE3"/>
    <w:rsid w:val="001B7E99"/>
    <w:rsid w:val="001B7EB9"/>
    <w:rsid w:val="001C00E4"/>
    <w:rsid w:val="001C02B5"/>
    <w:rsid w:val="001C0792"/>
    <w:rsid w:val="001C164B"/>
    <w:rsid w:val="001C1E45"/>
    <w:rsid w:val="001C23F4"/>
    <w:rsid w:val="001C2A9C"/>
    <w:rsid w:val="001C3A38"/>
    <w:rsid w:val="001C3D1E"/>
    <w:rsid w:val="001C477C"/>
    <w:rsid w:val="001C4A35"/>
    <w:rsid w:val="001C4F81"/>
    <w:rsid w:val="001C5149"/>
    <w:rsid w:val="001C529F"/>
    <w:rsid w:val="001C5A54"/>
    <w:rsid w:val="001C5BC0"/>
    <w:rsid w:val="001C6482"/>
    <w:rsid w:val="001C6633"/>
    <w:rsid w:val="001C6D52"/>
    <w:rsid w:val="001C713D"/>
    <w:rsid w:val="001C74B2"/>
    <w:rsid w:val="001C7816"/>
    <w:rsid w:val="001C7A05"/>
    <w:rsid w:val="001D006F"/>
    <w:rsid w:val="001D02FC"/>
    <w:rsid w:val="001D0F24"/>
    <w:rsid w:val="001D0FB9"/>
    <w:rsid w:val="001D12A6"/>
    <w:rsid w:val="001D14E2"/>
    <w:rsid w:val="001D1CE9"/>
    <w:rsid w:val="001D1DD9"/>
    <w:rsid w:val="001D1F47"/>
    <w:rsid w:val="001D2649"/>
    <w:rsid w:val="001D27D5"/>
    <w:rsid w:val="001D305A"/>
    <w:rsid w:val="001D3269"/>
    <w:rsid w:val="001D3AE0"/>
    <w:rsid w:val="001D3D17"/>
    <w:rsid w:val="001D4E58"/>
    <w:rsid w:val="001D6137"/>
    <w:rsid w:val="001D627D"/>
    <w:rsid w:val="001D65CA"/>
    <w:rsid w:val="001D69A0"/>
    <w:rsid w:val="001D7217"/>
    <w:rsid w:val="001D7F25"/>
    <w:rsid w:val="001E0031"/>
    <w:rsid w:val="001E0292"/>
    <w:rsid w:val="001E05E3"/>
    <w:rsid w:val="001E0ED5"/>
    <w:rsid w:val="001E0F22"/>
    <w:rsid w:val="001E13E3"/>
    <w:rsid w:val="001E1B78"/>
    <w:rsid w:val="001E1E20"/>
    <w:rsid w:val="001E1E36"/>
    <w:rsid w:val="001E1FB8"/>
    <w:rsid w:val="001E2AE7"/>
    <w:rsid w:val="001E2BC4"/>
    <w:rsid w:val="001E3728"/>
    <w:rsid w:val="001E3B44"/>
    <w:rsid w:val="001E41C8"/>
    <w:rsid w:val="001E4917"/>
    <w:rsid w:val="001E4E6B"/>
    <w:rsid w:val="001E56F3"/>
    <w:rsid w:val="001E5F9C"/>
    <w:rsid w:val="001E6074"/>
    <w:rsid w:val="001E68DB"/>
    <w:rsid w:val="001E6EAC"/>
    <w:rsid w:val="001E7081"/>
    <w:rsid w:val="001E77A5"/>
    <w:rsid w:val="001E7A26"/>
    <w:rsid w:val="001E7FF2"/>
    <w:rsid w:val="001F0131"/>
    <w:rsid w:val="001F06AE"/>
    <w:rsid w:val="001F1151"/>
    <w:rsid w:val="001F1293"/>
    <w:rsid w:val="001F16D3"/>
    <w:rsid w:val="001F1880"/>
    <w:rsid w:val="001F1C7D"/>
    <w:rsid w:val="001F1F1A"/>
    <w:rsid w:val="001F2005"/>
    <w:rsid w:val="001F2043"/>
    <w:rsid w:val="001F21EA"/>
    <w:rsid w:val="001F24CB"/>
    <w:rsid w:val="001F2937"/>
    <w:rsid w:val="001F2E4A"/>
    <w:rsid w:val="001F3AFD"/>
    <w:rsid w:val="001F3ED5"/>
    <w:rsid w:val="001F5287"/>
    <w:rsid w:val="001F5312"/>
    <w:rsid w:val="001F577D"/>
    <w:rsid w:val="001F5AD2"/>
    <w:rsid w:val="001F61A4"/>
    <w:rsid w:val="001F66B2"/>
    <w:rsid w:val="001F6AA1"/>
    <w:rsid w:val="001F6ACA"/>
    <w:rsid w:val="001F70CA"/>
    <w:rsid w:val="001F799A"/>
    <w:rsid w:val="00200A78"/>
    <w:rsid w:val="00201109"/>
    <w:rsid w:val="0020173B"/>
    <w:rsid w:val="00201B3C"/>
    <w:rsid w:val="00201C0B"/>
    <w:rsid w:val="00201CC3"/>
    <w:rsid w:val="00201E16"/>
    <w:rsid w:val="00202081"/>
    <w:rsid w:val="00202416"/>
    <w:rsid w:val="002028C6"/>
    <w:rsid w:val="00202C12"/>
    <w:rsid w:val="00203381"/>
    <w:rsid w:val="0020416C"/>
    <w:rsid w:val="002047D3"/>
    <w:rsid w:val="00205756"/>
    <w:rsid w:val="00205B34"/>
    <w:rsid w:val="00205CC6"/>
    <w:rsid w:val="002060BA"/>
    <w:rsid w:val="002063EF"/>
    <w:rsid w:val="002064A2"/>
    <w:rsid w:val="00206E4C"/>
    <w:rsid w:val="00206ED7"/>
    <w:rsid w:val="002101D3"/>
    <w:rsid w:val="0021049E"/>
    <w:rsid w:val="00210A1C"/>
    <w:rsid w:val="00210AF6"/>
    <w:rsid w:val="00210F06"/>
    <w:rsid w:val="0021146B"/>
    <w:rsid w:val="00211BAE"/>
    <w:rsid w:val="00212093"/>
    <w:rsid w:val="002121D9"/>
    <w:rsid w:val="00212382"/>
    <w:rsid w:val="002125F7"/>
    <w:rsid w:val="002126DB"/>
    <w:rsid w:val="00213659"/>
    <w:rsid w:val="00213E84"/>
    <w:rsid w:val="00213F53"/>
    <w:rsid w:val="00214012"/>
    <w:rsid w:val="0021407A"/>
    <w:rsid w:val="002149C7"/>
    <w:rsid w:val="00214DCB"/>
    <w:rsid w:val="0021513B"/>
    <w:rsid w:val="00215B35"/>
    <w:rsid w:val="00216260"/>
    <w:rsid w:val="002167A9"/>
    <w:rsid w:val="00216895"/>
    <w:rsid w:val="00217592"/>
    <w:rsid w:val="00217A17"/>
    <w:rsid w:val="00217A1F"/>
    <w:rsid w:val="00217BDD"/>
    <w:rsid w:val="00220268"/>
    <w:rsid w:val="002204E2"/>
    <w:rsid w:val="002205D5"/>
    <w:rsid w:val="002206F5"/>
    <w:rsid w:val="00220BCC"/>
    <w:rsid w:val="00220DE3"/>
    <w:rsid w:val="002210F2"/>
    <w:rsid w:val="002214D6"/>
    <w:rsid w:val="0022294F"/>
    <w:rsid w:val="0022321B"/>
    <w:rsid w:val="00223BB4"/>
    <w:rsid w:val="002242AF"/>
    <w:rsid w:val="00224812"/>
    <w:rsid w:val="00225502"/>
    <w:rsid w:val="00225531"/>
    <w:rsid w:val="002256DF"/>
    <w:rsid w:val="002265EA"/>
    <w:rsid w:val="00226B89"/>
    <w:rsid w:val="002279AB"/>
    <w:rsid w:val="00230130"/>
    <w:rsid w:val="0023058A"/>
    <w:rsid w:val="002305E8"/>
    <w:rsid w:val="00230F6E"/>
    <w:rsid w:val="0023114C"/>
    <w:rsid w:val="0023136A"/>
    <w:rsid w:val="00231E19"/>
    <w:rsid w:val="00232724"/>
    <w:rsid w:val="0023289F"/>
    <w:rsid w:val="00232D9E"/>
    <w:rsid w:val="00232DEF"/>
    <w:rsid w:val="00232E53"/>
    <w:rsid w:val="002333AD"/>
    <w:rsid w:val="002338BC"/>
    <w:rsid w:val="00233C9A"/>
    <w:rsid w:val="002344D6"/>
    <w:rsid w:val="002349BE"/>
    <w:rsid w:val="00234F6B"/>
    <w:rsid w:val="002352C8"/>
    <w:rsid w:val="00235306"/>
    <w:rsid w:val="0023535C"/>
    <w:rsid w:val="00235B2D"/>
    <w:rsid w:val="0023618E"/>
    <w:rsid w:val="00237895"/>
    <w:rsid w:val="00237ADF"/>
    <w:rsid w:val="002407C1"/>
    <w:rsid w:val="00240B84"/>
    <w:rsid w:val="00240D05"/>
    <w:rsid w:val="002413E8"/>
    <w:rsid w:val="0024148F"/>
    <w:rsid w:val="0024165F"/>
    <w:rsid w:val="002416AD"/>
    <w:rsid w:val="002417C6"/>
    <w:rsid w:val="00241D39"/>
    <w:rsid w:val="00242884"/>
    <w:rsid w:val="00242959"/>
    <w:rsid w:val="00242ACE"/>
    <w:rsid w:val="00242F06"/>
    <w:rsid w:val="00242FE0"/>
    <w:rsid w:val="0024345C"/>
    <w:rsid w:val="0024358C"/>
    <w:rsid w:val="002442CD"/>
    <w:rsid w:val="00244817"/>
    <w:rsid w:val="002449D8"/>
    <w:rsid w:val="00244D08"/>
    <w:rsid w:val="00244D1F"/>
    <w:rsid w:val="00244E5A"/>
    <w:rsid w:val="002451E2"/>
    <w:rsid w:val="00245C62"/>
    <w:rsid w:val="00245F3B"/>
    <w:rsid w:val="00246461"/>
    <w:rsid w:val="00247B37"/>
    <w:rsid w:val="00247BD1"/>
    <w:rsid w:val="00247D62"/>
    <w:rsid w:val="00247DB3"/>
    <w:rsid w:val="002505B0"/>
    <w:rsid w:val="00251024"/>
    <w:rsid w:val="00251050"/>
    <w:rsid w:val="002522A5"/>
    <w:rsid w:val="00252964"/>
    <w:rsid w:val="00253357"/>
    <w:rsid w:val="00253427"/>
    <w:rsid w:val="00253BCF"/>
    <w:rsid w:val="00254224"/>
    <w:rsid w:val="0025468D"/>
    <w:rsid w:val="0025517A"/>
    <w:rsid w:val="00255705"/>
    <w:rsid w:val="002562EC"/>
    <w:rsid w:val="002563AB"/>
    <w:rsid w:val="00256692"/>
    <w:rsid w:val="00256D34"/>
    <w:rsid w:val="002576EB"/>
    <w:rsid w:val="002577E0"/>
    <w:rsid w:val="00257C71"/>
    <w:rsid w:val="00260500"/>
    <w:rsid w:val="002605DC"/>
    <w:rsid w:val="002611E2"/>
    <w:rsid w:val="00261618"/>
    <w:rsid w:val="00262C50"/>
    <w:rsid w:val="002632BD"/>
    <w:rsid w:val="0026394D"/>
    <w:rsid w:val="00263A9D"/>
    <w:rsid w:val="002640CA"/>
    <w:rsid w:val="002643B4"/>
    <w:rsid w:val="002649AA"/>
    <w:rsid w:val="00264B9E"/>
    <w:rsid w:val="00264C5A"/>
    <w:rsid w:val="00264D95"/>
    <w:rsid w:val="00264EE1"/>
    <w:rsid w:val="00264F9D"/>
    <w:rsid w:val="002652D1"/>
    <w:rsid w:val="002654A2"/>
    <w:rsid w:val="00265839"/>
    <w:rsid w:val="0026612A"/>
    <w:rsid w:val="00266513"/>
    <w:rsid w:val="002669E9"/>
    <w:rsid w:val="00266BED"/>
    <w:rsid w:val="00267246"/>
    <w:rsid w:val="00267C2B"/>
    <w:rsid w:val="00270324"/>
    <w:rsid w:val="00270837"/>
    <w:rsid w:val="002709E3"/>
    <w:rsid w:val="00271CDB"/>
    <w:rsid w:val="00271CF7"/>
    <w:rsid w:val="00271E0F"/>
    <w:rsid w:val="0027289C"/>
    <w:rsid w:val="00272BF8"/>
    <w:rsid w:val="002737CC"/>
    <w:rsid w:val="00273A03"/>
    <w:rsid w:val="00273D76"/>
    <w:rsid w:val="0027446F"/>
    <w:rsid w:val="0027494B"/>
    <w:rsid w:val="002749D5"/>
    <w:rsid w:val="002757A2"/>
    <w:rsid w:val="002757CC"/>
    <w:rsid w:val="00275B45"/>
    <w:rsid w:val="002770F4"/>
    <w:rsid w:val="00277290"/>
    <w:rsid w:val="0027733D"/>
    <w:rsid w:val="00277488"/>
    <w:rsid w:val="00277765"/>
    <w:rsid w:val="00277F72"/>
    <w:rsid w:val="0028009F"/>
    <w:rsid w:val="002805E5"/>
    <w:rsid w:val="0028072E"/>
    <w:rsid w:val="002807E9"/>
    <w:rsid w:val="00280E04"/>
    <w:rsid w:val="00280FA1"/>
    <w:rsid w:val="0028173B"/>
    <w:rsid w:val="002821A4"/>
    <w:rsid w:val="00282AA7"/>
    <w:rsid w:val="00282D1A"/>
    <w:rsid w:val="0028319A"/>
    <w:rsid w:val="0028369F"/>
    <w:rsid w:val="00283813"/>
    <w:rsid w:val="00284072"/>
    <w:rsid w:val="0028453F"/>
    <w:rsid w:val="0028477B"/>
    <w:rsid w:val="00284D63"/>
    <w:rsid w:val="002852C8"/>
    <w:rsid w:val="0028552A"/>
    <w:rsid w:val="00286364"/>
    <w:rsid w:val="0028645A"/>
    <w:rsid w:val="002864CE"/>
    <w:rsid w:val="002867D1"/>
    <w:rsid w:val="002868E8"/>
    <w:rsid w:val="0028739F"/>
    <w:rsid w:val="00287646"/>
    <w:rsid w:val="00287BFB"/>
    <w:rsid w:val="00287F38"/>
    <w:rsid w:val="00290245"/>
    <w:rsid w:val="0029027E"/>
    <w:rsid w:val="0029088A"/>
    <w:rsid w:val="00291267"/>
    <w:rsid w:val="002913F1"/>
    <w:rsid w:val="00291AD9"/>
    <w:rsid w:val="00292194"/>
    <w:rsid w:val="00292779"/>
    <w:rsid w:val="00292A4D"/>
    <w:rsid w:val="00292F5D"/>
    <w:rsid w:val="002930C1"/>
    <w:rsid w:val="002936AE"/>
    <w:rsid w:val="00293C27"/>
    <w:rsid w:val="00293F9E"/>
    <w:rsid w:val="00294387"/>
    <w:rsid w:val="00294705"/>
    <w:rsid w:val="00295C78"/>
    <w:rsid w:val="00296DA1"/>
    <w:rsid w:val="00296E0F"/>
    <w:rsid w:val="002A0346"/>
    <w:rsid w:val="002A04C1"/>
    <w:rsid w:val="002A0D58"/>
    <w:rsid w:val="002A147B"/>
    <w:rsid w:val="002A18AA"/>
    <w:rsid w:val="002A1A9C"/>
    <w:rsid w:val="002A1C09"/>
    <w:rsid w:val="002A1EA9"/>
    <w:rsid w:val="002A2C14"/>
    <w:rsid w:val="002A2E30"/>
    <w:rsid w:val="002A2F16"/>
    <w:rsid w:val="002A3028"/>
    <w:rsid w:val="002A35AA"/>
    <w:rsid w:val="002A3755"/>
    <w:rsid w:val="002A47B5"/>
    <w:rsid w:val="002A56BA"/>
    <w:rsid w:val="002A60CB"/>
    <w:rsid w:val="002A6735"/>
    <w:rsid w:val="002A67A5"/>
    <w:rsid w:val="002A7B2E"/>
    <w:rsid w:val="002A7EBE"/>
    <w:rsid w:val="002B026D"/>
    <w:rsid w:val="002B1515"/>
    <w:rsid w:val="002B18A9"/>
    <w:rsid w:val="002B1ADE"/>
    <w:rsid w:val="002B1AEF"/>
    <w:rsid w:val="002B1B4F"/>
    <w:rsid w:val="002B1FC6"/>
    <w:rsid w:val="002B2295"/>
    <w:rsid w:val="002B23BA"/>
    <w:rsid w:val="002B2871"/>
    <w:rsid w:val="002B2B18"/>
    <w:rsid w:val="002B2C9B"/>
    <w:rsid w:val="002B2CF4"/>
    <w:rsid w:val="002B301D"/>
    <w:rsid w:val="002B3129"/>
    <w:rsid w:val="002B33E4"/>
    <w:rsid w:val="002B3691"/>
    <w:rsid w:val="002B3AEE"/>
    <w:rsid w:val="002B3B4D"/>
    <w:rsid w:val="002B3B57"/>
    <w:rsid w:val="002B4183"/>
    <w:rsid w:val="002B5299"/>
    <w:rsid w:val="002B5D19"/>
    <w:rsid w:val="002B5ECD"/>
    <w:rsid w:val="002B6057"/>
    <w:rsid w:val="002B644D"/>
    <w:rsid w:val="002B759C"/>
    <w:rsid w:val="002B77A2"/>
    <w:rsid w:val="002B7840"/>
    <w:rsid w:val="002B7A05"/>
    <w:rsid w:val="002B7EEC"/>
    <w:rsid w:val="002C06CB"/>
    <w:rsid w:val="002C0B80"/>
    <w:rsid w:val="002C10DE"/>
    <w:rsid w:val="002C1396"/>
    <w:rsid w:val="002C21AC"/>
    <w:rsid w:val="002C2AF4"/>
    <w:rsid w:val="002C2B8B"/>
    <w:rsid w:val="002C2D65"/>
    <w:rsid w:val="002C2F5C"/>
    <w:rsid w:val="002C31F6"/>
    <w:rsid w:val="002C3CF2"/>
    <w:rsid w:val="002C4344"/>
    <w:rsid w:val="002C4A29"/>
    <w:rsid w:val="002C4C25"/>
    <w:rsid w:val="002C575A"/>
    <w:rsid w:val="002C62EA"/>
    <w:rsid w:val="002C633C"/>
    <w:rsid w:val="002C6694"/>
    <w:rsid w:val="002C7132"/>
    <w:rsid w:val="002C7267"/>
    <w:rsid w:val="002C7620"/>
    <w:rsid w:val="002C763E"/>
    <w:rsid w:val="002C76BB"/>
    <w:rsid w:val="002C7722"/>
    <w:rsid w:val="002C7A6B"/>
    <w:rsid w:val="002C7E75"/>
    <w:rsid w:val="002C7EB1"/>
    <w:rsid w:val="002D032E"/>
    <w:rsid w:val="002D03D2"/>
    <w:rsid w:val="002D0C65"/>
    <w:rsid w:val="002D0FAB"/>
    <w:rsid w:val="002D15AC"/>
    <w:rsid w:val="002D17B2"/>
    <w:rsid w:val="002D18F3"/>
    <w:rsid w:val="002D1C52"/>
    <w:rsid w:val="002D1E88"/>
    <w:rsid w:val="002D20AA"/>
    <w:rsid w:val="002D20CA"/>
    <w:rsid w:val="002D2E51"/>
    <w:rsid w:val="002D3490"/>
    <w:rsid w:val="002D3B16"/>
    <w:rsid w:val="002D45CE"/>
    <w:rsid w:val="002D4761"/>
    <w:rsid w:val="002D48B0"/>
    <w:rsid w:val="002D59A0"/>
    <w:rsid w:val="002D5EA0"/>
    <w:rsid w:val="002D675C"/>
    <w:rsid w:val="002D67AF"/>
    <w:rsid w:val="002D7A6E"/>
    <w:rsid w:val="002D7B6B"/>
    <w:rsid w:val="002D7D5B"/>
    <w:rsid w:val="002E02AF"/>
    <w:rsid w:val="002E116D"/>
    <w:rsid w:val="002E117E"/>
    <w:rsid w:val="002E1420"/>
    <w:rsid w:val="002E1752"/>
    <w:rsid w:val="002E1A3D"/>
    <w:rsid w:val="002E1C2C"/>
    <w:rsid w:val="002E1D31"/>
    <w:rsid w:val="002E2498"/>
    <w:rsid w:val="002E27FD"/>
    <w:rsid w:val="002E3399"/>
    <w:rsid w:val="002E4016"/>
    <w:rsid w:val="002E429A"/>
    <w:rsid w:val="002E5DBE"/>
    <w:rsid w:val="002E6390"/>
    <w:rsid w:val="002E64E7"/>
    <w:rsid w:val="002E68C9"/>
    <w:rsid w:val="002E703E"/>
    <w:rsid w:val="002E71D5"/>
    <w:rsid w:val="002E7BB4"/>
    <w:rsid w:val="002F053A"/>
    <w:rsid w:val="002F0F00"/>
    <w:rsid w:val="002F1026"/>
    <w:rsid w:val="002F1045"/>
    <w:rsid w:val="002F1738"/>
    <w:rsid w:val="002F23B7"/>
    <w:rsid w:val="002F2621"/>
    <w:rsid w:val="002F2BDC"/>
    <w:rsid w:val="002F312A"/>
    <w:rsid w:val="002F3486"/>
    <w:rsid w:val="002F3E3B"/>
    <w:rsid w:val="002F42AF"/>
    <w:rsid w:val="002F45B5"/>
    <w:rsid w:val="002F4ABB"/>
    <w:rsid w:val="002F54A0"/>
    <w:rsid w:val="002F569C"/>
    <w:rsid w:val="002F5B10"/>
    <w:rsid w:val="002F5F18"/>
    <w:rsid w:val="002F60E9"/>
    <w:rsid w:val="002F62F4"/>
    <w:rsid w:val="002F6333"/>
    <w:rsid w:val="002F6410"/>
    <w:rsid w:val="002F668D"/>
    <w:rsid w:val="002F6987"/>
    <w:rsid w:val="002F6C01"/>
    <w:rsid w:val="002F6CF0"/>
    <w:rsid w:val="002F7AD7"/>
    <w:rsid w:val="00300380"/>
    <w:rsid w:val="003004AE"/>
    <w:rsid w:val="003004B8"/>
    <w:rsid w:val="0030136A"/>
    <w:rsid w:val="0030147F"/>
    <w:rsid w:val="00301831"/>
    <w:rsid w:val="0030192F"/>
    <w:rsid w:val="00301E48"/>
    <w:rsid w:val="003021BF"/>
    <w:rsid w:val="003021E8"/>
    <w:rsid w:val="00302804"/>
    <w:rsid w:val="003028C3"/>
    <w:rsid w:val="00302B65"/>
    <w:rsid w:val="00303101"/>
    <w:rsid w:val="0030314E"/>
    <w:rsid w:val="003054CD"/>
    <w:rsid w:val="00305D75"/>
    <w:rsid w:val="00306349"/>
    <w:rsid w:val="003064D6"/>
    <w:rsid w:val="00306794"/>
    <w:rsid w:val="00306C50"/>
    <w:rsid w:val="00306EF8"/>
    <w:rsid w:val="00306FED"/>
    <w:rsid w:val="003072DC"/>
    <w:rsid w:val="0030736C"/>
    <w:rsid w:val="003077DF"/>
    <w:rsid w:val="00310187"/>
    <w:rsid w:val="00310AE0"/>
    <w:rsid w:val="003115D6"/>
    <w:rsid w:val="003116DB"/>
    <w:rsid w:val="00311C1F"/>
    <w:rsid w:val="003125F7"/>
    <w:rsid w:val="0031267E"/>
    <w:rsid w:val="003126AA"/>
    <w:rsid w:val="00312A73"/>
    <w:rsid w:val="00313950"/>
    <w:rsid w:val="00314BEF"/>
    <w:rsid w:val="0031552D"/>
    <w:rsid w:val="00315934"/>
    <w:rsid w:val="00315963"/>
    <w:rsid w:val="00315AF9"/>
    <w:rsid w:val="0031627E"/>
    <w:rsid w:val="0031651F"/>
    <w:rsid w:val="003168A3"/>
    <w:rsid w:val="00316D99"/>
    <w:rsid w:val="0031739D"/>
    <w:rsid w:val="00317544"/>
    <w:rsid w:val="003177DB"/>
    <w:rsid w:val="003177DF"/>
    <w:rsid w:val="003207C4"/>
    <w:rsid w:val="00320B07"/>
    <w:rsid w:val="00320CF5"/>
    <w:rsid w:val="003224C0"/>
    <w:rsid w:val="003229C2"/>
    <w:rsid w:val="00322E56"/>
    <w:rsid w:val="003230F5"/>
    <w:rsid w:val="003235C3"/>
    <w:rsid w:val="003236C9"/>
    <w:rsid w:val="00323DFB"/>
    <w:rsid w:val="003245D2"/>
    <w:rsid w:val="003246E0"/>
    <w:rsid w:val="00324BA6"/>
    <w:rsid w:val="00324FC6"/>
    <w:rsid w:val="00325616"/>
    <w:rsid w:val="003257C7"/>
    <w:rsid w:val="003257E8"/>
    <w:rsid w:val="003257F4"/>
    <w:rsid w:val="00325909"/>
    <w:rsid w:val="00325F06"/>
    <w:rsid w:val="0032678C"/>
    <w:rsid w:val="00326A75"/>
    <w:rsid w:val="00326EBA"/>
    <w:rsid w:val="003276AD"/>
    <w:rsid w:val="003277A1"/>
    <w:rsid w:val="00327CF9"/>
    <w:rsid w:val="00330230"/>
    <w:rsid w:val="0033042E"/>
    <w:rsid w:val="003306AB"/>
    <w:rsid w:val="003307BE"/>
    <w:rsid w:val="003311C1"/>
    <w:rsid w:val="00331525"/>
    <w:rsid w:val="003318ED"/>
    <w:rsid w:val="00331E8D"/>
    <w:rsid w:val="00332600"/>
    <w:rsid w:val="0033289C"/>
    <w:rsid w:val="00332FCD"/>
    <w:rsid w:val="003336BB"/>
    <w:rsid w:val="003337DA"/>
    <w:rsid w:val="00333883"/>
    <w:rsid w:val="003338A0"/>
    <w:rsid w:val="00333C4B"/>
    <w:rsid w:val="00333C93"/>
    <w:rsid w:val="00333D71"/>
    <w:rsid w:val="00334150"/>
    <w:rsid w:val="003341EA"/>
    <w:rsid w:val="00334AB7"/>
    <w:rsid w:val="003355CD"/>
    <w:rsid w:val="0033572F"/>
    <w:rsid w:val="00335CD0"/>
    <w:rsid w:val="00336843"/>
    <w:rsid w:val="003373D6"/>
    <w:rsid w:val="003377B5"/>
    <w:rsid w:val="0033786B"/>
    <w:rsid w:val="00337BC4"/>
    <w:rsid w:val="003403E7"/>
    <w:rsid w:val="00340832"/>
    <w:rsid w:val="00340873"/>
    <w:rsid w:val="00340ABB"/>
    <w:rsid w:val="00340B86"/>
    <w:rsid w:val="003411B4"/>
    <w:rsid w:val="00341B42"/>
    <w:rsid w:val="00341B4F"/>
    <w:rsid w:val="00341D55"/>
    <w:rsid w:val="003424F1"/>
    <w:rsid w:val="0034303B"/>
    <w:rsid w:val="00343111"/>
    <w:rsid w:val="0034340A"/>
    <w:rsid w:val="00343434"/>
    <w:rsid w:val="003435C3"/>
    <w:rsid w:val="003439FB"/>
    <w:rsid w:val="003440C4"/>
    <w:rsid w:val="00344459"/>
    <w:rsid w:val="003445C3"/>
    <w:rsid w:val="00344B71"/>
    <w:rsid w:val="0034562D"/>
    <w:rsid w:val="0034669B"/>
    <w:rsid w:val="003469B2"/>
    <w:rsid w:val="00346B22"/>
    <w:rsid w:val="00346EE0"/>
    <w:rsid w:val="00347444"/>
    <w:rsid w:val="003478B7"/>
    <w:rsid w:val="0034796A"/>
    <w:rsid w:val="00347A91"/>
    <w:rsid w:val="00350A45"/>
    <w:rsid w:val="003511AB"/>
    <w:rsid w:val="0035150E"/>
    <w:rsid w:val="0035193F"/>
    <w:rsid w:val="00351B00"/>
    <w:rsid w:val="003523E1"/>
    <w:rsid w:val="00352605"/>
    <w:rsid w:val="00352C46"/>
    <w:rsid w:val="0035384A"/>
    <w:rsid w:val="0035403E"/>
    <w:rsid w:val="003541B8"/>
    <w:rsid w:val="00354B3E"/>
    <w:rsid w:val="003551BA"/>
    <w:rsid w:val="003564DF"/>
    <w:rsid w:val="00356BE4"/>
    <w:rsid w:val="00356C2E"/>
    <w:rsid w:val="003573B1"/>
    <w:rsid w:val="00357A60"/>
    <w:rsid w:val="00357BD9"/>
    <w:rsid w:val="00360CE4"/>
    <w:rsid w:val="003614D3"/>
    <w:rsid w:val="00361B52"/>
    <w:rsid w:val="003621D1"/>
    <w:rsid w:val="0036256C"/>
    <w:rsid w:val="003625FF"/>
    <w:rsid w:val="00363382"/>
    <w:rsid w:val="003637DD"/>
    <w:rsid w:val="0036386E"/>
    <w:rsid w:val="00363A50"/>
    <w:rsid w:val="00363AA5"/>
    <w:rsid w:val="00363B22"/>
    <w:rsid w:val="00363FB0"/>
    <w:rsid w:val="0036436D"/>
    <w:rsid w:val="0036492D"/>
    <w:rsid w:val="00364D18"/>
    <w:rsid w:val="003653CA"/>
    <w:rsid w:val="00365CC3"/>
    <w:rsid w:val="00366176"/>
    <w:rsid w:val="0036671F"/>
    <w:rsid w:val="003673EA"/>
    <w:rsid w:val="00367926"/>
    <w:rsid w:val="00367B28"/>
    <w:rsid w:val="00367BAE"/>
    <w:rsid w:val="00370E4E"/>
    <w:rsid w:val="00371FF9"/>
    <w:rsid w:val="003725B5"/>
    <w:rsid w:val="00372868"/>
    <w:rsid w:val="0037328E"/>
    <w:rsid w:val="00373F52"/>
    <w:rsid w:val="0037476B"/>
    <w:rsid w:val="0037640C"/>
    <w:rsid w:val="003766A7"/>
    <w:rsid w:val="00376D9F"/>
    <w:rsid w:val="00377CFB"/>
    <w:rsid w:val="0038014C"/>
    <w:rsid w:val="00380722"/>
    <w:rsid w:val="00380EF2"/>
    <w:rsid w:val="0038195B"/>
    <w:rsid w:val="00381AF2"/>
    <w:rsid w:val="00381C05"/>
    <w:rsid w:val="00381E08"/>
    <w:rsid w:val="00381F00"/>
    <w:rsid w:val="00381F36"/>
    <w:rsid w:val="003822E2"/>
    <w:rsid w:val="00382C1D"/>
    <w:rsid w:val="00383418"/>
    <w:rsid w:val="003834A9"/>
    <w:rsid w:val="00383726"/>
    <w:rsid w:val="003837C5"/>
    <w:rsid w:val="003838B6"/>
    <w:rsid w:val="00383DD0"/>
    <w:rsid w:val="00383F43"/>
    <w:rsid w:val="003845C5"/>
    <w:rsid w:val="0038493E"/>
    <w:rsid w:val="0038520A"/>
    <w:rsid w:val="0038522E"/>
    <w:rsid w:val="0038531B"/>
    <w:rsid w:val="003854D8"/>
    <w:rsid w:val="00385707"/>
    <w:rsid w:val="00385762"/>
    <w:rsid w:val="003858D6"/>
    <w:rsid w:val="00385A2A"/>
    <w:rsid w:val="00385E52"/>
    <w:rsid w:val="00387094"/>
    <w:rsid w:val="00387480"/>
    <w:rsid w:val="00387A65"/>
    <w:rsid w:val="0039018B"/>
    <w:rsid w:val="003901CC"/>
    <w:rsid w:val="0039032E"/>
    <w:rsid w:val="00390779"/>
    <w:rsid w:val="00390CDE"/>
    <w:rsid w:val="00391271"/>
    <w:rsid w:val="003912D1"/>
    <w:rsid w:val="003914CE"/>
    <w:rsid w:val="00391A1A"/>
    <w:rsid w:val="00391C1A"/>
    <w:rsid w:val="00391D90"/>
    <w:rsid w:val="00391DA4"/>
    <w:rsid w:val="003923B6"/>
    <w:rsid w:val="003926C6"/>
    <w:rsid w:val="00392901"/>
    <w:rsid w:val="00393345"/>
    <w:rsid w:val="00394261"/>
    <w:rsid w:val="003946BE"/>
    <w:rsid w:val="00394A5A"/>
    <w:rsid w:val="00394B0F"/>
    <w:rsid w:val="00395448"/>
    <w:rsid w:val="003958CB"/>
    <w:rsid w:val="0039619F"/>
    <w:rsid w:val="003966C8"/>
    <w:rsid w:val="003966F8"/>
    <w:rsid w:val="00396847"/>
    <w:rsid w:val="0039732F"/>
    <w:rsid w:val="003973D8"/>
    <w:rsid w:val="00397805"/>
    <w:rsid w:val="00397A19"/>
    <w:rsid w:val="00397AB1"/>
    <w:rsid w:val="00397CF6"/>
    <w:rsid w:val="003A062D"/>
    <w:rsid w:val="003A06A2"/>
    <w:rsid w:val="003A0876"/>
    <w:rsid w:val="003A08D2"/>
    <w:rsid w:val="003A0B4E"/>
    <w:rsid w:val="003A0DDF"/>
    <w:rsid w:val="003A125F"/>
    <w:rsid w:val="003A1F46"/>
    <w:rsid w:val="003A2196"/>
    <w:rsid w:val="003A21FA"/>
    <w:rsid w:val="003A309A"/>
    <w:rsid w:val="003A348E"/>
    <w:rsid w:val="003A3AC3"/>
    <w:rsid w:val="003A3F35"/>
    <w:rsid w:val="003A45A6"/>
    <w:rsid w:val="003A4B17"/>
    <w:rsid w:val="003A52D0"/>
    <w:rsid w:val="003A5668"/>
    <w:rsid w:val="003A59FA"/>
    <w:rsid w:val="003A5FF8"/>
    <w:rsid w:val="003A6077"/>
    <w:rsid w:val="003A61A0"/>
    <w:rsid w:val="003A65E4"/>
    <w:rsid w:val="003A69DF"/>
    <w:rsid w:val="003A6BAF"/>
    <w:rsid w:val="003A6D3C"/>
    <w:rsid w:val="003A6EAA"/>
    <w:rsid w:val="003A753C"/>
    <w:rsid w:val="003B070D"/>
    <w:rsid w:val="003B08BA"/>
    <w:rsid w:val="003B0B3F"/>
    <w:rsid w:val="003B144F"/>
    <w:rsid w:val="003B181F"/>
    <w:rsid w:val="003B18E7"/>
    <w:rsid w:val="003B1DED"/>
    <w:rsid w:val="003B2225"/>
    <w:rsid w:val="003B2705"/>
    <w:rsid w:val="003B27EB"/>
    <w:rsid w:val="003B2F46"/>
    <w:rsid w:val="003B3445"/>
    <w:rsid w:val="003B368C"/>
    <w:rsid w:val="003B37FF"/>
    <w:rsid w:val="003B3A65"/>
    <w:rsid w:val="003B3C89"/>
    <w:rsid w:val="003B3E4A"/>
    <w:rsid w:val="003B3E4F"/>
    <w:rsid w:val="003B4404"/>
    <w:rsid w:val="003B44E6"/>
    <w:rsid w:val="003B4684"/>
    <w:rsid w:val="003B4CC4"/>
    <w:rsid w:val="003B5287"/>
    <w:rsid w:val="003B5849"/>
    <w:rsid w:val="003B6503"/>
    <w:rsid w:val="003B6E00"/>
    <w:rsid w:val="003B7249"/>
    <w:rsid w:val="003B7C9F"/>
    <w:rsid w:val="003B7E49"/>
    <w:rsid w:val="003B7F6D"/>
    <w:rsid w:val="003C0213"/>
    <w:rsid w:val="003C140D"/>
    <w:rsid w:val="003C1AC7"/>
    <w:rsid w:val="003C1DAB"/>
    <w:rsid w:val="003C26B4"/>
    <w:rsid w:val="003C2810"/>
    <w:rsid w:val="003C2D2D"/>
    <w:rsid w:val="003C3957"/>
    <w:rsid w:val="003C4520"/>
    <w:rsid w:val="003C5305"/>
    <w:rsid w:val="003C54A3"/>
    <w:rsid w:val="003C59CD"/>
    <w:rsid w:val="003C6C1E"/>
    <w:rsid w:val="003C6DDC"/>
    <w:rsid w:val="003C6F1D"/>
    <w:rsid w:val="003C6F26"/>
    <w:rsid w:val="003C7B01"/>
    <w:rsid w:val="003D02BC"/>
    <w:rsid w:val="003D07E4"/>
    <w:rsid w:val="003D0892"/>
    <w:rsid w:val="003D1265"/>
    <w:rsid w:val="003D1452"/>
    <w:rsid w:val="003D183D"/>
    <w:rsid w:val="003D1E90"/>
    <w:rsid w:val="003D20D0"/>
    <w:rsid w:val="003D2183"/>
    <w:rsid w:val="003D28BB"/>
    <w:rsid w:val="003D28DF"/>
    <w:rsid w:val="003D2CC9"/>
    <w:rsid w:val="003D30FB"/>
    <w:rsid w:val="003D35D9"/>
    <w:rsid w:val="003D3CCD"/>
    <w:rsid w:val="003D447B"/>
    <w:rsid w:val="003D4855"/>
    <w:rsid w:val="003D4AB2"/>
    <w:rsid w:val="003D4E0B"/>
    <w:rsid w:val="003D54DC"/>
    <w:rsid w:val="003D619C"/>
    <w:rsid w:val="003D7E5A"/>
    <w:rsid w:val="003E02B9"/>
    <w:rsid w:val="003E054D"/>
    <w:rsid w:val="003E07D0"/>
    <w:rsid w:val="003E080B"/>
    <w:rsid w:val="003E0ACE"/>
    <w:rsid w:val="003E0B60"/>
    <w:rsid w:val="003E1098"/>
    <w:rsid w:val="003E17C7"/>
    <w:rsid w:val="003E1B5B"/>
    <w:rsid w:val="003E215B"/>
    <w:rsid w:val="003E22E9"/>
    <w:rsid w:val="003E2DE5"/>
    <w:rsid w:val="003E2EEB"/>
    <w:rsid w:val="003E2FB7"/>
    <w:rsid w:val="003E4091"/>
    <w:rsid w:val="003E4220"/>
    <w:rsid w:val="003E4A60"/>
    <w:rsid w:val="003E4A95"/>
    <w:rsid w:val="003E56E6"/>
    <w:rsid w:val="003E5E1B"/>
    <w:rsid w:val="003E6358"/>
    <w:rsid w:val="003E656C"/>
    <w:rsid w:val="003E6EE4"/>
    <w:rsid w:val="003E6F74"/>
    <w:rsid w:val="003E71BE"/>
    <w:rsid w:val="003E7424"/>
    <w:rsid w:val="003E7C93"/>
    <w:rsid w:val="003F09F0"/>
    <w:rsid w:val="003F0FB5"/>
    <w:rsid w:val="003F13C9"/>
    <w:rsid w:val="003F1675"/>
    <w:rsid w:val="003F1E1D"/>
    <w:rsid w:val="003F1F58"/>
    <w:rsid w:val="003F1FF7"/>
    <w:rsid w:val="003F265C"/>
    <w:rsid w:val="003F2DED"/>
    <w:rsid w:val="003F3143"/>
    <w:rsid w:val="003F4660"/>
    <w:rsid w:val="003F482D"/>
    <w:rsid w:val="003F5247"/>
    <w:rsid w:val="003F60EC"/>
    <w:rsid w:val="003F6967"/>
    <w:rsid w:val="003F6C71"/>
    <w:rsid w:val="003F6DEC"/>
    <w:rsid w:val="003F76EB"/>
    <w:rsid w:val="003F78ED"/>
    <w:rsid w:val="003F79E0"/>
    <w:rsid w:val="003F7BD2"/>
    <w:rsid w:val="003F7D85"/>
    <w:rsid w:val="003F7DF5"/>
    <w:rsid w:val="0040059F"/>
    <w:rsid w:val="004005FA"/>
    <w:rsid w:val="00401DBC"/>
    <w:rsid w:val="00402352"/>
    <w:rsid w:val="00402832"/>
    <w:rsid w:val="00402E18"/>
    <w:rsid w:val="00402F8C"/>
    <w:rsid w:val="004030D6"/>
    <w:rsid w:val="004037D6"/>
    <w:rsid w:val="00403B31"/>
    <w:rsid w:val="0040423E"/>
    <w:rsid w:val="0040509C"/>
    <w:rsid w:val="00405161"/>
    <w:rsid w:val="004051D9"/>
    <w:rsid w:val="00405283"/>
    <w:rsid w:val="004054A0"/>
    <w:rsid w:val="00405810"/>
    <w:rsid w:val="0040586C"/>
    <w:rsid w:val="00405DAB"/>
    <w:rsid w:val="00406FF6"/>
    <w:rsid w:val="0040768F"/>
    <w:rsid w:val="004101D3"/>
    <w:rsid w:val="0041020B"/>
    <w:rsid w:val="004102E8"/>
    <w:rsid w:val="004111E9"/>
    <w:rsid w:val="0041133C"/>
    <w:rsid w:val="00411384"/>
    <w:rsid w:val="00411BAA"/>
    <w:rsid w:val="00411BC4"/>
    <w:rsid w:val="0041214D"/>
    <w:rsid w:val="0041239E"/>
    <w:rsid w:val="00412963"/>
    <w:rsid w:val="00412E06"/>
    <w:rsid w:val="00413582"/>
    <w:rsid w:val="004135FD"/>
    <w:rsid w:val="00413875"/>
    <w:rsid w:val="00413878"/>
    <w:rsid w:val="00413B0B"/>
    <w:rsid w:val="004143B2"/>
    <w:rsid w:val="004146D2"/>
    <w:rsid w:val="00414A40"/>
    <w:rsid w:val="00414D68"/>
    <w:rsid w:val="00415153"/>
    <w:rsid w:val="004151C2"/>
    <w:rsid w:val="00415977"/>
    <w:rsid w:val="004159BD"/>
    <w:rsid w:val="00415D79"/>
    <w:rsid w:val="00415FB9"/>
    <w:rsid w:val="004160C7"/>
    <w:rsid w:val="0041631B"/>
    <w:rsid w:val="0041648A"/>
    <w:rsid w:val="004164C6"/>
    <w:rsid w:val="00416FB3"/>
    <w:rsid w:val="004175CC"/>
    <w:rsid w:val="00420CD0"/>
    <w:rsid w:val="00421D91"/>
    <w:rsid w:val="00421E56"/>
    <w:rsid w:val="0042204C"/>
    <w:rsid w:val="00422548"/>
    <w:rsid w:val="0042336B"/>
    <w:rsid w:val="0042357C"/>
    <w:rsid w:val="00423707"/>
    <w:rsid w:val="00423ABA"/>
    <w:rsid w:val="0042403C"/>
    <w:rsid w:val="0042425A"/>
    <w:rsid w:val="00424B16"/>
    <w:rsid w:val="00424DD7"/>
    <w:rsid w:val="00424FD2"/>
    <w:rsid w:val="0042553F"/>
    <w:rsid w:val="00425BEF"/>
    <w:rsid w:val="00425C25"/>
    <w:rsid w:val="00425D1C"/>
    <w:rsid w:val="00425DB8"/>
    <w:rsid w:val="00425E02"/>
    <w:rsid w:val="004260D4"/>
    <w:rsid w:val="00426341"/>
    <w:rsid w:val="00426641"/>
    <w:rsid w:val="0042684B"/>
    <w:rsid w:val="00426BDE"/>
    <w:rsid w:val="00426D3D"/>
    <w:rsid w:val="00426D7A"/>
    <w:rsid w:val="00426F7E"/>
    <w:rsid w:val="004277E4"/>
    <w:rsid w:val="00427814"/>
    <w:rsid w:val="004279EB"/>
    <w:rsid w:val="00430086"/>
    <w:rsid w:val="0043028A"/>
    <w:rsid w:val="004307B8"/>
    <w:rsid w:val="00430846"/>
    <w:rsid w:val="004308DB"/>
    <w:rsid w:val="00430B01"/>
    <w:rsid w:val="00430F2B"/>
    <w:rsid w:val="0043178A"/>
    <w:rsid w:val="00431EB3"/>
    <w:rsid w:val="00432581"/>
    <w:rsid w:val="00432C60"/>
    <w:rsid w:val="00432CFF"/>
    <w:rsid w:val="004331BC"/>
    <w:rsid w:val="004331DA"/>
    <w:rsid w:val="004334B0"/>
    <w:rsid w:val="00433989"/>
    <w:rsid w:val="00433E30"/>
    <w:rsid w:val="00433F20"/>
    <w:rsid w:val="00434258"/>
    <w:rsid w:val="004346EC"/>
    <w:rsid w:val="0043517D"/>
    <w:rsid w:val="00435699"/>
    <w:rsid w:val="00435711"/>
    <w:rsid w:val="00436469"/>
    <w:rsid w:val="00436B67"/>
    <w:rsid w:val="00436F72"/>
    <w:rsid w:val="00437EA7"/>
    <w:rsid w:val="0044073B"/>
    <w:rsid w:val="004407AE"/>
    <w:rsid w:val="00440CF3"/>
    <w:rsid w:val="00440EF4"/>
    <w:rsid w:val="00441CCB"/>
    <w:rsid w:val="00442548"/>
    <w:rsid w:val="00442B0C"/>
    <w:rsid w:val="00442BFE"/>
    <w:rsid w:val="00442F3F"/>
    <w:rsid w:val="00443958"/>
    <w:rsid w:val="00443E12"/>
    <w:rsid w:val="00443E78"/>
    <w:rsid w:val="004443CE"/>
    <w:rsid w:val="0044662A"/>
    <w:rsid w:val="00446703"/>
    <w:rsid w:val="00446A2B"/>
    <w:rsid w:val="004472CF"/>
    <w:rsid w:val="004475B2"/>
    <w:rsid w:val="00447907"/>
    <w:rsid w:val="0044797B"/>
    <w:rsid w:val="00447B1F"/>
    <w:rsid w:val="00447FE3"/>
    <w:rsid w:val="0045023B"/>
    <w:rsid w:val="0045046C"/>
    <w:rsid w:val="0045048E"/>
    <w:rsid w:val="00450624"/>
    <w:rsid w:val="004508E9"/>
    <w:rsid w:val="00451092"/>
    <w:rsid w:val="00451109"/>
    <w:rsid w:val="004511DD"/>
    <w:rsid w:val="0045162A"/>
    <w:rsid w:val="00452903"/>
    <w:rsid w:val="004537AC"/>
    <w:rsid w:val="0045441A"/>
    <w:rsid w:val="00454640"/>
    <w:rsid w:val="004552CF"/>
    <w:rsid w:val="00455A02"/>
    <w:rsid w:val="00455C66"/>
    <w:rsid w:val="00455D10"/>
    <w:rsid w:val="00456658"/>
    <w:rsid w:val="00456924"/>
    <w:rsid w:val="00456A31"/>
    <w:rsid w:val="00456D5D"/>
    <w:rsid w:val="00457233"/>
    <w:rsid w:val="004572A8"/>
    <w:rsid w:val="004574E7"/>
    <w:rsid w:val="00460B8B"/>
    <w:rsid w:val="00460D6D"/>
    <w:rsid w:val="00461240"/>
    <w:rsid w:val="00461BD4"/>
    <w:rsid w:val="0046232B"/>
    <w:rsid w:val="00462536"/>
    <w:rsid w:val="00462A60"/>
    <w:rsid w:val="00462D80"/>
    <w:rsid w:val="00463016"/>
    <w:rsid w:val="004633D4"/>
    <w:rsid w:val="00463561"/>
    <w:rsid w:val="0046398D"/>
    <w:rsid w:val="00463A7F"/>
    <w:rsid w:val="00464028"/>
    <w:rsid w:val="00464C6A"/>
    <w:rsid w:val="00465D81"/>
    <w:rsid w:val="00466606"/>
    <w:rsid w:val="004667FA"/>
    <w:rsid w:val="004668D9"/>
    <w:rsid w:val="0046698E"/>
    <w:rsid w:val="004669D5"/>
    <w:rsid w:val="00466D82"/>
    <w:rsid w:val="004672CF"/>
    <w:rsid w:val="004678AA"/>
    <w:rsid w:val="0046792E"/>
    <w:rsid w:val="004679C1"/>
    <w:rsid w:val="0047035C"/>
    <w:rsid w:val="00470A6B"/>
    <w:rsid w:val="00470A88"/>
    <w:rsid w:val="00470ACE"/>
    <w:rsid w:val="00470D74"/>
    <w:rsid w:val="00471AF7"/>
    <w:rsid w:val="00472033"/>
    <w:rsid w:val="0047204B"/>
    <w:rsid w:val="004722F8"/>
    <w:rsid w:val="00472578"/>
    <w:rsid w:val="004727FD"/>
    <w:rsid w:val="004742FB"/>
    <w:rsid w:val="00474350"/>
    <w:rsid w:val="0047476F"/>
    <w:rsid w:val="004748AC"/>
    <w:rsid w:val="0047496C"/>
    <w:rsid w:val="00475105"/>
    <w:rsid w:val="004753B8"/>
    <w:rsid w:val="00475966"/>
    <w:rsid w:val="00475C01"/>
    <w:rsid w:val="00476454"/>
    <w:rsid w:val="004768A4"/>
    <w:rsid w:val="004769ED"/>
    <w:rsid w:val="00476DA5"/>
    <w:rsid w:val="0047718B"/>
    <w:rsid w:val="00477424"/>
    <w:rsid w:val="0047752B"/>
    <w:rsid w:val="00477C40"/>
    <w:rsid w:val="00477FEE"/>
    <w:rsid w:val="004805A6"/>
    <w:rsid w:val="00480803"/>
    <w:rsid w:val="00480822"/>
    <w:rsid w:val="00480ED1"/>
    <w:rsid w:val="00481693"/>
    <w:rsid w:val="00481855"/>
    <w:rsid w:val="00481C17"/>
    <w:rsid w:val="0048231D"/>
    <w:rsid w:val="0048291E"/>
    <w:rsid w:val="00482B94"/>
    <w:rsid w:val="00482D9C"/>
    <w:rsid w:val="0048342C"/>
    <w:rsid w:val="004836BF"/>
    <w:rsid w:val="0048384E"/>
    <w:rsid w:val="00484989"/>
    <w:rsid w:val="00484D88"/>
    <w:rsid w:val="004855DC"/>
    <w:rsid w:val="00485C68"/>
    <w:rsid w:val="00486608"/>
    <w:rsid w:val="0048717F"/>
    <w:rsid w:val="0048723D"/>
    <w:rsid w:val="00487435"/>
    <w:rsid w:val="0048744C"/>
    <w:rsid w:val="004874CE"/>
    <w:rsid w:val="0048792B"/>
    <w:rsid w:val="00487F3B"/>
    <w:rsid w:val="0049025E"/>
    <w:rsid w:val="00490D48"/>
    <w:rsid w:val="00490F1A"/>
    <w:rsid w:val="00490F95"/>
    <w:rsid w:val="004918D2"/>
    <w:rsid w:val="00491F20"/>
    <w:rsid w:val="0049293B"/>
    <w:rsid w:val="00492BDC"/>
    <w:rsid w:val="004932FC"/>
    <w:rsid w:val="00493430"/>
    <w:rsid w:val="0049377C"/>
    <w:rsid w:val="00493916"/>
    <w:rsid w:val="00493E4B"/>
    <w:rsid w:val="00494002"/>
    <w:rsid w:val="00494A91"/>
    <w:rsid w:val="00494BEF"/>
    <w:rsid w:val="00495020"/>
    <w:rsid w:val="004952CB"/>
    <w:rsid w:val="00495306"/>
    <w:rsid w:val="00495856"/>
    <w:rsid w:val="00496000"/>
    <w:rsid w:val="004962A0"/>
    <w:rsid w:val="00497BEF"/>
    <w:rsid w:val="00497E4D"/>
    <w:rsid w:val="004A0821"/>
    <w:rsid w:val="004A0C17"/>
    <w:rsid w:val="004A0DB3"/>
    <w:rsid w:val="004A13A6"/>
    <w:rsid w:val="004A14C0"/>
    <w:rsid w:val="004A1BA9"/>
    <w:rsid w:val="004A1E51"/>
    <w:rsid w:val="004A2715"/>
    <w:rsid w:val="004A29BA"/>
    <w:rsid w:val="004A31AB"/>
    <w:rsid w:val="004A31EF"/>
    <w:rsid w:val="004A32E4"/>
    <w:rsid w:val="004A3633"/>
    <w:rsid w:val="004A37CA"/>
    <w:rsid w:val="004A386F"/>
    <w:rsid w:val="004A49CC"/>
    <w:rsid w:val="004A4A63"/>
    <w:rsid w:val="004A4CB1"/>
    <w:rsid w:val="004A4EC7"/>
    <w:rsid w:val="004A5497"/>
    <w:rsid w:val="004A5D5A"/>
    <w:rsid w:val="004B04A6"/>
    <w:rsid w:val="004B09CF"/>
    <w:rsid w:val="004B0E2B"/>
    <w:rsid w:val="004B11F4"/>
    <w:rsid w:val="004B1DC7"/>
    <w:rsid w:val="004B1FF6"/>
    <w:rsid w:val="004B21C2"/>
    <w:rsid w:val="004B2626"/>
    <w:rsid w:val="004B2845"/>
    <w:rsid w:val="004B2E80"/>
    <w:rsid w:val="004B345F"/>
    <w:rsid w:val="004B352A"/>
    <w:rsid w:val="004B35FD"/>
    <w:rsid w:val="004B372B"/>
    <w:rsid w:val="004B37BD"/>
    <w:rsid w:val="004B39D7"/>
    <w:rsid w:val="004B3A95"/>
    <w:rsid w:val="004B4084"/>
    <w:rsid w:val="004B45B0"/>
    <w:rsid w:val="004B45C9"/>
    <w:rsid w:val="004B48C2"/>
    <w:rsid w:val="004B4A53"/>
    <w:rsid w:val="004B4D34"/>
    <w:rsid w:val="004B4FB4"/>
    <w:rsid w:val="004B513C"/>
    <w:rsid w:val="004B540E"/>
    <w:rsid w:val="004B5917"/>
    <w:rsid w:val="004B5D2A"/>
    <w:rsid w:val="004B72F9"/>
    <w:rsid w:val="004C02F6"/>
    <w:rsid w:val="004C06B8"/>
    <w:rsid w:val="004C0A0C"/>
    <w:rsid w:val="004C2169"/>
    <w:rsid w:val="004C25B9"/>
    <w:rsid w:val="004C269A"/>
    <w:rsid w:val="004C277E"/>
    <w:rsid w:val="004C2C4A"/>
    <w:rsid w:val="004C2EFC"/>
    <w:rsid w:val="004C31B1"/>
    <w:rsid w:val="004C3C45"/>
    <w:rsid w:val="004C407A"/>
    <w:rsid w:val="004C42C4"/>
    <w:rsid w:val="004C483D"/>
    <w:rsid w:val="004C498E"/>
    <w:rsid w:val="004C4FB3"/>
    <w:rsid w:val="004C5495"/>
    <w:rsid w:val="004C561A"/>
    <w:rsid w:val="004C5C0E"/>
    <w:rsid w:val="004C6742"/>
    <w:rsid w:val="004C6775"/>
    <w:rsid w:val="004C6CAF"/>
    <w:rsid w:val="004C6D10"/>
    <w:rsid w:val="004C6D58"/>
    <w:rsid w:val="004C7DF1"/>
    <w:rsid w:val="004D024C"/>
    <w:rsid w:val="004D1186"/>
    <w:rsid w:val="004D1C79"/>
    <w:rsid w:val="004D1CEC"/>
    <w:rsid w:val="004D202F"/>
    <w:rsid w:val="004D2BF7"/>
    <w:rsid w:val="004D2EC4"/>
    <w:rsid w:val="004D3DA5"/>
    <w:rsid w:val="004D4255"/>
    <w:rsid w:val="004D45B0"/>
    <w:rsid w:val="004D5027"/>
    <w:rsid w:val="004D524A"/>
    <w:rsid w:val="004D5789"/>
    <w:rsid w:val="004D596F"/>
    <w:rsid w:val="004D5C60"/>
    <w:rsid w:val="004D61E2"/>
    <w:rsid w:val="004D6306"/>
    <w:rsid w:val="004D6479"/>
    <w:rsid w:val="004D6C88"/>
    <w:rsid w:val="004D6CAD"/>
    <w:rsid w:val="004D7F78"/>
    <w:rsid w:val="004E0210"/>
    <w:rsid w:val="004E03C6"/>
    <w:rsid w:val="004E06CF"/>
    <w:rsid w:val="004E0946"/>
    <w:rsid w:val="004E0956"/>
    <w:rsid w:val="004E0FDD"/>
    <w:rsid w:val="004E1A14"/>
    <w:rsid w:val="004E1BD9"/>
    <w:rsid w:val="004E1D77"/>
    <w:rsid w:val="004E25B8"/>
    <w:rsid w:val="004E25F6"/>
    <w:rsid w:val="004E2759"/>
    <w:rsid w:val="004E2E1C"/>
    <w:rsid w:val="004E316C"/>
    <w:rsid w:val="004E34F8"/>
    <w:rsid w:val="004E3B05"/>
    <w:rsid w:val="004E404D"/>
    <w:rsid w:val="004E445B"/>
    <w:rsid w:val="004E4D0D"/>
    <w:rsid w:val="004E4F3F"/>
    <w:rsid w:val="004E5091"/>
    <w:rsid w:val="004E5437"/>
    <w:rsid w:val="004E57DF"/>
    <w:rsid w:val="004E5C6E"/>
    <w:rsid w:val="004E7002"/>
    <w:rsid w:val="004E722B"/>
    <w:rsid w:val="004E7443"/>
    <w:rsid w:val="004E74A9"/>
    <w:rsid w:val="004E76C9"/>
    <w:rsid w:val="004F0035"/>
    <w:rsid w:val="004F04AA"/>
    <w:rsid w:val="004F0615"/>
    <w:rsid w:val="004F0AA6"/>
    <w:rsid w:val="004F128D"/>
    <w:rsid w:val="004F22D7"/>
    <w:rsid w:val="004F26B6"/>
    <w:rsid w:val="004F28AC"/>
    <w:rsid w:val="004F2C69"/>
    <w:rsid w:val="004F2E50"/>
    <w:rsid w:val="004F2F21"/>
    <w:rsid w:val="004F2FEA"/>
    <w:rsid w:val="004F3A69"/>
    <w:rsid w:val="004F4274"/>
    <w:rsid w:val="004F4F5B"/>
    <w:rsid w:val="004F5661"/>
    <w:rsid w:val="004F59AD"/>
    <w:rsid w:val="004F5FD1"/>
    <w:rsid w:val="004F6AA0"/>
    <w:rsid w:val="004F6AE0"/>
    <w:rsid w:val="004F6C6B"/>
    <w:rsid w:val="004F7609"/>
    <w:rsid w:val="004F786D"/>
    <w:rsid w:val="004F7B07"/>
    <w:rsid w:val="004F7E78"/>
    <w:rsid w:val="00500107"/>
    <w:rsid w:val="005005BA"/>
    <w:rsid w:val="005007BF"/>
    <w:rsid w:val="00501555"/>
    <w:rsid w:val="00501DE2"/>
    <w:rsid w:val="00502685"/>
    <w:rsid w:val="005027D5"/>
    <w:rsid w:val="00502976"/>
    <w:rsid w:val="00502BAE"/>
    <w:rsid w:val="00502F73"/>
    <w:rsid w:val="005030A7"/>
    <w:rsid w:val="0050311D"/>
    <w:rsid w:val="005031B9"/>
    <w:rsid w:val="00503469"/>
    <w:rsid w:val="005036A4"/>
    <w:rsid w:val="00503703"/>
    <w:rsid w:val="00503F8A"/>
    <w:rsid w:val="00504F45"/>
    <w:rsid w:val="005058DA"/>
    <w:rsid w:val="00505EC8"/>
    <w:rsid w:val="00505EE4"/>
    <w:rsid w:val="005067B4"/>
    <w:rsid w:val="00506A66"/>
    <w:rsid w:val="00506C5F"/>
    <w:rsid w:val="00506D84"/>
    <w:rsid w:val="00506EDA"/>
    <w:rsid w:val="00507BC7"/>
    <w:rsid w:val="005103E3"/>
    <w:rsid w:val="00510B65"/>
    <w:rsid w:val="00510B91"/>
    <w:rsid w:val="00510FC3"/>
    <w:rsid w:val="0051139B"/>
    <w:rsid w:val="005114B9"/>
    <w:rsid w:val="00511897"/>
    <w:rsid w:val="00511B52"/>
    <w:rsid w:val="00511D55"/>
    <w:rsid w:val="00511FFE"/>
    <w:rsid w:val="0051298D"/>
    <w:rsid w:val="00512B3B"/>
    <w:rsid w:val="00513694"/>
    <w:rsid w:val="0051396C"/>
    <w:rsid w:val="00513F53"/>
    <w:rsid w:val="00514259"/>
    <w:rsid w:val="00515166"/>
    <w:rsid w:val="0051587A"/>
    <w:rsid w:val="00515E20"/>
    <w:rsid w:val="00516920"/>
    <w:rsid w:val="005178D9"/>
    <w:rsid w:val="00517A70"/>
    <w:rsid w:val="00517D05"/>
    <w:rsid w:val="005203AB"/>
    <w:rsid w:val="00521131"/>
    <w:rsid w:val="005232B1"/>
    <w:rsid w:val="00523542"/>
    <w:rsid w:val="00523551"/>
    <w:rsid w:val="0052361C"/>
    <w:rsid w:val="0052370C"/>
    <w:rsid w:val="00523D11"/>
    <w:rsid w:val="005245C7"/>
    <w:rsid w:val="00525738"/>
    <w:rsid w:val="00525791"/>
    <w:rsid w:val="00525A27"/>
    <w:rsid w:val="00526660"/>
    <w:rsid w:val="00526A54"/>
    <w:rsid w:val="00526ADF"/>
    <w:rsid w:val="00526BAC"/>
    <w:rsid w:val="00526C3F"/>
    <w:rsid w:val="005270C8"/>
    <w:rsid w:val="00527689"/>
    <w:rsid w:val="005277A4"/>
    <w:rsid w:val="00527897"/>
    <w:rsid w:val="00527B44"/>
    <w:rsid w:val="0053063B"/>
    <w:rsid w:val="00530A7F"/>
    <w:rsid w:val="00530CCB"/>
    <w:rsid w:val="005314C9"/>
    <w:rsid w:val="005314EF"/>
    <w:rsid w:val="00531573"/>
    <w:rsid w:val="005326B8"/>
    <w:rsid w:val="00532795"/>
    <w:rsid w:val="00532A17"/>
    <w:rsid w:val="00532D15"/>
    <w:rsid w:val="00532ECD"/>
    <w:rsid w:val="00532FC0"/>
    <w:rsid w:val="00533985"/>
    <w:rsid w:val="00533C54"/>
    <w:rsid w:val="005348FA"/>
    <w:rsid w:val="00534B15"/>
    <w:rsid w:val="005352DF"/>
    <w:rsid w:val="0053590B"/>
    <w:rsid w:val="0053594B"/>
    <w:rsid w:val="00535E72"/>
    <w:rsid w:val="0053621B"/>
    <w:rsid w:val="0053630F"/>
    <w:rsid w:val="00536386"/>
    <w:rsid w:val="00536645"/>
    <w:rsid w:val="005367C0"/>
    <w:rsid w:val="00536961"/>
    <w:rsid w:val="0054067B"/>
    <w:rsid w:val="00540E18"/>
    <w:rsid w:val="0054119B"/>
    <w:rsid w:val="005425E8"/>
    <w:rsid w:val="005427B9"/>
    <w:rsid w:val="0054287C"/>
    <w:rsid w:val="00542A80"/>
    <w:rsid w:val="0054315F"/>
    <w:rsid w:val="00543819"/>
    <w:rsid w:val="00543873"/>
    <w:rsid w:val="00543886"/>
    <w:rsid w:val="005438A2"/>
    <w:rsid w:val="00544359"/>
    <w:rsid w:val="00544481"/>
    <w:rsid w:val="00544AA3"/>
    <w:rsid w:val="00544C86"/>
    <w:rsid w:val="0054575D"/>
    <w:rsid w:val="00545B25"/>
    <w:rsid w:val="00545C43"/>
    <w:rsid w:val="0054666A"/>
    <w:rsid w:val="00546683"/>
    <w:rsid w:val="00547014"/>
    <w:rsid w:val="005501BD"/>
    <w:rsid w:val="0055055F"/>
    <w:rsid w:val="00550734"/>
    <w:rsid w:val="005509A7"/>
    <w:rsid w:val="00551570"/>
    <w:rsid w:val="00551A96"/>
    <w:rsid w:val="00551E5A"/>
    <w:rsid w:val="00551FC5"/>
    <w:rsid w:val="00552EBE"/>
    <w:rsid w:val="00552FC3"/>
    <w:rsid w:val="0055410A"/>
    <w:rsid w:val="00554D17"/>
    <w:rsid w:val="005559F7"/>
    <w:rsid w:val="00555E18"/>
    <w:rsid w:val="00556217"/>
    <w:rsid w:val="005570D6"/>
    <w:rsid w:val="00557B52"/>
    <w:rsid w:val="00557D51"/>
    <w:rsid w:val="00560703"/>
    <w:rsid w:val="005610E0"/>
    <w:rsid w:val="005615D1"/>
    <w:rsid w:val="0056170F"/>
    <w:rsid w:val="005618A9"/>
    <w:rsid w:val="005619C8"/>
    <w:rsid w:val="00561C7A"/>
    <w:rsid w:val="005622EE"/>
    <w:rsid w:val="00562884"/>
    <w:rsid w:val="00562B06"/>
    <w:rsid w:val="00563C1B"/>
    <w:rsid w:val="005641AC"/>
    <w:rsid w:val="00564F68"/>
    <w:rsid w:val="005652E1"/>
    <w:rsid w:val="0056547F"/>
    <w:rsid w:val="00565E1B"/>
    <w:rsid w:val="00565EBE"/>
    <w:rsid w:val="005672EC"/>
    <w:rsid w:val="00567ABC"/>
    <w:rsid w:val="00567B18"/>
    <w:rsid w:val="00567F1D"/>
    <w:rsid w:val="005700FF"/>
    <w:rsid w:val="00570267"/>
    <w:rsid w:val="005702FB"/>
    <w:rsid w:val="00570433"/>
    <w:rsid w:val="005704F6"/>
    <w:rsid w:val="00570750"/>
    <w:rsid w:val="0057088D"/>
    <w:rsid w:val="00570C4C"/>
    <w:rsid w:val="00571246"/>
    <w:rsid w:val="0057154D"/>
    <w:rsid w:val="005716FC"/>
    <w:rsid w:val="00572207"/>
    <w:rsid w:val="005724C7"/>
    <w:rsid w:val="005728AF"/>
    <w:rsid w:val="0057308D"/>
    <w:rsid w:val="005730D6"/>
    <w:rsid w:val="005736A1"/>
    <w:rsid w:val="00573FA0"/>
    <w:rsid w:val="00574BEE"/>
    <w:rsid w:val="00574EA3"/>
    <w:rsid w:val="0057515C"/>
    <w:rsid w:val="005759B0"/>
    <w:rsid w:val="00575C73"/>
    <w:rsid w:val="00577059"/>
    <w:rsid w:val="005771ED"/>
    <w:rsid w:val="005774A7"/>
    <w:rsid w:val="00577D3C"/>
    <w:rsid w:val="0058081C"/>
    <w:rsid w:val="00580EEC"/>
    <w:rsid w:val="0058105A"/>
    <w:rsid w:val="005815AF"/>
    <w:rsid w:val="00581B3C"/>
    <w:rsid w:val="00582918"/>
    <w:rsid w:val="0058299D"/>
    <w:rsid w:val="00583470"/>
    <w:rsid w:val="00583545"/>
    <w:rsid w:val="00584787"/>
    <w:rsid w:val="005851DB"/>
    <w:rsid w:val="00585D12"/>
    <w:rsid w:val="00585D89"/>
    <w:rsid w:val="00585F0E"/>
    <w:rsid w:val="005863D4"/>
    <w:rsid w:val="00586A38"/>
    <w:rsid w:val="00586B85"/>
    <w:rsid w:val="00586E22"/>
    <w:rsid w:val="00586FE0"/>
    <w:rsid w:val="0058745C"/>
    <w:rsid w:val="00587A25"/>
    <w:rsid w:val="00590398"/>
    <w:rsid w:val="0059041F"/>
    <w:rsid w:val="00590CB0"/>
    <w:rsid w:val="00591074"/>
    <w:rsid w:val="005912D8"/>
    <w:rsid w:val="0059171A"/>
    <w:rsid w:val="00592456"/>
    <w:rsid w:val="00592A40"/>
    <w:rsid w:val="0059308C"/>
    <w:rsid w:val="00594143"/>
    <w:rsid w:val="0059449F"/>
    <w:rsid w:val="005944E8"/>
    <w:rsid w:val="0059571F"/>
    <w:rsid w:val="00595A39"/>
    <w:rsid w:val="005961A0"/>
    <w:rsid w:val="00596934"/>
    <w:rsid w:val="00596A41"/>
    <w:rsid w:val="00597A6C"/>
    <w:rsid w:val="00597B82"/>
    <w:rsid w:val="00597D66"/>
    <w:rsid w:val="005A0CC0"/>
    <w:rsid w:val="005A1408"/>
    <w:rsid w:val="005A1514"/>
    <w:rsid w:val="005A18DB"/>
    <w:rsid w:val="005A1D50"/>
    <w:rsid w:val="005A2147"/>
    <w:rsid w:val="005A22D7"/>
    <w:rsid w:val="005A2969"/>
    <w:rsid w:val="005A2BBA"/>
    <w:rsid w:val="005A304C"/>
    <w:rsid w:val="005A321E"/>
    <w:rsid w:val="005A3FB4"/>
    <w:rsid w:val="005A4912"/>
    <w:rsid w:val="005A4A48"/>
    <w:rsid w:val="005A4DBB"/>
    <w:rsid w:val="005A4F1E"/>
    <w:rsid w:val="005A693B"/>
    <w:rsid w:val="005A7648"/>
    <w:rsid w:val="005A7694"/>
    <w:rsid w:val="005A785F"/>
    <w:rsid w:val="005B0095"/>
    <w:rsid w:val="005B029C"/>
    <w:rsid w:val="005B03D7"/>
    <w:rsid w:val="005B06CC"/>
    <w:rsid w:val="005B0BD3"/>
    <w:rsid w:val="005B1EE2"/>
    <w:rsid w:val="005B25F0"/>
    <w:rsid w:val="005B2629"/>
    <w:rsid w:val="005B2AA8"/>
    <w:rsid w:val="005B2C30"/>
    <w:rsid w:val="005B3418"/>
    <w:rsid w:val="005B39F7"/>
    <w:rsid w:val="005B46CB"/>
    <w:rsid w:val="005B4ADD"/>
    <w:rsid w:val="005B4D74"/>
    <w:rsid w:val="005B5469"/>
    <w:rsid w:val="005B58E2"/>
    <w:rsid w:val="005B595A"/>
    <w:rsid w:val="005B596C"/>
    <w:rsid w:val="005B5B04"/>
    <w:rsid w:val="005B6236"/>
    <w:rsid w:val="005B6AF1"/>
    <w:rsid w:val="005B6BCE"/>
    <w:rsid w:val="005B70A4"/>
    <w:rsid w:val="005B758E"/>
    <w:rsid w:val="005C0F30"/>
    <w:rsid w:val="005C32E1"/>
    <w:rsid w:val="005C39DA"/>
    <w:rsid w:val="005C3CA1"/>
    <w:rsid w:val="005C3F4E"/>
    <w:rsid w:val="005C4318"/>
    <w:rsid w:val="005C52E6"/>
    <w:rsid w:val="005C575F"/>
    <w:rsid w:val="005C5784"/>
    <w:rsid w:val="005C5C8A"/>
    <w:rsid w:val="005C6022"/>
    <w:rsid w:val="005C631D"/>
    <w:rsid w:val="005C694A"/>
    <w:rsid w:val="005C6D87"/>
    <w:rsid w:val="005C7E2D"/>
    <w:rsid w:val="005D0CC9"/>
    <w:rsid w:val="005D0F81"/>
    <w:rsid w:val="005D1196"/>
    <w:rsid w:val="005D1314"/>
    <w:rsid w:val="005D2210"/>
    <w:rsid w:val="005D28A2"/>
    <w:rsid w:val="005D299E"/>
    <w:rsid w:val="005D2DDC"/>
    <w:rsid w:val="005D3811"/>
    <w:rsid w:val="005D3978"/>
    <w:rsid w:val="005D3B47"/>
    <w:rsid w:val="005D3F5A"/>
    <w:rsid w:val="005D4371"/>
    <w:rsid w:val="005D4876"/>
    <w:rsid w:val="005D52EE"/>
    <w:rsid w:val="005D5309"/>
    <w:rsid w:val="005D551D"/>
    <w:rsid w:val="005D59BA"/>
    <w:rsid w:val="005D5A17"/>
    <w:rsid w:val="005D79A0"/>
    <w:rsid w:val="005D79C7"/>
    <w:rsid w:val="005D7C65"/>
    <w:rsid w:val="005D7FE8"/>
    <w:rsid w:val="005E047B"/>
    <w:rsid w:val="005E0739"/>
    <w:rsid w:val="005E08D5"/>
    <w:rsid w:val="005E0D52"/>
    <w:rsid w:val="005E0E48"/>
    <w:rsid w:val="005E1791"/>
    <w:rsid w:val="005E1993"/>
    <w:rsid w:val="005E23F3"/>
    <w:rsid w:val="005E2A9A"/>
    <w:rsid w:val="005E2CA4"/>
    <w:rsid w:val="005E2D82"/>
    <w:rsid w:val="005E33BE"/>
    <w:rsid w:val="005E34A7"/>
    <w:rsid w:val="005E3505"/>
    <w:rsid w:val="005E3AE5"/>
    <w:rsid w:val="005E4C23"/>
    <w:rsid w:val="005E4CA6"/>
    <w:rsid w:val="005E4D8F"/>
    <w:rsid w:val="005E56C7"/>
    <w:rsid w:val="005E5B58"/>
    <w:rsid w:val="005E60ED"/>
    <w:rsid w:val="005E69F2"/>
    <w:rsid w:val="005E6F63"/>
    <w:rsid w:val="005E733A"/>
    <w:rsid w:val="005E7689"/>
    <w:rsid w:val="005E776D"/>
    <w:rsid w:val="005E7AF8"/>
    <w:rsid w:val="005E7DFD"/>
    <w:rsid w:val="005F010C"/>
    <w:rsid w:val="005F02F5"/>
    <w:rsid w:val="005F03FA"/>
    <w:rsid w:val="005F0612"/>
    <w:rsid w:val="005F14E2"/>
    <w:rsid w:val="005F184B"/>
    <w:rsid w:val="005F1864"/>
    <w:rsid w:val="005F2C13"/>
    <w:rsid w:val="005F367B"/>
    <w:rsid w:val="005F41A3"/>
    <w:rsid w:val="005F46EA"/>
    <w:rsid w:val="005F4F5E"/>
    <w:rsid w:val="005F51D9"/>
    <w:rsid w:val="005F5719"/>
    <w:rsid w:val="005F5FA7"/>
    <w:rsid w:val="005F6E9A"/>
    <w:rsid w:val="005F76CF"/>
    <w:rsid w:val="005F77AA"/>
    <w:rsid w:val="005F7E90"/>
    <w:rsid w:val="006004E3"/>
    <w:rsid w:val="00600517"/>
    <w:rsid w:val="006006F2"/>
    <w:rsid w:val="00600A6E"/>
    <w:rsid w:val="00600CF1"/>
    <w:rsid w:val="00600E68"/>
    <w:rsid w:val="006014A9"/>
    <w:rsid w:val="006018B6"/>
    <w:rsid w:val="00601965"/>
    <w:rsid w:val="00601969"/>
    <w:rsid w:val="006022A8"/>
    <w:rsid w:val="00602835"/>
    <w:rsid w:val="00602A29"/>
    <w:rsid w:val="00602AE7"/>
    <w:rsid w:val="00602CB9"/>
    <w:rsid w:val="00603344"/>
    <w:rsid w:val="00603932"/>
    <w:rsid w:val="00603B62"/>
    <w:rsid w:val="00603D71"/>
    <w:rsid w:val="006040CD"/>
    <w:rsid w:val="006041FD"/>
    <w:rsid w:val="00604578"/>
    <w:rsid w:val="0060487C"/>
    <w:rsid w:val="00604B82"/>
    <w:rsid w:val="00604B8A"/>
    <w:rsid w:val="0060519C"/>
    <w:rsid w:val="00605FE2"/>
    <w:rsid w:val="0060693E"/>
    <w:rsid w:val="0060708B"/>
    <w:rsid w:val="00607265"/>
    <w:rsid w:val="006076EF"/>
    <w:rsid w:val="0060795D"/>
    <w:rsid w:val="00607ED8"/>
    <w:rsid w:val="006102A1"/>
    <w:rsid w:val="00610535"/>
    <w:rsid w:val="0061061F"/>
    <w:rsid w:val="00610F8C"/>
    <w:rsid w:val="00611208"/>
    <w:rsid w:val="00611A11"/>
    <w:rsid w:val="00612FE4"/>
    <w:rsid w:val="00613056"/>
    <w:rsid w:val="00613EFD"/>
    <w:rsid w:val="00614587"/>
    <w:rsid w:val="00614596"/>
    <w:rsid w:val="006149FB"/>
    <w:rsid w:val="00614BDB"/>
    <w:rsid w:val="00614C9A"/>
    <w:rsid w:val="00614FBF"/>
    <w:rsid w:val="00615569"/>
    <w:rsid w:val="006157F4"/>
    <w:rsid w:val="00615F5C"/>
    <w:rsid w:val="00616087"/>
    <w:rsid w:val="00620100"/>
    <w:rsid w:val="006201B8"/>
    <w:rsid w:val="00622524"/>
    <w:rsid w:val="0062259E"/>
    <w:rsid w:val="006226B8"/>
    <w:rsid w:val="00622F77"/>
    <w:rsid w:val="00623863"/>
    <w:rsid w:val="00623DFA"/>
    <w:rsid w:val="00623F9F"/>
    <w:rsid w:val="00624D22"/>
    <w:rsid w:val="00625580"/>
    <w:rsid w:val="00626768"/>
    <w:rsid w:val="00626EF9"/>
    <w:rsid w:val="0062760A"/>
    <w:rsid w:val="006278C8"/>
    <w:rsid w:val="00630730"/>
    <w:rsid w:val="00630A03"/>
    <w:rsid w:val="006312F0"/>
    <w:rsid w:val="00631B05"/>
    <w:rsid w:val="00631B7E"/>
    <w:rsid w:val="00631E3F"/>
    <w:rsid w:val="006322D9"/>
    <w:rsid w:val="00632449"/>
    <w:rsid w:val="006325B0"/>
    <w:rsid w:val="006327F7"/>
    <w:rsid w:val="00632B90"/>
    <w:rsid w:val="00632FE1"/>
    <w:rsid w:val="00632FE8"/>
    <w:rsid w:val="00633370"/>
    <w:rsid w:val="006339AA"/>
    <w:rsid w:val="00633D4F"/>
    <w:rsid w:val="0063413A"/>
    <w:rsid w:val="006342BF"/>
    <w:rsid w:val="0063436E"/>
    <w:rsid w:val="006358B4"/>
    <w:rsid w:val="00635EC1"/>
    <w:rsid w:val="00636595"/>
    <w:rsid w:val="006376A7"/>
    <w:rsid w:val="00637AB6"/>
    <w:rsid w:val="00637D2B"/>
    <w:rsid w:val="00637F46"/>
    <w:rsid w:val="0064062C"/>
    <w:rsid w:val="00640966"/>
    <w:rsid w:val="006409A0"/>
    <w:rsid w:val="00640B00"/>
    <w:rsid w:val="00640CE9"/>
    <w:rsid w:val="00640E0A"/>
    <w:rsid w:val="00640EE3"/>
    <w:rsid w:val="00641152"/>
    <w:rsid w:val="00641648"/>
    <w:rsid w:val="00641791"/>
    <w:rsid w:val="006418F8"/>
    <w:rsid w:val="00641CCE"/>
    <w:rsid w:val="00641CEE"/>
    <w:rsid w:val="006420D8"/>
    <w:rsid w:val="00642250"/>
    <w:rsid w:val="00642C41"/>
    <w:rsid w:val="00642ECA"/>
    <w:rsid w:val="00643754"/>
    <w:rsid w:val="00643817"/>
    <w:rsid w:val="00643868"/>
    <w:rsid w:val="00643AFA"/>
    <w:rsid w:val="00643CBD"/>
    <w:rsid w:val="00643F72"/>
    <w:rsid w:val="006444C3"/>
    <w:rsid w:val="00644753"/>
    <w:rsid w:val="00644995"/>
    <w:rsid w:val="00644A7C"/>
    <w:rsid w:val="006453B9"/>
    <w:rsid w:val="006457DF"/>
    <w:rsid w:val="00645CAC"/>
    <w:rsid w:val="00646065"/>
    <w:rsid w:val="006464F5"/>
    <w:rsid w:val="00646D08"/>
    <w:rsid w:val="006472BE"/>
    <w:rsid w:val="00647866"/>
    <w:rsid w:val="00647887"/>
    <w:rsid w:val="006503C6"/>
    <w:rsid w:val="0065089E"/>
    <w:rsid w:val="00650962"/>
    <w:rsid w:val="00650BE2"/>
    <w:rsid w:val="00650C6D"/>
    <w:rsid w:val="0065101E"/>
    <w:rsid w:val="006514F2"/>
    <w:rsid w:val="006518E1"/>
    <w:rsid w:val="00651B7D"/>
    <w:rsid w:val="00651BD7"/>
    <w:rsid w:val="0065272E"/>
    <w:rsid w:val="00652AD3"/>
    <w:rsid w:val="00653DE4"/>
    <w:rsid w:val="006544D7"/>
    <w:rsid w:val="0065498B"/>
    <w:rsid w:val="00654EE3"/>
    <w:rsid w:val="0065588A"/>
    <w:rsid w:val="00655B75"/>
    <w:rsid w:val="00655D65"/>
    <w:rsid w:val="006561FD"/>
    <w:rsid w:val="00656AC1"/>
    <w:rsid w:val="00657027"/>
    <w:rsid w:val="0065706F"/>
    <w:rsid w:val="006572C8"/>
    <w:rsid w:val="006573D3"/>
    <w:rsid w:val="00657659"/>
    <w:rsid w:val="006601C1"/>
    <w:rsid w:val="00660782"/>
    <w:rsid w:val="00660939"/>
    <w:rsid w:val="00661C11"/>
    <w:rsid w:val="00661DF9"/>
    <w:rsid w:val="006623A3"/>
    <w:rsid w:val="00662620"/>
    <w:rsid w:val="00662760"/>
    <w:rsid w:val="00662917"/>
    <w:rsid w:val="0066406A"/>
    <w:rsid w:val="0066486E"/>
    <w:rsid w:val="0066495B"/>
    <w:rsid w:val="00664C5F"/>
    <w:rsid w:val="00664EE7"/>
    <w:rsid w:val="0066566D"/>
    <w:rsid w:val="00665880"/>
    <w:rsid w:val="00665C42"/>
    <w:rsid w:val="0066671C"/>
    <w:rsid w:val="0066672A"/>
    <w:rsid w:val="00670703"/>
    <w:rsid w:val="006715A1"/>
    <w:rsid w:val="00671BDD"/>
    <w:rsid w:val="00671FE9"/>
    <w:rsid w:val="00672252"/>
    <w:rsid w:val="006723B3"/>
    <w:rsid w:val="006727F6"/>
    <w:rsid w:val="00672D20"/>
    <w:rsid w:val="00673213"/>
    <w:rsid w:val="00673603"/>
    <w:rsid w:val="006738FF"/>
    <w:rsid w:val="00673989"/>
    <w:rsid w:val="006741DE"/>
    <w:rsid w:val="0067431B"/>
    <w:rsid w:val="006745D3"/>
    <w:rsid w:val="00674EBF"/>
    <w:rsid w:val="006750C6"/>
    <w:rsid w:val="00675638"/>
    <w:rsid w:val="00675724"/>
    <w:rsid w:val="00675AEB"/>
    <w:rsid w:val="00676F27"/>
    <w:rsid w:val="00676FED"/>
    <w:rsid w:val="006775A9"/>
    <w:rsid w:val="00677B67"/>
    <w:rsid w:val="0068060E"/>
    <w:rsid w:val="00680EBB"/>
    <w:rsid w:val="006811EB"/>
    <w:rsid w:val="00681287"/>
    <w:rsid w:val="0068143C"/>
    <w:rsid w:val="00681499"/>
    <w:rsid w:val="006821CD"/>
    <w:rsid w:val="0068228A"/>
    <w:rsid w:val="00682750"/>
    <w:rsid w:val="00682792"/>
    <w:rsid w:val="00682877"/>
    <w:rsid w:val="00682950"/>
    <w:rsid w:val="006829F1"/>
    <w:rsid w:val="00682CB2"/>
    <w:rsid w:val="00683164"/>
    <w:rsid w:val="00683F5B"/>
    <w:rsid w:val="00684291"/>
    <w:rsid w:val="00684678"/>
    <w:rsid w:val="00684CFD"/>
    <w:rsid w:val="00684D62"/>
    <w:rsid w:val="00684F34"/>
    <w:rsid w:val="0068506B"/>
    <w:rsid w:val="006850BD"/>
    <w:rsid w:val="00685463"/>
    <w:rsid w:val="0068599F"/>
    <w:rsid w:val="00685EE0"/>
    <w:rsid w:val="0068610E"/>
    <w:rsid w:val="0068663E"/>
    <w:rsid w:val="00686B20"/>
    <w:rsid w:val="00686CDC"/>
    <w:rsid w:val="00686E20"/>
    <w:rsid w:val="00687338"/>
    <w:rsid w:val="00687B33"/>
    <w:rsid w:val="006900B6"/>
    <w:rsid w:val="00690154"/>
    <w:rsid w:val="00690BFF"/>
    <w:rsid w:val="00690D9F"/>
    <w:rsid w:val="00690F61"/>
    <w:rsid w:val="0069123B"/>
    <w:rsid w:val="00691377"/>
    <w:rsid w:val="00691DA7"/>
    <w:rsid w:val="00691EE7"/>
    <w:rsid w:val="006924C3"/>
    <w:rsid w:val="006929A7"/>
    <w:rsid w:val="00692E36"/>
    <w:rsid w:val="00692F3F"/>
    <w:rsid w:val="00693342"/>
    <w:rsid w:val="00693AF0"/>
    <w:rsid w:val="00693BCC"/>
    <w:rsid w:val="00693F8F"/>
    <w:rsid w:val="00694863"/>
    <w:rsid w:val="00694928"/>
    <w:rsid w:val="00694D6E"/>
    <w:rsid w:val="00694E25"/>
    <w:rsid w:val="00695036"/>
    <w:rsid w:val="006958C0"/>
    <w:rsid w:val="00695A46"/>
    <w:rsid w:val="00696138"/>
    <w:rsid w:val="0069616C"/>
    <w:rsid w:val="00696308"/>
    <w:rsid w:val="00696EA0"/>
    <w:rsid w:val="00696FDD"/>
    <w:rsid w:val="006A121F"/>
    <w:rsid w:val="006A1401"/>
    <w:rsid w:val="006A14F3"/>
    <w:rsid w:val="006A1FA7"/>
    <w:rsid w:val="006A2682"/>
    <w:rsid w:val="006A2A90"/>
    <w:rsid w:val="006A2AF6"/>
    <w:rsid w:val="006A2D44"/>
    <w:rsid w:val="006A31EA"/>
    <w:rsid w:val="006A3356"/>
    <w:rsid w:val="006A37EC"/>
    <w:rsid w:val="006A43B9"/>
    <w:rsid w:val="006A4A2D"/>
    <w:rsid w:val="006A4AFF"/>
    <w:rsid w:val="006A520B"/>
    <w:rsid w:val="006A54A4"/>
    <w:rsid w:val="006A5749"/>
    <w:rsid w:val="006A5941"/>
    <w:rsid w:val="006A647D"/>
    <w:rsid w:val="006A6509"/>
    <w:rsid w:val="006A6C56"/>
    <w:rsid w:val="006A6FA4"/>
    <w:rsid w:val="006A6FF8"/>
    <w:rsid w:val="006A7101"/>
    <w:rsid w:val="006A710B"/>
    <w:rsid w:val="006A716E"/>
    <w:rsid w:val="006A7CD5"/>
    <w:rsid w:val="006B1469"/>
    <w:rsid w:val="006B15F5"/>
    <w:rsid w:val="006B1679"/>
    <w:rsid w:val="006B1793"/>
    <w:rsid w:val="006B1E29"/>
    <w:rsid w:val="006B1ED2"/>
    <w:rsid w:val="006B2378"/>
    <w:rsid w:val="006B2970"/>
    <w:rsid w:val="006B2EE3"/>
    <w:rsid w:val="006B357A"/>
    <w:rsid w:val="006B3656"/>
    <w:rsid w:val="006B3CCE"/>
    <w:rsid w:val="006B3E7A"/>
    <w:rsid w:val="006B4CBE"/>
    <w:rsid w:val="006B552F"/>
    <w:rsid w:val="006B5AD5"/>
    <w:rsid w:val="006B5B0A"/>
    <w:rsid w:val="006B6754"/>
    <w:rsid w:val="006B6CF2"/>
    <w:rsid w:val="006B6D65"/>
    <w:rsid w:val="006B74FB"/>
    <w:rsid w:val="006B774A"/>
    <w:rsid w:val="006B7E29"/>
    <w:rsid w:val="006B7F31"/>
    <w:rsid w:val="006C03EC"/>
    <w:rsid w:val="006C07BA"/>
    <w:rsid w:val="006C08B9"/>
    <w:rsid w:val="006C0B21"/>
    <w:rsid w:val="006C0B7D"/>
    <w:rsid w:val="006C0CF3"/>
    <w:rsid w:val="006C101B"/>
    <w:rsid w:val="006C157B"/>
    <w:rsid w:val="006C2297"/>
    <w:rsid w:val="006C25DF"/>
    <w:rsid w:val="006C2A7F"/>
    <w:rsid w:val="006C2D07"/>
    <w:rsid w:val="006C2D65"/>
    <w:rsid w:val="006C2EAE"/>
    <w:rsid w:val="006C3E2B"/>
    <w:rsid w:val="006C41E1"/>
    <w:rsid w:val="006C4536"/>
    <w:rsid w:val="006C4AFC"/>
    <w:rsid w:val="006C4B41"/>
    <w:rsid w:val="006C51A8"/>
    <w:rsid w:val="006C525A"/>
    <w:rsid w:val="006C57BC"/>
    <w:rsid w:val="006C59E9"/>
    <w:rsid w:val="006C5C76"/>
    <w:rsid w:val="006C5D02"/>
    <w:rsid w:val="006C5DF3"/>
    <w:rsid w:val="006C5F49"/>
    <w:rsid w:val="006C667B"/>
    <w:rsid w:val="006C67BD"/>
    <w:rsid w:val="006C6EE6"/>
    <w:rsid w:val="006C736A"/>
    <w:rsid w:val="006C7375"/>
    <w:rsid w:val="006D0DD4"/>
    <w:rsid w:val="006D0E00"/>
    <w:rsid w:val="006D1625"/>
    <w:rsid w:val="006D16CE"/>
    <w:rsid w:val="006D21DE"/>
    <w:rsid w:val="006D24E6"/>
    <w:rsid w:val="006D26F7"/>
    <w:rsid w:val="006D2737"/>
    <w:rsid w:val="006D2B18"/>
    <w:rsid w:val="006D376D"/>
    <w:rsid w:val="006D3A7A"/>
    <w:rsid w:val="006D421F"/>
    <w:rsid w:val="006D4F91"/>
    <w:rsid w:val="006D5055"/>
    <w:rsid w:val="006D5428"/>
    <w:rsid w:val="006D6B98"/>
    <w:rsid w:val="006D71B4"/>
    <w:rsid w:val="006D71D4"/>
    <w:rsid w:val="006D78FA"/>
    <w:rsid w:val="006D7E38"/>
    <w:rsid w:val="006E0CA1"/>
    <w:rsid w:val="006E0F9B"/>
    <w:rsid w:val="006E121D"/>
    <w:rsid w:val="006E22DF"/>
    <w:rsid w:val="006E24F0"/>
    <w:rsid w:val="006E29FA"/>
    <w:rsid w:val="006E3BA5"/>
    <w:rsid w:val="006E3C97"/>
    <w:rsid w:val="006E4A9E"/>
    <w:rsid w:val="006E4EDD"/>
    <w:rsid w:val="006E5032"/>
    <w:rsid w:val="006E52DF"/>
    <w:rsid w:val="006E5FB9"/>
    <w:rsid w:val="006E68E8"/>
    <w:rsid w:val="006E6EAF"/>
    <w:rsid w:val="006E7639"/>
    <w:rsid w:val="006E7E29"/>
    <w:rsid w:val="006E7E39"/>
    <w:rsid w:val="006F0956"/>
    <w:rsid w:val="006F1099"/>
    <w:rsid w:val="006F1271"/>
    <w:rsid w:val="006F1753"/>
    <w:rsid w:val="006F19F6"/>
    <w:rsid w:val="006F1FE7"/>
    <w:rsid w:val="006F2177"/>
    <w:rsid w:val="006F256D"/>
    <w:rsid w:val="006F2E7E"/>
    <w:rsid w:val="006F2F4D"/>
    <w:rsid w:val="006F324D"/>
    <w:rsid w:val="006F348B"/>
    <w:rsid w:val="006F34B5"/>
    <w:rsid w:val="006F3F1C"/>
    <w:rsid w:val="006F449A"/>
    <w:rsid w:val="006F4A65"/>
    <w:rsid w:val="006F4BDE"/>
    <w:rsid w:val="006F4C2B"/>
    <w:rsid w:val="006F5D31"/>
    <w:rsid w:val="006F6666"/>
    <w:rsid w:val="006F6AA5"/>
    <w:rsid w:val="006F6FE9"/>
    <w:rsid w:val="006F72FA"/>
    <w:rsid w:val="006F75DD"/>
    <w:rsid w:val="006F7609"/>
    <w:rsid w:val="006F78B6"/>
    <w:rsid w:val="006F7BFB"/>
    <w:rsid w:val="006F7D76"/>
    <w:rsid w:val="006F7EA8"/>
    <w:rsid w:val="00700516"/>
    <w:rsid w:val="0070128D"/>
    <w:rsid w:val="00701464"/>
    <w:rsid w:val="007015A8"/>
    <w:rsid w:val="00701895"/>
    <w:rsid w:val="00701ED3"/>
    <w:rsid w:val="00702262"/>
    <w:rsid w:val="007024C7"/>
    <w:rsid w:val="0070273E"/>
    <w:rsid w:val="0070317C"/>
    <w:rsid w:val="00703D7F"/>
    <w:rsid w:val="00704196"/>
    <w:rsid w:val="00704875"/>
    <w:rsid w:val="00704F8B"/>
    <w:rsid w:val="007058F4"/>
    <w:rsid w:val="0070675C"/>
    <w:rsid w:val="00706C24"/>
    <w:rsid w:val="0070720F"/>
    <w:rsid w:val="007073D1"/>
    <w:rsid w:val="007074CF"/>
    <w:rsid w:val="00707962"/>
    <w:rsid w:val="007102B0"/>
    <w:rsid w:val="007110A6"/>
    <w:rsid w:val="00711235"/>
    <w:rsid w:val="0071166C"/>
    <w:rsid w:val="00711B98"/>
    <w:rsid w:val="0071278E"/>
    <w:rsid w:val="0071306D"/>
    <w:rsid w:val="00713285"/>
    <w:rsid w:val="007134F4"/>
    <w:rsid w:val="007137BC"/>
    <w:rsid w:val="00713CED"/>
    <w:rsid w:val="00713E1A"/>
    <w:rsid w:val="00713E89"/>
    <w:rsid w:val="00714FB7"/>
    <w:rsid w:val="007152BC"/>
    <w:rsid w:val="007158B0"/>
    <w:rsid w:val="00715B83"/>
    <w:rsid w:val="00715BD3"/>
    <w:rsid w:val="00715C70"/>
    <w:rsid w:val="00715F3B"/>
    <w:rsid w:val="007161E1"/>
    <w:rsid w:val="00716B4B"/>
    <w:rsid w:val="00716C22"/>
    <w:rsid w:val="00717537"/>
    <w:rsid w:val="00717D00"/>
    <w:rsid w:val="00720059"/>
    <w:rsid w:val="007201DD"/>
    <w:rsid w:val="0072165B"/>
    <w:rsid w:val="007216FB"/>
    <w:rsid w:val="00721906"/>
    <w:rsid w:val="007226FB"/>
    <w:rsid w:val="00722CD1"/>
    <w:rsid w:val="00722F01"/>
    <w:rsid w:val="00722FBE"/>
    <w:rsid w:val="007233DE"/>
    <w:rsid w:val="00723638"/>
    <w:rsid w:val="00723B64"/>
    <w:rsid w:val="00723E32"/>
    <w:rsid w:val="00723F61"/>
    <w:rsid w:val="00724229"/>
    <w:rsid w:val="00724509"/>
    <w:rsid w:val="0072467F"/>
    <w:rsid w:val="007246F0"/>
    <w:rsid w:val="00724BA7"/>
    <w:rsid w:val="00724C32"/>
    <w:rsid w:val="00724FD3"/>
    <w:rsid w:val="00725364"/>
    <w:rsid w:val="007258D7"/>
    <w:rsid w:val="00726290"/>
    <w:rsid w:val="007263BF"/>
    <w:rsid w:val="00726559"/>
    <w:rsid w:val="0072675B"/>
    <w:rsid w:val="00726E38"/>
    <w:rsid w:val="00726FC4"/>
    <w:rsid w:val="007277B6"/>
    <w:rsid w:val="00730B0B"/>
    <w:rsid w:val="00730C05"/>
    <w:rsid w:val="00732736"/>
    <w:rsid w:val="00732A4B"/>
    <w:rsid w:val="00732FFC"/>
    <w:rsid w:val="0073360D"/>
    <w:rsid w:val="007349C0"/>
    <w:rsid w:val="00735148"/>
    <w:rsid w:val="0073540E"/>
    <w:rsid w:val="007355AE"/>
    <w:rsid w:val="00735807"/>
    <w:rsid w:val="00736684"/>
    <w:rsid w:val="0073680B"/>
    <w:rsid w:val="00736AD0"/>
    <w:rsid w:val="00736FBD"/>
    <w:rsid w:val="007378AA"/>
    <w:rsid w:val="00737F59"/>
    <w:rsid w:val="00737FC2"/>
    <w:rsid w:val="00740134"/>
    <w:rsid w:val="00741457"/>
    <w:rsid w:val="00741649"/>
    <w:rsid w:val="00741DEE"/>
    <w:rsid w:val="007423A5"/>
    <w:rsid w:val="00742887"/>
    <w:rsid w:val="007433CF"/>
    <w:rsid w:val="00743E94"/>
    <w:rsid w:val="00744250"/>
    <w:rsid w:val="00744A98"/>
    <w:rsid w:val="00744ED0"/>
    <w:rsid w:val="007450F5"/>
    <w:rsid w:val="00745311"/>
    <w:rsid w:val="00745707"/>
    <w:rsid w:val="007457E7"/>
    <w:rsid w:val="00745BF6"/>
    <w:rsid w:val="00745C66"/>
    <w:rsid w:val="00745C75"/>
    <w:rsid w:val="00745DBC"/>
    <w:rsid w:val="0074604E"/>
    <w:rsid w:val="007462B3"/>
    <w:rsid w:val="0074661F"/>
    <w:rsid w:val="0074696F"/>
    <w:rsid w:val="00747255"/>
    <w:rsid w:val="0074749F"/>
    <w:rsid w:val="00747BAA"/>
    <w:rsid w:val="00750AA5"/>
    <w:rsid w:val="00750D72"/>
    <w:rsid w:val="007510B2"/>
    <w:rsid w:val="0075161C"/>
    <w:rsid w:val="0075220E"/>
    <w:rsid w:val="00752692"/>
    <w:rsid w:val="00752B46"/>
    <w:rsid w:val="00752D7A"/>
    <w:rsid w:val="00752F71"/>
    <w:rsid w:val="00753349"/>
    <w:rsid w:val="007533F7"/>
    <w:rsid w:val="007536B8"/>
    <w:rsid w:val="007538F3"/>
    <w:rsid w:val="00754A6F"/>
    <w:rsid w:val="0075520F"/>
    <w:rsid w:val="00755A27"/>
    <w:rsid w:val="00755FD8"/>
    <w:rsid w:val="007564C5"/>
    <w:rsid w:val="00757245"/>
    <w:rsid w:val="0075729B"/>
    <w:rsid w:val="00757630"/>
    <w:rsid w:val="00757D12"/>
    <w:rsid w:val="00757F20"/>
    <w:rsid w:val="00757FF8"/>
    <w:rsid w:val="00760580"/>
    <w:rsid w:val="00760662"/>
    <w:rsid w:val="007606AB"/>
    <w:rsid w:val="007609BC"/>
    <w:rsid w:val="007613EE"/>
    <w:rsid w:val="007614A6"/>
    <w:rsid w:val="00761F79"/>
    <w:rsid w:val="00762A61"/>
    <w:rsid w:val="00762EE0"/>
    <w:rsid w:val="00763023"/>
    <w:rsid w:val="00763089"/>
    <w:rsid w:val="007642D0"/>
    <w:rsid w:val="0076451B"/>
    <w:rsid w:val="007646AC"/>
    <w:rsid w:val="00764AC8"/>
    <w:rsid w:val="00764D7D"/>
    <w:rsid w:val="00764F44"/>
    <w:rsid w:val="00765DF3"/>
    <w:rsid w:val="007663AE"/>
    <w:rsid w:val="007664CF"/>
    <w:rsid w:val="00767296"/>
    <w:rsid w:val="007673CE"/>
    <w:rsid w:val="0076778B"/>
    <w:rsid w:val="00767801"/>
    <w:rsid w:val="00767953"/>
    <w:rsid w:val="00767B54"/>
    <w:rsid w:val="00770BC4"/>
    <w:rsid w:val="007710C6"/>
    <w:rsid w:val="0077136E"/>
    <w:rsid w:val="00771CC1"/>
    <w:rsid w:val="007724A2"/>
    <w:rsid w:val="00772623"/>
    <w:rsid w:val="007726FC"/>
    <w:rsid w:val="00772991"/>
    <w:rsid w:val="00772CDC"/>
    <w:rsid w:val="00772F87"/>
    <w:rsid w:val="00772FA3"/>
    <w:rsid w:val="00773157"/>
    <w:rsid w:val="007731C0"/>
    <w:rsid w:val="0077336C"/>
    <w:rsid w:val="00773F43"/>
    <w:rsid w:val="00774250"/>
    <w:rsid w:val="0077468B"/>
    <w:rsid w:val="00774842"/>
    <w:rsid w:val="00775443"/>
    <w:rsid w:val="007755F4"/>
    <w:rsid w:val="00775D1D"/>
    <w:rsid w:val="007760EA"/>
    <w:rsid w:val="00776426"/>
    <w:rsid w:val="007764F2"/>
    <w:rsid w:val="00776546"/>
    <w:rsid w:val="00776680"/>
    <w:rsid w:val="0077675B"/>
    <w:rsid w:val="00776C91"/>
    <w:rsid w:val="00777238"/>
    <w:rsid w:val="007772B1"/>
    <w:rsid w:val="007772F1"/>
    <w:rsid w:val="0077766C"/>
    <w:rsid w:val="00777E54"/>
    <w:rsid w:val="007800C7"/>
    <w:rsid w:val="007804E5"/>
    <w:rsid w:val="00780611"/>
    <w:rsid w:val="00781A6D"/>
    <w:rsid w:val="00781C0D"/>
    <w:rsid w:val="00781D0A"/>
    <w:rsid w:val="0078202D"/>
    <w:rsid w:val="00784197"/>
    <w:rsid w:val="007841A2"/>
    <w:rsid w:val="00784AA3"/>
    <w:rsid w:val="00784E63"/>
    <w:rsid w:val="00786F15"/>
    <w:rsid w:val="00787587"/>
    <w:rsid w:val="00787616"/>
    <w:rsid w:val="00790174"/>
    <w:rsid w:val="00790428"/>
    <w:rsid w:val="0079082F"/>
    <w:rsid w:val="007909AA"/>
    <w:rsid w:val="00790BBA"/>
    <w:rsid w:val="007912FD"/>
    <w:rsid w:val="007914CF"/>
    <w:rsid w:val="00791B9E"/>
    <w:rsid w:val="00791CC7"/>
    <w:rsid w:val="007922D7"/>
    <w:rsid w:val="0079303C"/>
    <w:rsid w:val="0079313F"/>
    <w:rsid w:val="00793CA5"/>
    <w:rsid w:val="00793D47"/>
    <w:rsid w:val="00793F2D"/>
    <w:rsid w:val="00794370"/>
    <w:rsid w:val="0079491A"/>
    <w:rsid w:val="00795095"/>
    <w:rsid w:val="00795683"/>
    <w:rsid w:val="00795FE2"/>
    <w:rsid w:val="00796224"/>
    <w:rsid w:val="00796348"/>
    <w:rsid w:val="00797136"/>
    <w:rsid w:val="0079772B"/>
    <w:rsid w:val="00797EE6"/>
    <w:rsid w:val="00797FD5"/>
    <w:rsid w:val="007A0067"/>
    <w:rsid w:val="007A024D"/>
    <w:rsid w:val="007A02D9"/>
    <w:rsid w:val="007A0401"/>
    <w:rsid w:val="007A050C"/>
    <w:rsid w:val="007A050E"/>
    <w:rsid w:val="007A1309"/>
    <w:rsid w:val="007A1A44"/>
    <w:rsid w:val="007A2585"/>
    <w:rsid w:val="007A2C25"/>
    <w:rsid w:val="007A30F1"/>
    <w:rsid w:val="007A315E"/>
    <w:rsid w:val="007A3333"/>
    <w:rsid w:val="007A38BF"/>
    <w:rsid w:val="007A3922"/>
    <w:rsid w:val="007A3B1E"/>
    <w:rsid w:val="007A3BFA"/>
    <w:rsid w:val="007A4302"/>
    <w:rsid w:val="007A456C"/>
    <w:rsid w:val="007A4830"/>
    <w:rsid w:val="007A4AEC"/>
    <w:rsid w:val="007A5CC0"/>
    <w:rsid w:val="007A60A6"/>
    <w:rsid w:val="007A68E6"/>
    <w:rsid w:val="007A6E0D"/>
    <w:rsid w:val="007A6EFE"/>
    <w:rsid w:val="007A7324"/>
    <w:rsid w:val="007A75DC"/>
    <w:rsid w:val="007A7AA4"/>
    <w:rsid w:val="007B10DC"/>
    <w:rsid w:val="007B19D9"/>
    <w:rsid w:val="007B1B9C"/>
    <w:rsid w:val="007B1E4D"/>
    <w:rsid w:val="007B2314"/>
    <w:rsid w:val="007B23A3"/>
    <w:rsid w:val="007B2EC1"/>
    <w:rsid w:val="007B34FB"/>
    <w:rsid w:val="007B364B"/>
    <w:rsid w:val="007B3BB9"/>
    <w:rsid w:val="007B4E5C"/>
    <w:rsid w:val="007B54F1"/>
    <w:rsid w:val="007B637C"/>
    <w:rsid w:val="007B678B"/>
    <w:rsid w:val="007B680A"/>
    <w:rsid w:val="007B69FC"/>
    <w:rsid w:val="007B6CF0"/>
    <w:rsid w:val="007B6FAA"/>
    <w:rsid w:val="007B754E"/>
    <w:rsid w:val="007B7567"/>
    <w:rsid w:val="007B760C"/>
    <w:rsid w:val="007B774F"/>
    <w:rsid w:val="007B78D6"/>
    <w:rsid w:val="007B7EA0"/>
    <w:rsid w:val="007C06C9"/>
    <w:rsid w:val="007C114E"/>
    <w:rsid w:val="007C11F5"/>
    <w:rsid w:val="007C130E"/>
    <w:rsid w:val="007C1B16"/>
    <w:rsid w:val="007C1BED"/>
    <w:rsid w:val="007C2684"/>
    <w:rsid w:val="007C2923"/>
    <w:rsid w:val="007C2E2A"/>
    <w:rsid w:val="007C381F"/>
    <w:rsid w:val="007C3B53"/>
    <w:rsid w:val="007C3F79"/>
    <w:rsid w:val="007C3FD7"/>
    <w:rsid w:val="007C4512"/>
    <w:rsid w:val="007C4B6D"/>
    <w:rsid w:val="007C57AA"/>
    <w:rsid w:val="007C59C0"/>
    <w:rsid w:val="007C5BBA"/>
    <w:rsid w:val="007C6202"/>
    <w:rsid w:val="007C630A"/>
    <w:rsid w:val="007C6F57"/>
    <w:rsid w:val="007C7489"/>
    <w:rsid w:val="007C7613"/>
    <w:rsid w:val="007C7F6D"/>
    <w:rsid w:val="007D0C0A"/>
    <w:rsid w:val="007D0C9A"/>
    <w:rsid w:val="007D0CC8"/>
    <w:rsid w:val="007D12D4"/>
    <w:rsid w:val="007D12FC"/>
    <w:rsid w:val="007D1554"/>
    <w:rsid w:val="007D167C"/>
    <w:rsid w:val="007D1AF5"/>
    <w:rsid w:val="007D1B4C"/>
    <w:rsid w:val="007D1F6D"/>
    <w:rsid w:val="007D295A"/>
    <w:rsid w:val="007D2A5D"/>
    <w:rsid w:val="007D31B0"/>
    <w:rsid w:val="007D31DF"/>
    <w:rsid w:val="007D44D8"/>
    <w:rsid w:val="007D4867"/>
    <w:rsid w:val="007D59D5"/>
    <w:rsid w:val="007D5D34"/>
    <w:rsid w:val="007D65BF"/>
    <w:rsid w:val="007D6636"/>
    <w:rsid w:val="007D6C39"/>
    <w:rsid w:val="007D7323"/>
    <w:rsid w:val="007D7569"/>
    <w:rsid w:val="007E10FD"/>
    <w:rsid w:val="007E142C"/>
    <w:rsid w:val="007E150A"/>
    <w:rsid w:val="007E1B3A"/>
    <w:rsid w:val="007E2576"/>
    <w:rsid w:val="007E2606"/>
    <w:rsid w:val="007E2644"/>
    <w:rsid w:val="007E3007"/>
    <w:rsid w:val="007E37B4"/>
    <w:rsid w:val="007E463B"/>
    <w:rsid w:val="007E4661"/>
    <w:rsid w:val="007E46F7"/>
    <w:rsid w:val="007E55D8"/>
    <w:rsid w:val="007E63B6"/>
    <w:rsid w:val="007E70D5"/>
    <w:rsid w:val="007E7AFB"/>
    <w:rsid w:val="007E7B0E"/>
    <w:rsid w:val="007E7CA9"/>
    <w:rsid w:val="007E7FB6"/>
    <w:rsid w:val="007F0030"/>
    <w:rsid w:val="007F0616"/>
    <w:rsid w:val="007F0648"/>
    <w:rsid w:val="007F06EC"/>
    <w:rsid w:val="007F071B"/>
    <w:rsid w:val="007F09FA"/>
    <w:rsid w:val="007F0BE7"/>
    <w:rsid w:val="007F0FEA"/>
    <w:rsid w:val="007F12B3"/>
    <w:rsid w:val="007F16B1"/>
    <w:rsid w:val="007F2328"/>
    <w:rsid w:val="007F2802"/>
    <w:rsid w:val="007F28D1"/>
    <w:rsid w:val="007F2983"/>
    <w:rsid w:val="007F3138"/>
    <w:rsid w:val="007F324B"/>
    <w:rsid w:val="007F350C"/>
    <w:rsid w:val="007F3544"/>
    <w:rsid w:val="007F3DCD"/>
    <w:rsid w:val="007F477E"/>
    <w:rsid w:val="007F590B"/>
    <w:rsid w:val="007F5E37"/>
    <w:rsid w:val="007F5E98"/>
    <w:rsid w:val="007F6421"/>
    <w:rsid w:val="007F6702"/>
    <w:rsid w:val="007F680D"/>
    <w:rsid w:val="007F687F"/>
    <w:rsid w:val="007F6950"/>
    <w:rsid w:val="007F6993"/>
    <w:rsid w:val="007F7788"/>
    <w:rsid w:val="00800E3B"/>
    <w:rsid w:val="00801B42"/>
    <w:rsid w:val="00801BE9"/>
    <w:rsid w:val="0080228C"/>
    <w:rsid w:val="008026BE"/>
    <w:rsid w:val="008029A7"/>
    <w:rsid w:val="008029F0"/>
    <w:rsid w:val="00802E53"/>
    <w:rsid w:val="008035D4"/>
    <w:rsid w:val="0080395A"/>
    <w:rsid w:val="008039C8"/>
    <w:rsid w:val="00803BCC"/>
    <w:rsid w:val="00803C2A"/>
    <w:rsid w:val="00803FAC"/>
    <w:rsid w:val="00804604"/>
    <w:rsid w:val="00804B81"/>
    <w:rsid w:val="0080543D"/>
    <w:rsid w:val="00805638"/>
    <w:rsid w:val="00805893"/>
    <w:rsid w:val="00805A1D"/>
    <w:rsid w:val="00805C99"/>
    <w:rsid w:val="008063C0"/>
    <w:rsid w:val="008068E3"/>
    <w:rsid w:val="00806A95"/>
    <w:rsid w:val="00806F9F"/>
    <w:rsid w:val="00807382"/>
    <w:rsid w:val="00807A25"/>
    <w:rsid w:val="00807F05"/>
    <w:rsid w:val="00810414"/>
    <w:rsid w:val="00810BFF"/>
    <w:rsid w:val="00811732"/>
    <w:rsid w:val="008119B1"/>
    <w:rsid w:val="00811BA5"/>
    <w:rsid w:val="00812323"/>
    <w:rsid w:val="00812334"/>
    <w:rsid w:val="00812366"/>
    <w:rsid w:val="00812602"/>
    <w:rsid w:val="0081272C"/>
    <w:rsid w:val="00812E80"/>
    <w:rsid w:val="00812F4D"/>
    <w:rsid w:val="00812F6C"/>
    <w:rsid w:val="00813592"/>
    <w:rsid w:val="00813FE5"/>
    <w:rsid w:val="008140E5"/>
    <w:rsid w:val="008142FE"/>
    <w:rsid w:val="00814625"/>
    <w:rsid w:val="00814A29"/>
    <w:rsid w:val="00814AC5"/>
    <w:rsid w:val="008158A4"/>
    <w:rsid w:val="00815B4E"/>
    <w:rsid w:val="008165C7"/>
    <w:rsid w:val="00816625"/>
    <w:rsid w:val="00816627"/>
    <w:rsid w:val="0081663C"/>
    <w:rsid w:val="008166FA"/>
    <w:rsid w:val="00816E39"/>
    <w:rsid w:val="00816F06"/>
    <w:rsid w:val="00817184"/>
    <w:rsid w:val="00817494"/>
    <w:rsid w:val="00820FE8"/>
    <w:rsid w:val="00820FFE"/>
    <w:rsid w:val="008211F8"/>
    <w:rsid w:val="0082170B"/>
    <w:rsid w:val="0082186D"/>
    <w:rsid w:val="00821DC5"/>
    <w:rsid w:val="00822976"/>
    <w:rsid w:val="00822D55"/>
    <w:rsid w:val="00822DFD"/>
    <w:rsid w:val="00822EE1"/>
    <w:rsid w:val="00823031"/>
    <w:rsid w:val="0082306B"/>
    <w:rsid w:val="00823F51"/>
    <w:rsid w:val="008252B3"/>
    <w:rsid w:val="008264EC"/>
    <w:rsid w:val="00826DF7"/>
    <w:rsid w:val="008277B7"/>
    <w:rsid w:val="00830006"/>
    <w:rsid w:val="00830072"/>
    <w:rsid w:val="008300C3"/>
    <w:rsid w:val="00830A1D"/>
    <w:rsid w:val="008317B3"/>
    <w:rsid w:val="00831C49"/>
    <w:rsid w:val="00832878"/>
    <w:rsid w:val="00832913"/>
    <w:rsid w:val="00832951"/>
    <w:rsid w:val="00832C64"/>
    <w:rsid w:val="00833B3E"/>
    <w:rsid w:val="00833D48"/>
    <w:rsid w:val="00833D4A"/>
    <w:rsid w:val="00833DA1"/>
    <w:rsid w:val="00833F9A"/>
    <w:rsid w:val="00834261"/>
    <w:rsid w:val="00834411"/>
    <w:rsid w:val="0083453C"/>
    <w:rsid w:val="00834652"/>
    <w:rsid w:val="00834DC6"/>
    <w:rsid w:val="00835313"/>
    <w:rsid w:val="00835F71"/>
    <w:rsid w:val="00836613"/>
    <w:rsid w:val="0083666A"/>
    <w:rsid w:val="00836997"/>
    <w:rsid w:val="008369CB"/>
    <w:rsid w:val="008369FA"/>
    <w:rsid w:val="00836C6E"/>
    <w:rsid w:val="00836DA7"/>
    <w:rsid w:val="00836FCC"/>
    <w:rsid w:val="00837176"/>
    <w:rsid w:val="0083741D"/>
    <w:rsid w:val="00837528"/>
    <w:rsid w:val="00837567"/>
    <w:rsid w:val="0083792C"/>
    <w:rsid w:val="00840542"/>
    <w:rsid w:val="008409FE"/>
    <w:rsid w:val="00840C49"/>
    <w:rsid w:val="00840D61"/>
    <w:rsid w:val="00840F67"/>
    <w:rsid w:val="00841DF4"/>
    <w:rsid w:val="0084226F"/>
    <w:rsid w:val="00842351"/>
    <w:rsid w:val="0084261B"/>
    <w:rsid w:val="00842C31"/>
    <w:rsid w:val="00842CFD"/>
    <w:rsid w:val="00842F4C"/>
    <w:rsid w:val="00843373"/>
    <w:rsid w:val="008434AF"/>
    <w:rsid w:val="008435C1"/>
    <w:rsid w:val="00843689"/>
    <w:rsid w:val="00843777"/>
    <w:rsid w:val="00843AEB"/>
    <w:rsid w:val="00843C6C"/>
    <w:rsid w:val="0084441D"/>
    <w:rsid w:val="00844567"/>
    <w:rsid w:val="00844847"/>
    <w:rsid w:val="00844E1A"/>
    <w:rsid w:val="0084525E"/>
    <w:rsid w:val="00845370"/>
    <w:rsid w:val="008454F0"/>
    <w:rsid w:val="00845608"/>
    <w:rsid w:val="0084581C"/>
    <w:rsid w:val="00845F23"/>
    <w:rsid w:val="008460A5"/>
    <w:rsid w:val="0084698B"/>
    <w:rsid w:val="00847B2F"/>
    <w:rsid w:val="00847B5F"/>
    <w:rsid w:val="00850080"/>
    <w:rsid w:val="00850712"/>
    <w:rsid w:val="008508CC"/>
    <w:rsid w:val="00850B9A"/>
    <w:rsid w:val="00850C04"/>
    <w:rsid w:val="00850D2D"/>
    <w:rsid w:val="00850D48"/>
    <w:rsid w:val="0085109F"/>
    <w:rsid w:val="008514D2"/>
    <w:rsid w:val="00851CC9"/>
    <w:rsid w:val="0085276A"/>
    <w:rsid w:val="008527D4"/>
    <w:rsid w:val="0085284B"/>
    <w:rsid w:val="00852B27"/>
    <w:rsid w:val="0085385D"/>
    <w:rsid w:val="00853AA3"/>
    <w:rsid w:val="00853AB7"/>
    <w:rsid w:val="00853C5A"/>
    <w:rsid w:val="00853EF5"/>
    <w:rsid w:val="00854275"/>
    <w:rsid w:val="00854FE6"/>
    <w:rsid w:val="008558AE"/>
    <w:rsid w:val="00855B24"/>
    <w:rsid w:val="00855B49"/>
    <w:rsid w:val="00855BE1"/>
    <w:rsid w:val="00855C17"/>
    <w:rsid w:val="00855F6F"/>
    <w:rsid w:val="008563AF"/>
    <w:rsid w:val="00856823"/>
    <w:rsid w:val="008569E5"/>
    <w:rsid w:val="00856A96"/>
    <w:rsid w:val="00856DD2"/>
    <w:rsid w:val="0086007E"/>
    <w:rsid w:val="00860B98"/>
    <w:rsid w:val="00860BE7"/>
    <w:rsid w:val="00861324"/>
    <w:rsid w:val="0086163D"/>
    <w:rsid w:val="008618BA"/>
    <w:rsid w:val="008627E6"/>
    <w:rsid w:val="008628F1"/>
    <w:rsid w:val="00862BAD"/>
    <w:rsid w:val="00863D23"/>
    <w:rsid w:val="00864006"/>
    <w:rsid w:val="00864013"/>
    <w:rsid w:val="008643FF"/>
    <w:rsid w:val="00864DC3"/>
    <w:rsid w:val="00864FC5"/>
    <w:rsid w:val="008654E2"/>
    <w:rsid w:val="008659E5"/>
    <w:rsid w:val="00865B23"/>
    <w:rsid w:val="0086763A"/>
    <w:rsid w:val="00867698"/>
    <w:rsid w:val="008700F0"/>
    <w:rsid w:val="00870382"/>
    <w:rsid w:val="00870587"/>
    <w:rsid w:val="008705B2"/>
    <w:rsid w:val="00870766"/>
    <w:rsid w:val="00870BBD"/>
    <w:rsid w:val="0087109F"/>
    <w:rsid w:val="00871DDA"/>
    <w:rsid w:val="00871DFA"/>
    <w:rsid w:val="00872C15"/>
    <w:rsid w:val="00872F22"/>
    <w:rsid w:val="00873ECD"/>
    <w:rsid w:val="00873EE3"/>
    <w:rsid w:val="00874797"/>
    <w:rsid w:val="008747CA"/>
    <w:rsid w:val="00874ACA"/>
    <w:rsid w:val="00874D18"/>
    <w:rsid w:val="00875C5C"/>
    <w:rsid w:val="00876168"/>
    <w:rsid w:val="00876350"/>
    <w:rsid w:val="00876C20"/>
    <w:rsid w:val="00877649"/>
    <w:rsid w:val="008776A9"/>
    <w:rsid w:val="0087771E"/>
    <w:rsid w:val="00877AD3"/>
    <w:rsid w:val="00877D68"/>
    <w:rsid w:val="00877FB3"/>
    <w:rsid w:val="00880417"/>
    <w:rsid w:val="008806A8"/>
    <w:rsid w:val="008806AA"/>
    <w:rsid w:val="008809D3"/>
    <w:rsid w:val="00880CD0"/>
    <w:rsid w:val="00880EBE"/>
    <w:rsid w:val="00881314"/>
    <w:rsid w:val="00882368"/>
    <w:rsid w:val="00882674"/>
    <w:rsid w:val="008832DC"/>
    <w:rsid w:val="00883479"/>
    <w:rsid w:val="008836CE"/>
    <w:rsid w:val="008841B4"/>
    <w:rsid w:val="00884544"/>
    <w:rsid w:val="0088480A"/>
    <w:rsid w:val="00884D7C"/>
    <w:rsid w:val="00884DC9"/>
    <w:rsid w:val="008853A7"/>
    <w:rsid w:val="00885691"/>
    <w:rsid w:val="00885735"/>
    <w:rsid w:val="00885895"/>
    <w:rsid w:val="00885B15"/>
    <w:rsid w:val="00885CB2"/>
    <w:rsid w:val="0088611D"/>
    <w:rsid w:val="0088654A"/>
    <w:rsid w:val="00886E0F"/>
    <w:rsid w:val="008871FA"/>
    <w:rsid w:val="008872BC"/>
    <w:rsid w:val="00887529"/>
    <w:rsid w:val="0089022A"/>
    <w:rsid w:val="0089057B"/>
    <w:rsid w:val="00890615"/>
    <w:rsid w:val="00890864"/>
    <w:rsid w:val="00890D73"/>
    <w:rsid w:val="008910ED"/>
    <w:rsid w:val="0089133D"/>
    <w:rsid w:val="008918DD"/>
    <w:rsid w:val="00891D63"/>
    <w:rsid w:val="00891DF5"/>
    <w:rsid w:val="00892916"/>
    <w:rsid w:val="00892DC1"/>
    <w:rsid w:val="008931B6"/>
    <w:rsid w:val="008933D0"/>
    <w:rsid w:val="00893473"/>
    <w:rsid w:val="00893A40"/>
    <w:rsid w:val="00893D1A"/>
    <w:rsid w:val="00894624"/>
    <w:rsid w:val="008952F2"/>
    <w:rsid w:val="008953DF"/>
    <w:rsid w:val="008959A1"/>
    <w:rsid w:val="00895A2E"/>
    <w:rsid w:val="00895AC7"/>
    <w:rsid w:val="00895B64"/>
    <w:rsid w:val="00896314"/>
    <w:rsid w:val="00896506"/>
    <w:rsid w:val="00896960"/>
    <w:rsid w:val="008975D0"/>
    <w:rsid w:val="008977D3"/>
    <w:rsid w:val="008978E5"/>
    <w:rsid w:val="00897CE8"/>
    <w:rsid w:val="00897ED5"/>
    <w:rsid w:val="008A096E"/>
    <w:rsid w:val="008A14E9"/>
    <w:rsid w:val="008A151D"/>
    <w:rsid w:val="008A21DF"/>
    <w:rsid w:val="008A2421"/>
    <w:rsid w:val="008A26E5"/>
    <w:rsid w:val="008A2CE0"/>
    <w:rsid w:val="008A45FE"/>
    <w:rsid w:val="008A4714"/>
    <w:rsid w:val="008A4AC1"/>
    <w:rsid w:val="008A4C78"/>
    <w:rsid w:val="008A5380"/>
    <w:rsid w:val="008A53C0"/>
    <w:rsid w:val="008A5B1B"/>
    <w:rsid w:val="008A5BBE"/>
    <w:rsid w:val="008A6189"/>
    <w:rsid w:val="008A6D2F"/>
    <w:rsid w:val="008A732C"/>
    <w:rsid w:val="008A7CC8"/>
    <w:rsid w:val="008B013B"/>
    <w:rsid w:val="008B04A2"/>
    <w:rsid w:val="008B0B7A"/>
    <w:rsid w:val="008B0C00"/>
    <w:rsid w:val="008B0E54"/>
    <w:rsid w:val="008B1410"/>
    <w:rsid w:val="008B1B3A"/>
    <w:rsid w:val="008B2276"/>
    <w:rsid w:val="008B3961"/>
    <w:rsid w:val="008B419F"/>
    <w:rsid w:val="008B4489"/>
    <w:rsid w:val="008B4598"/>
    <w:rsid w:val="008B46E8"/>
    <w:rsid w:val="008B4711"/>
    <w:rsid w:val="008B49CB"/>
    <w:rsid w:val="008B4DF2"/>
    <w:rsid w:val="008B5632"/>
    <w:rsid w:val="008B5735"/>
    <w:rsid w:val="008B5BAC"/>
    <w:rsid w:val="008B6054"/>
    <w:rsid w:val="008B78DB"/>
    <w:rsid w:val="008B79CC"/>
    <w:rsid w:val="008B7DF2"/>
    <w:rsid w:val="008B7EEB"/>
    <w:rsid w:val="008C011E"/>
    <w:rsid w:val="008C020D"/>
    <w:rsid w:val="008C034A"/>
    <w:rsid w:val="008C090B"/>
    <w:rsid w:val="008C0B06"/>
    <w:rsid w:val="008C0E43"/>
    <w:rsid w:val="008C1061"/>
    <w:rsid w:val="008C193D"/>
    <w:rsid w:val="008C2003"/>
    <w:rsid w:val="008C20F5"/>
    <w:rsid w:val="008C2A67"/>
    <w:rsid w:val="008C2EAF"/>
    <w:rsid w:val="008C31E5"/>
    <w:rsid w:val="008C3381"/>
    <w:rsid w:val="008C3C48"/>
    <w:rsid w:val="008C404E"/>
    <w:rsid w:val="008C4097"/>
    <w:rsid w:val="008C4299"/>
    <w:rsid w:val="008C4872"/>
    <w:rsid w:val="008C50B8"/>
    <w:rsid w:val="008C523E"/>
    <w:rsid w:val="008C548B"/>
    <w:rsid w:val="008C57CE"/>
    <w:rsid w:val="008C589C"/>
    <w:rsid w:val="008C6070"/>
    <w:rsid w:val="008C611D"/>
    <w:rsid w:val="008C6318"/>
    <w:rsid w:val="008C6AA0"/>
    <w:rsid w:val="008C753B"/>
    <w:rsid w:val="008C76D2"/>
    <w:rsid w:val="008C78A3"/>
    <w:rsid w:val="008C7D88"/>
    <w:rsid w:val="008C7F62"/>
    <w:rsid w:val="008D0240"/>
    <w:rsid w:val="008D089F"/>
    <w:rsid w:val="008D08DF"/>
    <w:rsid w:val="008D0AF8"/>
    <w:rsid w:val="008D0E23"/>
    <w:rsid w:val="008D1D67"/>
    <w:rsid w:val="008D1E19"/>
    <w:rsid w:val="008D2125"/>
    <w:rsid w:val="008D2134"/>
    <w:rsid w:val="008D30AC"/>
    <w:rsid w:val="008D312C"/>
    <w:rsid w:val="008D3222"/>
    <w:rsid w:val="008D3FCC"/>
    <w:rsid w:val="008D4088"/>
    <w:rsid w:val="008D40CA"/>
    <w:rsid w:val="008D4C77"/>
    <w:rsid w:val="008D4E5F"/>
    <w:rsid w:val="008D4F92"/>
    <w:rsid w:val="008D534C"/>
    <w:rsid w:val="008D53E4"/>
    <w:rsid w:val="008D5758"/>
    <w:rsid w:val="008D5A8B"/>
    <w:rsid w:val="008D5E98"/>
    <w:rsid w:val="008D5E9E"/>
    <w:rsid w:val="008D5F1C"/>
    <w:rsid w:val="008D6009"/>
    <w:rsid w:val="008D62F7"/>
    <w:rsid w:val="008D64E3"/>
    <w:rsid w:val="008D66E1"/>
    <w:rsid w:val="008D66E7"/>
    <w:rsid w:val="008D71A8"/>
    <w:rsid w:val="008E04B6"/>
    <w:rsid w:val="008E0905"/>
    <w:rsid w:val="008E0AB0"/>
    <w:rsid w:val="008E0B2C"/>
    <w:rsid w:val="008E0FB3"/>
    <w:rsid w:val="008E142D"/>
    <w:rsid w:val="008E1745"/>
    <w:rsid w:val="008E1748"/>
    <w:rsid w:val="008E19D6"/>
    <w:rsid w:val="008E1E36"/>
    <w:rsid w:val="008E1F7F"/>
    <w:rsid w:val="008E2041"/>
    <w:rsid w:val="008E2322"/>
    <w:rsid w:val="008E2414"/>
    <w:rsid w:val="008E2717"/>
    <w:rsid w:val="008E28E0"/>
    <w:rsid w:val="008E2CE2"/>
    <w:rsid w:val="008E3E0B"/>
    <w:rsid w:val="008E412F"/>
    <w:rsid w:val="008E4276"/>
    <w:rsid w:val="008E4777"/>
    <w:rsid w:val="008E4A30"/>
    <w:rsid w:val="008E4CA1"/>
    <w:rsid w:val="008E5810"/>
    <w:rsid w:val="008E5E02"/>
    <w:rsid w:val="008E65E7"/>
    <w:rsid w:val="008E6C14"/>
    <w:rsid w:val="008E733A"/>
    <w:rsid w:val="008E7CCB"/>
    <w:rsid w:val="008E7D9F"/>
    <w:rsid w:val="008F05A9"/>
    <w:rsid w:val="008F0E25"/>
    <w:rsid w:val="008F1167"/>
    <w:rsid w:val="008F1AA3"/>
    <w:rsid w:val="008F2672"/>
    <w:rsid w:val="008F2BF6"/>
    <w:rsid w:val="008F2FCC"/>
    <w:rsid w:val="008F3312"/>
    <w:rsid w:val="008F333F"/>
    <w:rsid w:val="008F33CE"/>
    <w:rsid w:val="008F3F29"/>
    <w:rsid w:val="008F3FC2"/>
    <w:rsid w:val="008F438A"/>
    <w:rsid w:val="008F49C3"/>
    <w:rsid w:val="008F5007"/>
    <w:rsid w:val="008F5169"/>
    <w:rsid w:val="008F59CF"/>
    <w:rsid w:val="008F5AD1"/>
    <w:rsid w:val="008F5E48"/>
    <w:rsid w:val="008F5FE5"/>
    <w:rsid w:val="008F65E5"/>
    <w:rsid w:val="008F6977"/>
    <w:rsid w:val="008F6B36"/>
    <w:rsid w:val="008F77B5"/>
    <w:rsid w:val="008F7D19"/>
    <w:rsid w:val="009001A9"/>
    <w:rsid w:val="00900367"/>
    <w:rsid w:val="009009DA"/>
    <w:rsid w:val="00901CF1"/>
    <w:rsid w:val="00903494"/>
    <w:rsid w:val="0090367B"/>
    <w:rsid w:val="009037AA"/>
    <w:rsid w:val="00903DDA"/>
    <w:rsid w:val="00904474"/>
    <w:rsid w:val="00904552"/>
    <w:rsid w:val="00904E36"/>
    <w:rsid w:val="00904F21"/>
    <w:rsid w:val="0090547B"/>
    <w:rsid w:val="009056D3"/>
    <w:rsid w:val="009057B8"/>
    <w:rsid w:val="00905A4D"/>
    <w:rsid w:val="00905BA5"/>
    <w:rsid w:val="00905F6D"/>
    <w:rsid w:val="0090623C"/>
    <w:rsid w:val="0090627D"/>
    <w:rsid w:val="009072EE"/>
    <w:rsid w:val="00907415"/>
    <w:rsid w:val="009074D1"/>
    <w:rsid w:val="00907CF5"/>
    <w:rsid w:val="009109AF"/>
    <w:rsid w:val="00911434"/>
    <w:rsid w:val="00911BAD"/>
    <w:rsid w:val="0091251F"/>
    <w:rsid w:val="00912A98"/>
    <w:rsid w:val="00912D79"/>
    <w:rsid w:val="00914004"/>
    <w:rsid w:val="009143EE"/>
    <w:rsid w:val="0091498F"/>
    <w:rsid w:val="009156EB"/>
    <w:rsid w:val="00915986"/>
    <w:rsid w:val="00915C64"/>
    <w:rsid w:val="00915F8A"/>
    <w:rsid w:val="00916D50"/>
    <w:rsid w:val="009170E6"/>
    <w:rsid w:val="00917560"/>
    <w:rsid w:val="00917FF8"/>
    <w:rsid w:val="0092002F"/>
    <w:rsid w:val="009215FD"/>
    <w:rsid w:val="00922039"/>
    <w:rsid w:val="009223F6"/>
    <w:rsid w:val="009229C2"/>
    <w:rsid w:val="009230DA"/>
    <w:rsid w:val="00923472"/>
    <w:rsid w:val="009236CC"/>
    <w:rsid w:val="0092420D"/>
    <w:rsid w:val="00924467"/>
    <w:rsid w:val="009257E6"/>
    <w:rsid w:val="00925E35"/>
    <w:rsid w:val="00926175"/>
    <w:rsid w:val="00926194"/>
    <w:rsid w:val="009263BA"/>
    <w:rsid w:val="009265E1"/>
    <w:rsid w:val="00926883"/>
    <w:rsid w:val="009269A0"/>
    <w:rsid w:val="00927A48"/>
    <w:rsid w:val="00927BE8"/>
    <w:rsid w:val="00927E95"/>
    <w:rsid w:val="0093010B"/>
    <w:rsid w:val="009305CA"/>
    <w:rsid w:val="00930607"/>
    <w:rsid w:val="009307AE"/>
    <w:rsid w:val="00930BC4"/>
    <w:rsid w:val="00930D61"/>
    <w:rsid w:val="00931156"/>
    <w:rsid w:val="00931351"/>
    <w:rsid w:val="009315D3"/>
    <w:rsid w:val="009318E6"/>
    <w:rsid w:val="009318EF"/>
    <w:rsid w:val="00931A07"/>
    <w:rsid w:val="00931C83"/>
    <w:rsid w:val="00931DE6"/>
    <w:rsid w:val="009324FE"/>
    <w:rsid w:val="00932509"/>
    <w:rsid w:val="00932653"/>
    <w:rsid w:val="009329DB"/>
    <w:rsid w:val="009332D0"/>
    <w:rsid w:val="0093469A"/>
    <w:rsid w:val="009349E1"/>
    <w:rsid w:val="00934CB6"/>
    <w:rsid w:val="00934ED1"/>
    <w:rsid w:val="0093525C"/>
    <w:rsid w:val="00935383"/>
    <w:rsid w:val="0093548A"/>
    <w:rsid w:val="00935F9D"/>
    <w:rsid w:val="00936188"/>
    <w:rsid w:val="00936724"/>
    <w:rsid w:val="00936C51"/>
    <w:rsid w:val="00937A29"/>
    <w:rsid w:val="00940319"/>
    <w:rsid w:val="009404A0"/>
    <w:rsid w:val="00940879"/>
    <w:rsid w:val="00940C9F"/>
    <w:rsid w:val="00941098"/>
    <w:rsid w:val="0094126D"/>
    <w:rsid w:val="00941514"/>
    <w:rsid w:val="0094195B"/>
    <w:rsid w:val="009419D5"/>
    <w:rsid w:val="009421F9"/>
    <w:rsid w:val="00942364"/>
    <w:rsid w:val="00942512"/>
    <w:rsid w:val="009425CF"/>
    <w:rsid w:val="009429B4"/>
    <w:rsid w:val="00942E3F"/>
    <w:rsid w:val="0094317E"/>
    <w:rsid w:val="009432DF"/>
    <w:rsid w:val="0094363B"/>
    <w:rsid w:val="00943803"/>
    <w:rsid w:val="0094486D"/>
    <w:rsid w:val="00944C0B"/>
    <w:rsid w:val="00945593"/>
    <w:rsid w:val="00945822"/>
    <w:rsid w:val="00945898"/>
    <w:rsid w:val="009459D6"/>
    <w:rsid w:val="00945DFE"/>
    <w:rsid w:val="009461C5"/>
    <w:rsid w:val="00946301"/>
    <w:rsid w:val="0094642F"/>
    <w:rsid w:val="00946928"/>
    <w:rsid w:val="00946B11"/>
    <w:rsid w:val="00946F45"/>
    <w:rsid w:val="00947D3F"/>
    <w:rsid w:val="00950366"/>
    <w:rsid w:val="009504B6"/>
    <w:rsid w:val="00950822"/>
    <w:rsid w:val="0095113E"/>
    <w:rsid w:val="00951323"/>
    <w:rsid w:val="00951834"/>
    <w:rsid w:val="00951CDA"/>
    <w:rsid w:val="009525E8"/>
    <w:rsid w:val="00952DE2"/>
    <w:rsid w:val="00952F0E"/>
    <w:rsid w:val="009531DF"/>
    <w:rsid w:val="009532CE"/>
    <w:rsid w:val="00953627"/>
    <w:rsid w:val="00953971"/>
    <w:rsid w:val="00953B64"/>
    <w:rsid w:val="00954115"/>
    <w:rsid w:val="0095481A"/>
    <w:rsid w:val="00955102"/>
    <w:rsid w:val="00955650"/>
    <w:rsid w:val="00955665"/>
    <w:rsid w:val="00956021"/>
    <w:rsid w:val="0095682F"/>
    <w:rsid w:val="009569E7"/>
    <w:rsid w:val="00956A23"/>
    <w:rsid w:val="00956A96"/>
    <w:rsid w:val="00957C18"/>
    <w:rsid w:val="009600DC"/>
    <w:rsid w:val="00960CF3"/>
    <w:rsid w:val="00960DD2"/>
    <w:rsid w:val="0096175A"/>
    <w:rsid w:val="0096176B"/>
    <w:rsid w:val="00961992"/>
    <w:rsid w:val="00961A3D"/>
    <w:rsid w:val="00961ECE"/>
    <w:rsid w:val="00962359"/>
    <w:rsid w:val="009626E4"/>
    <w:rsid w:val="00962891"/>
    <w:rsid w:val="00962A94"/>
    <w:rsid w:val="00962BE8"/>
    <w:rsid w:val="00964301"/>
    <w:rsid w:val="00964610"/>
    <w:rsid w:val="00964916"/>
    <w:rsid w:val="0096579A"/>
    <w:rsid w:val="00965C73"/>
    <w:rsid w:val="009662A0"/>
    <w:rsid w:val="00966425"/>
    <w:rsid w:val="0096729E"/>
    <w:rsid w:val="009678A0"/>
    <w:rsid w:val="00970517"/>
    <w:rsid w:val="0097093B"/>
    <w:rsid w:val="00970CE9"/>
    <w:rsid w:val="009716CB"/>
    <w:rsid w:val="00971A06"/>
    <w:rsid w:val="00972464"/>
    <w:rsid w:val="00972798"/>
    <w:rsid w:val="00972850"/>
    <w:rsid w:val="00972F05"/>
    <w:rsid w:val="00973479"/>
    <w:rsid w:val="009738F8"/>
    <w:rsid w:val="00973AEA"/>
    <w:rsid w:val="00973DE9"/>
    <w:rsid w:val="0097443A"/>
    <w:rsid w:val="0097492B"/>
    <w:rsid w:val="009749F2"/>
    <w:rsid w:val="00974A58"/>
    <w:rsid w:val="00974DA7"/>
    <w:rsid w:val="0097506E"/>
    <w:rsid w:val="009762DE"/>
    <w:rsid w:val="0097652D"/>
    <w:rsid w:val="009767D4"/>
    <w:rsid w:val="00976B78"/>
    <w:rsid w:val="00976F94"/>
    <w:rsid w:val="009800A8"/>
    <w:rsid w:val="00980392"/>
    <w:rsid w:val="00980475"/>
    <w:rsid w:val="009804D8"/>
    <w:rsid w:val="009809A4"/>
    <w:rsid w:val="00981448"/>
    <w:rsid w:val="00981874"/>
    <w:rsid w:val="00981ED3"/>
    <w:rsid w:val="009820EA"/>
    <w:rsid w:val="009821BD"/>
    <w:rsid w:val="009830D3"/>
    <w:rsid w:val="00983DB5"/>
    <w:rsid w:val="009843D7"/>
    <w:rsid w:val="0098541E"/>
    <w:rsid w:val="00985B8A"/>
    <w:rsid w:val="00985C47"/>
    <w:rsid w:val="009868D0"/>
    <w:rsid w:val="0098711A"/>
    <w:rsid w:val="009872E1"/>
    <w:rsid w:val="00987A4A"/>
    <w:rsid w:val="00987B63"/>
    <w:rsid w:val="00987D19"/>
    <w:rsid w:val="00987DD8"/>
    <w:rsid w:val="009900E3"/>
    <w:rsid w:val="00990B30"/>
    <w:rsid w:val="009912D4"/>
    <w:rsid w:val="00991C4D"/>
    <w:rsid w:val="00991C9C"/>
    <w:rsid w:val="00991E2D"/>
    <w:rsid w:val="009929FA"/>
    <w:rsid w:val="00992E83"/>
    <w:rsid w:val="00993185"/>
    <w:rsid w:val="0099359F"/>
    <w:rsid w:val="00993768"/>
    <w:rsid w:val="00993B93"/>
    <w:rsid w:val="00993F02"/>
    <w:rsid w:val="009947F1"/>
    <w:rsid w:val="00994BAB"/>
    <w:rsid w:val="00994E3F"/>
    <w:rsid w:val="00995119"/>
    <w:rsid w:val="0099560E"/>
    <w:rsid w:val="00995816"/>
    <w:rsid w:val="00995A46"/>
    <w:rsid w:val="00996D51"/>
    <w:rsid w:val="00997248"/>
    <w:rsid w:val="0099792F"/>
    <w:rsid w:val="00997CFB"/>
    <w:rsid w:val="009A0112"/>
    <w:rsid w:val="009A01C8"/>
    <w:rsid w:val="009A0BD1"/>
    <w:rsid w:val="009A0C35"/>
    <w:rsid w:val="009A0D15"/>
    <w:rsid w:val="009A0FEF"/>
    <w:rsid w:val="009A152B"/>
    <w:rsid w:val="009A2310"/>
    <w:rsid w:val="009A263D"/>
    <w:rsid w:val="009A2BD5"/>
    <w:rsid w:val="009A300D"/>
    <w:rsid w:val="009A35D3"/>
    <w:rsid w:val="009A3C65"/>
    <w:rsid w:val="009A4827"/>
    <w:rsid w:val="009A4A7D"/>
    <w:rsid w:val="009A4CFC"/>
    <w:rsid w:val="009A4DB3"/>
    <w:rsid w:val="009A5FE7"/>
    <w:rsid w:val="009A6735"/>
    <w:rsid w:val="009A67EA"/>
    <w:rsid w:val="009A68B8"/>
    <w:rsid w:val="009A6D24"/>
    <w:rsid w:val="009A6E82"/>
    <w:rsid w:val="009A6EBE"/>
    <w:rsid w:val="009A7016"/>
    <w:rsid w:val="009B16CA"/>
    <w:rsid w:val="009B1D78"/>
    <w:rsid w:val="009B1EE1"/>
    <w:rsid w:val="009B26B5"/>
    <w:rsid w:val="009B2E5A"/>
    <w:rsid w:val="009B32E7"/>
    <w:rsid w:val="009B381B"/>
    <w:rsid w:val="009B385F"/>
    <w:rsid w:val="009B386C"/>
    <w:rsid w:val="009B3A33"/>
    <w:rsid w:val="009B3AD2"/>
    <w:rsid w:val="009B4959"/>
    <w:rsid w:val="009B4E6A"/>
    <w:rsid w:val="009B54B3"/>
    <w:rsid w:val="009B6527"/>
    <w:rsid w:val="009B702D"/>
    <w:rsid w:val="009B75F8"/>
    <w:rsid w:val="009B7809"/>
    <w:rsid w:val="009B7D5C"/>
    <w:rsid w:val="009B7FD7"/>
    <w:rsid w:val="009C0003"/>
    <w:rsid w:val="009C01A7"/>
    <w:rsid w:val="009C02F0"/>
    <w:rsid w:val="009C04E8"/>
    <w:rsid w:val="009C08FD"/>
    <w:rsid w:val="009C0AD5"/>
    <w:rsid w:val="009C1064"/>
    <w:rsid w:val="009C17F8"/>
    <w:rsid w:val="009C1CFC"/>
    <w:rsid w:val="009C242C"/>
    <w:rsid w:val="009C2D7A"/>
    <w:rsid w:val="009C3212"/>
    <w:rsid w:val="009C33AD"/>
    <w:rsid w:val="009C406B"/>
    <w:rsid w:val="009C59C0"/>
    <w:rsid w:val="009C63FD"/>
    <w:rsid w:val="009C6516"/>
    <w:rsid w:val="009C6CA2"/>
    <w:rsid w:val="009C73CC"/>
    <w:rsid w:val="009C7C0E"/>
    <w:rsid w:val="009D018D"/>
    <w:rsid w:val="009D03E0"/>
    <w:rsid w:val="009D0C53"/>
    <w:rsid w:val="009D0FF8"/>
    <w:rsid w:val="009D18DB"/>
    <w:rsid w:val="009D1C52"/>
    <w:rsid w:val="009D1E25"/>
    <w:rsid w:val="009D20F7"/>
    <w:rsid w:val="009D22A2"/>
    <w:rsid w:val="009D2897"/>
    <w:rsid w:val="009D338F"/>
    <w:rsid w:val="009D3C80"/>
    <w:rsid w:val="009D41F4"/>
    <w:rsid w:val="009D4DC7"/>
    <w:rsid w:val="009D50A4"/>
    <w:rsid w:val="009D582F"/>
    <w:rsid w:val="009D59E6"/>
    <w:rsid w:val="009D5C92"/>
    <w:rsid w:val="009D5DD8"/>
    <w:rsid w:val="009D663A"/>
    <w:rsid w:val="009D6A75"/>
    <w:rsid w:val="009D7046"/>
    <w:rsid w:val="009D7802"/>
    <w:rsid w:val="009D7DAB"/>
    <w:rsid w:val="009E0316"/>
    <w:rsid w:val="009E0E31"/>
    <w:rsid w:val="009E1374"/>
    <w:rsid w:val="009E1FD6"/>
    <w:rsid w:val="009E25B4"/>
    <w:rsid w:val="009E26CD"/>
    <w:rsid w:val="009E27AC"/>
    <w:rsid w:val="009E2E7E"/>
    <w:rsid w:val="009E2F7B"/>
    <w:rsid w:val="009E3543"/>
    <w:rsid w:val="009E3616"/>
    <w:rsid w:val="009E3ECD"/>
    <w:rsid w:val="009E3F95"/>
    <w:rsid w:val="009E40D6"/>
    <w:rsid w:val="009E42A3"/>
    <w:rsid w:val="009E516D"/>
    <w:rsid w:val="009E584F"/>
    <w:rsid w:val="009E593E"/>
    <w:rsid w:val="009E5987"/>
    <w:rsid w:val="009E5BC6"/>
    <w:rsid w:val="009E5D6F"/>
    <w:rsid w:val="009E5DDF"/>
    <w:rsid w:val="009E604E"/>
    <w:rsid w:val="009E640C"/>
    <w:rsid w:val="009E6474"/>
    <w:rsid w:val="009E64DD"/>
    <w:rsid w:val="009E6E57"/>
    <w:rsid w:val="009E6F9A"/>
    <w:rsid w:val="009E7309"/>
    <w:rsid w:val="009E7C59"/>
    <w:rsid w:val="009F0239"/>
    <w:rsid w:val="009F02BA"/>
    <w:rsid w:val="009F087B"/>
    <w:rsid w:val="009F1605"/>
    <w:rsid w:val="009F19B8"/>
    <w:rsid w:val="009F19FC"/>
    <w:rsid w:val="009F1E6D"/>
    <w:rsid w:val="009F1E75"/>
    <w:rsid w:val="009F1EE8"/>
    <w:rsid w:val="009F253C"/>
    <w:rsid w:val="009F2585"/>
    <w:rsid w:val="009F3702"/>
    <w:rsid w:val="009F3A96"/>
    <w:rsid w:val="009F3AF6"/>
    <w:rsid w:val="009F4145"/>
    <w:rsid w:val="009F5AE7"/>
    <w:rsid w:val="009F5CA3"/>
    <w:rsid w:val="009F5DB4"/>
    <w:rsid w:val="009F5F4A"/>
    <w:rsid w:val="009F680F"/>
    <w:rsid w:val="009F686B"/>
    <w:rsid w:val="009F694D"/>
    <w:rsid w:val="009F6ADF"/>
    <w:rsid w:val="009F6D92"/>
    <w:rsid w:val="009F70B7"/>
    <w:rsid w:val="009F72ED"/>
    <w:rsid w:val="009F7ADD"/>
    <w:rsid w:val="00A001B4"/>
    <w:rsid w:val="00A002C2"/>
    <w:rsid w:val="00A002D9"/>
    <w:rsid w:val="00A003DA"/>
    <w:rsid w:val="00A00797"/>
    <w:rsid w:val="00A009A6"/>
    <w:rsid w:val="00A00AE3"/>
    <w:rsid w:val="00A00FCD"/>
    <w:rsid w:val="00A01595"/>
    <w:rsid w:val="00A01859"/>
    <w:rsid w:val="00A0250B"/>
    <w:rsid w:val="00A02836"/>
    <w:rsid w:val="00A028FA"/>
    <w:rsid w:val="00A02AC6"/>
    <w:rsid w:val="00A02DBB"/>
    <w:rsid w:val="00A034F4"/>
    <w:rsid w:val="00A03C2B"/>
    <w:rsid w:val="00A050D6"/>
    <w:rsid w:val="00A0558C"/>
    <w:rsid w:val="00A05EB7"/>
    <w:rsid w:val="00A06954"/>
    <w:rsid w:val="00A06B01"/>
    <w:rsid w:val="00A06B51"/>
    <w:rsid w:val="00A06B66"/>
    <w:rsid w:val="00A06ED5"/>
    <w:rsid w:val="00A07986"/>
    <w:rsid w:val="00A10041"/>
    <w:rsid w:val="00A1004E"/>
    <w:rsid w:val="00A101B0"/>
    <w:rsid w:val="00A1066E"/>
    <w:rsid w:val="00A10B83"/>
    <w:rsid w:val="00A113E4"/>
    <w:rsid w:val="00A11686"/>
    <w:rsid w:val="00A12035"/>
    <w:rsid w:val="00A1285E"/>
    <w:rsid w:val="00A12A9F"/>
    <w:rsid w:val="00A13397"/>
    <w:rsid w:val="00A13A20"/>
    <w:rsid w:val="00A13CEA"/>
    <w:rsid w:val="00A13D1E"/>
    <w:rsid w:val="00A1456F"/>
    <w:rsid w:val="00A14704"/>
    <w:rsid w:val="00A14E1A"/>
    <w:rsid w:val="00A152E2"/>
    <w:rsid w:val="00A1599D"/>
    <w:rsid w:val="00A15A1A"/>
    <w:rsid w:val="00A1643E"/>
    <w:rsid w:val="00A164A2"/>
    <w:rsid w:val="00A16B58"/>
    <w:rsid w:val="00A16E08"/>
    <w:rsid w:val="00A172FC"/>
    <w:rsid w:val="00A17F68"/>
    <w:rsid w:val="00A204DE"/>
    <w:rsid w:val="00A20A01"/>
    <w:rsid w:val="00A213C7"/>
    <w:rsid w:val="00A21895"/>
    <w:rsid w:val="00A21D28"/>
    <w:rsid w:val="00A22004"/>
    <w:rsid w:val="00A22B26"/>
    <w:rsid w:val="00A22D0D"/>
    <w:rsid w:val="00A23A0E"/>
    <w:rsid w:val="00A23ED1"/>
    <w:rsid w:val="00A23FA5"/>
    <w:rsid w:val="00A24A32"/>
    <w:rsid w:val="00A24D8B"/>
    <w:rsid w:val="00A24E66"/>
    <w:rsid w:val="00A24ECC"/>
    <w:rsid w:val="00A24FA9"/>
    <w:rsid w:val="00A24FD2"/>
    <w:rsid w:val="00A25578"/>
    <w:rsid w:val="00A256A0"/>
    <w:rsid w:val="00A25CC9"/>
    <w:rsid w:val="00A25FF9"/>
    <w:rsid w:val="00A2600E"/>
    <w:rsid w:val="00A260D1"/>
    <w:rsid w:val="00A2624F"/>
    <w:rsid w:val="00A26298"/>
    <w:rsid w:val="00A30023"/>
    <w:rsid w:val="00A3059A"/>
    <w:rsid w:val="00A305F3"/>
    <w:rsid w:val="00A3068B"/>
    <w:rsid w:val="00A313CD"/>
    <w:rsid w:val="00A31881"/>
    <w:rsid w:val="00A319AE"/>
    <w:rsid w:val="00A31BD8"/>
    <w:rsid w:val="00A32C16"/>
    <w:rsid w:val="00A32E36"/>
    <w:rsid w:val="00A33207"/>
    <w:rsid w:val="00A335C6"/>
    <w:rsid w:val="00A3373E"/>
    <w:rsid w:val="00A3376F"/>
    <w:rsid w:val="00A33894"/>
    <w:rsid w:val="00A338D2"/>
    <w:rsid w:val="00A33A2E"/>
    <w:rsid w:val="00A3404A"/>
    <w:rsid w:val="00A3411B"/>
    <w:rsid w:val="00A342B3"/>
    <w:rsid w:val="00A34446"/>
    <w:rsid w:val="00A344E4"/>
    <w:rsid w:val="00A346C9"/>
    <w:rsid w:val="00A3475C"/>
    <w:rsid w:val="00A34FB8"/>
    <w:rsid w:val="00A35696"/>
    <w:rsid w:val="00A36523"/>
    <w:rsid w:val="00A368F0"/>
    <w:rsid w:val="00A36920"/>
    <w:rsid w:val="00A36BCC"/>
    <w:rsid w:val="00A37808"/>
    <w:rsid w:val="00A37BE6"/>
    <w:rsid w:val="00A40510"/>
    <w:rsid w:val="00A40E6A"/>
    <w:rsid w:val="00A41C65"/>
    <w:rsid w:val="00A41EBE"/>
    <w:rsid w:val="00A421C6"/>
    <w:rsid w:val="00A425E9"/>
    <w:rsid w:val="00A4299E"/>
    <w:rsid w:val="00A42ABE"/>
    <w:rsid w:val="00A42D70"/>
    <w:rsid w:val="00A43C61"/>
    <w:rsid w:val="00A445B5"/>
    <w:rsid w:val="00A44611"/>
    <w:rsid w:val="00A46128"/>
    <w:rsid w:val="00A4662B"/>
    <w:rsid w:val="00A46A5C"/>
    <w:rsid w:val="00A46F77"/>
    <w:rsid w:val="00A4766A"/>
    <w:rsid w:val="00A4794A"/>
    <w:rsid w:val="00A50A7D"/>
    <w:rsid w:val="00A5221F"/>
    <w:rsid w:val="00A52747"/>
    <w:rsid w:val="00A52BF9"/>
    <w:rsid w:val="00A52C3D"/>
    <w:rsid w:val="00A52F0C"/>
    <w:rsid w:val="00A534EA"/>
    <w:rsid w:val="00A5375D"/>
    <w:rsid w:val="00A537DF"/>
    <w:rsid w:val="00A53BAC"/>
    <w:rsid w:val="00A543BD"/>
    <w:rsid w:val="00A54431"/>
    <w:rsid w:val="00A54966"/>
    <w:rsid w:val="00A55420"/>
    <w:rsid w:val="00A5660C"/>
    <w:rsid w:val="00A5679D"/>
    <w:rsid w:val="00A5723D"/>
    <w:rsid w:val="00A573A2"/>
    <w:rsid w:val="00A57D9D"/>
    <w:rsid w:val="00A57F23"/>
    <w:rsid w:val="00A61156"/>
    <w:rsid w:val="00A6168F"/>
    <w:rsid w:val="00A61832"/>
    <w:rsid w:val="00A61AEE"/>
    <w:rsid w:val="00A61E31"/>
    <w:rsid w:val="00A624BA"/>
    <w:rsid w:val="00A62CEE"/>
    <w:rsid w:val="00A637F4"/>
    <w:rsid w:val="00A63BFA"/>
    <w:rsid w:val="00A63DD0"/>
    <w:rsid w:val="00A642D9"/>
    <w:rsid w:val="00A643C8"/>
    <w:rsid w:val="00A645A2"/>
    <w:rsid w:val="00A646E4"/>
    <w:rsid w:val="00A654F7"/>
    <w:rsid w:val="00A65739"/>
    <w:rsid w:val="00A657FC"/>
    <w:rsid w:val="00A65C82"/>
    <w:rsid w:val="00A661A2"/>
    <w:rsid w:val="00A66313"/>
    <w:rsid w:val="00A667B8"/>
    <w:rsid w:val="00A669EC"/>
    <w:rsid w:val="00A66A9D"/>
    <w:rsid w:val="00A66EC7"/>
    <w:rsid w:val="00A671CC"/>
    <w:rsid w:val="00A675F8"/>
    <w:rsid w:val="00A67C8F"/>
    <w:rsid w:val="00A67C97"/>
    <w:rsid w:val="00A70BEB"/>
    <w:rsid w:val="00A71443"/>
    <w:rsid w:val="00A72218"/>
    <w:rsid w:val="00A72567"/>
    <w:rsid w:val="00A725EA"/>
    <w:rsid w:val="00A7291C"/>
    <w:rsid w:val="00A73127"/>
    <w:rsid w:val="00A73721"/>
    <w:rsid w:val="00A739FD"/>
    <w:rsid w:val="00A73E4E"/>
    <w:rsid w:val="00A74742"/>
    <w:rsid w:val="00A75756"/>
    <w:rsid w:val="00A7578D"/>
    <w:rsid w:val="00A75919"/>
    <w:rsid w:val="00A75B5C"/>
    <w:rsid w:val="00A75C2B"/>
    <w:rsid w:val="00A75F8B"/>
    <w:rsid w:val="00A762AD"/>
    <w:rsid w:val="00A7634A"/>
    <w:rsid w:val="00A7657D"/>
    <w:rsid w:val="00A76AD9"/>
    <w:rsid w:val="00A77D1F"/>
    <w:rsid w:val="00A8034B"/>
    <w:rsid w:val="00A825BD"/>
    <w:rsid w:val="00A8296F"/>
    <w:rsid w:val="00A83479"/>
    <w:rsid w:val="00A83556"/>
    <w:rsid w:val="00A838DE"/>
    <w:rsid w:val="00A8486E"/>
    <w:rsid w:val="00A84DD2"/>
    <w:rsid w:val="00A85307"/>
    <w:rsid w:val="00A853AF"/>
    <w:rsid w:val="00A86410"/>
    <w:rsid w:val="00A8659F"/>
    <w:rsid w:val="00A86D17"/>
    <w:rsid w:val="00A86EE1"/>
    <w:rsid w:val="00A8727F"/>
    <w:rsid w:val="00A87AE9"/>
    <w:rsid w:val="00A87F00"/>
    <w:rsid w:val="00A90482"/>
    <w:rsid w:val="00A907DA"/>
    <w:rsid w:val="00A9085B"/>
    <w:rsid w:val="00A9101B"/>
    <w:rsid w:val="00A91794"/>
    <w:rsid w:val="00A91A21"/>
    <w:rsid w:val="00A91BB0"/>
    <w:rsid w:val="00A93004"/>
    <w:rsid w:val="00A933F8"/>
    <w:rsid w:val="00A93E16"/>
    <w:rsid w:val="00A941D1"/>
    <w:rsid w:val="00A942F1"/>
    <w:rsid w:val="00A9438C"/>
    <w:rsid w:val="00A94E40"/>
    <w:rsid w:val="00A95ACE"/>
    <w:rsid w:val="00A96896"/>
    <w:rsid w:val="00A972C5"/>
    <w:rsid w:val="00A97C13"/>
    <w:rsid w:val="00A97CF6"/>
    <w:rsid w:val="00AA0084"/>
    <w:rsid w:val="00AA02FA"/>
    <w:rsid w:val="00AA071F"/>
    <w:rsid w:val="00AA07B3"/>
    <w:rsid w:val="00AA08D1"/>
    <w:rsid w:val="00AA0EF3"/>
    <w:rsid w:val="00AA19D3"/>
    <w:rsid w:val="00AA249E"/>
    <w:rsid w:val="00AA26BC"/>
    <w:rsid w:val="00AA2707"/>
    <w:rsid w:val="00AA27EB"/>
    <w:rsid w:val="00AA32B5"/>
    <w:rsid w:val="00AA3562"/>
    <w:rsid w:val="00AA38CC"/>
    <w:rsid w:val="00AA3FA1"/>
    <w:rsid w:val="00AA4C2D"/>
    <w:rsid w:val="00AA4ECB"/>
    <w:rsid w:val="00AA51DA"/>
    <w:rsid w:val="00AA534B"/>
    <w:rsid w:val="00AA543C"/>
    <w:rsid w:val="00AA56BA"/>
    <w:rsid w:val="00AA596E"/>
    <w:rsid w:val="00AA771A"/>
    <w:rsid w:val="00AA77A3"/>
    <w:rsid w:val="00AA7961"/>
    <w:rsid w:val="00AB013C"/>
    <w:rsid w:val="00AB02C8"/>
    <w:rsid w:val="00AB03B6"/>
    <w:rsid w:val="00AB08F4"/>
    <w:rsid w:val="00AB0E27"/>
    <w:rsid w:val="00AB0F8C"/>
    <w:rsid w:val="00AB1124"/>
    <w:rsid w:val="00AB14BC"/>
    <w:rsid w:val="00AB1860"/>
    <w:rsid w:val="00AB1FAF"/>
    <w:rsid w:val="00AB247D"/>
    <w:rsid w:val="00AB26B8"/>
    <w:rsid w:val="00AB2A71"/>
    <w:rsid w:val="00AB2D4B"/>
    <w:rsid w:val="00AB2F51"/>
    <w:rsid w:val="00AB3077"/>
    <w:rsid w:val="00AB3712"/>
    <w:rsid w:val="00AB37BC"/>
    <w:rsid w:val="00AB3F03"/>
    <w:rsid w:val="00AB40BA"/>
    <w:rsid w:val="00AB4610"/>
    <w:rsid w:val="00AB4E54"/>
    <w:rsid w:val="00AB5714"/>
    <w:rsid w:val="00AB5EA0"/>
    <w:rsid w:val="00AB62D7"/>
    <w:rsid w:val="00AB6322"/>
    <w:rsid w:val="00AB6B0F"/>
    <w:rsid w:val="00AC06E2"/>
    <w:rsid w:val="00AC0B8A"/>
    <w:rsid w:val="00AC0EAE"/>
    <w:rsid w:val="00AC0EEC"/>
    <w:rsid w:val="00AC0F3B"/>
    <w:rsid w:val="00AC10A1"/>
    <w:rsid w:val="00AC143D"/>
    <w:rsid w:val="00AC1583"/>
    <w:rsid w:val="00AC1667"/>
    <w:rsid w:val="00AC263D"/>
    <w:rsid w:val="00AC27DD"/>
    <w:rsid w:val="00AC294B"/>
    <w:rsid w:val="00AC409F"/>
    <w:rsid w:val="00AC460D"/>
    <w:rsid w:val="00AC487E"/>
    <w:rsid w:val="00AC54F6"/>
    <w:rsid w:val="00AC5F35"/>
    <w:rsid w:val="00AC60B5"/>
    <w:rsid w:val="00AC6141"/>
    <w:rsid w:val="00AC6287"/>
    <w:rsid w:val="00AC6A34"/>
    <w:rsid w:val="00AC6A5F"/>
    <w:rsid w:val="00AC781F"/>
    <w:rsid w:val="00AC782D"/>
    <w:rsid w:val="00AC7A03"/>
    <w:rsid w:val="00AD06D3"/>
    <w:rsid w:val="00AD0748"/>
    <w:rsid w:val="00AD08C8"/>
    <w:rsid w:val="00AD0BB0"/>
    <w:rsid w:val="00AD0E5C"/>
    <w:rsid w:val="00AD11E0"/>
    <w:rsid w:val="00AD1A4A"/>
    <w:rsid w:val="00AD1A73"/>
    <w:rsid w:val="00AD212A"/>
    <w:rsid w:val="00AD23CE"/>
    <w:rsid w:val="00AD2521"/>
    <w:rsid w:val="00AD2A3E"/>
    <w:rsid w:val="00AD2D6E"/>
    <w:rsid w:val="00AD2ECE"/>
    <w:rsid w:val="00AD34B6"/>
    <w:rsid w:val="00AD357F"/>
    <w:rsid w:val="00AD3651"/>
    <w:rsid w:val="00AD43E5"/>
    <w:rsid w:val="00AD448F"/>
    <w:rsid w:val="00AD4973"/>
    <w:rsid w:val="00AD4BEA"/>
    <w:rsid w:val="00AD4DDD"/>
    <w:rsid w:val="00AD50CF"/>
    <w:rsid w:val="00AD5154"/>
    <w:rsid w:val="00AD5591"/>
    <w:rsid w:val="00AD5678"/>
    <w:rsid w:val="00AD5992"/>
    <w:rsid w:val="00AD5A29"/>
    <w:rsid w:val="00AD5F90"/>
    <w:rsid w:val="00AD649B"/>
    <w:rsid w:val="00AD66D5"/>
    <w:rsid w:val="00AD67E6"/>
    <w:rsid w:val="00AD6B53"/>
    <w:rsid w:val="00AD6F17"/>
    <w:rsid w:val="00AD779C"/>
    <w:rsid w:val="00AD7A18"/>
    <w:rsid w:val="00AD7D64"/>
    <w:rsid w:val="00AE0D93"/>
    <w:rsid w:val="00AE1317"/>
    <w:rsid w:val="00AE1328"/>
    <w:rsid w:val="00AE1385"/>
    <w:rsid w:val="00AE1D68"/>
    <w:rsid w:val="00AE1E48"/>
    <w:rsid w:val="00AE2498"/>
    <w:rsid w:val="00AE25AC"/>
    <w:rsid w:val="00AE27AB"/>
    <w:rsid w:val="00AE2853"/>
    <w:rsid w:val="00AE2AAE"/>
    <w:rsid w:val="00AE2FA5"/>
    <w:rsid w:val="00AE324C"/>
    <w:rsid w:val="00AE3457"/>
    <w:rsid w:val="00AE3741"/>
    <w:rsid w:val="00AE38DB"/>
    <w:rsid w:val="00AE464C"/>
    <w:rsid w:val="00AE46A4"/>
    <w:rsid w:val="00AE472A"/>
    <w:rsid w:val="00AE4A1E"/>
    <w:rsid w:val="00AE4D7C"/>
    <w:rsid w:val="00AE56EA"/>
    <w:rsid w:val="00AE5788"/>
    <w:rsid w:val="00AE580F"/>
    <w:rsid w:val="00AE5B72"/>
    <w:rsid w:val="00AE5EAE"/>
    <w:rsid w:val="00AE6810"/>
    <w:rsid w:val="00AE6F6C"/>
    <w:rsid w:val="00AE74C1"/>
    <w:rsid w:val="00AE767E"/>
    <w:rsid w:val="00AE7780"/>
    <w:rsid w:val="00AE77E5"/>
    <w:rsid w:val="00AE7880"/>
    <w:rsid w:val="00AF01A0"/>
    <w:rsid w:val="00AF0832"/>
    <w:rsid w:val="00AF0B76"/>
    <w:rsid w:val="00AF1231"/>
    <w:rsid w:val="00AF1365"/>
    <w:rsid w:val="00AF15FC"/>
    <w:rsid w:val="00AF17AB"/>
    <w:rsid w:val="00AF1864"/>
    <w:rsid w:val="00AF301B"/>
    <w:rsid w:val="00AF4175"/>
    <w:rsid w:val="00AF458C"/>
    <w:rsid w:val="00AF46D4"/>
    <w:rsid w:val="00AF4A60"/>
    <w:rsid w:val="00AF547B"/>
    <w:rsid w:val="00AF5562"/>
    <w:rsid w:val="00AF55AD"/>
    <w:rsid w:val="00AF5653"/>
    <w:rsid w:val="00AF5892"/>
    <w:rsid w:val="00AF6303"/>
    <w:rsid w:val="00AF63BE"/>
    <w:rsid w:val="00AF6F6C"/>
    <w:rsid w:val="00AF755C"/>
    <w:rsid w:val="00AF79B6"/>
    <w:rsid w:val="00AF7C65"/>
    <w:rsid w:val="00B00280"/>
    <w:rsid w:val="00B008D3"/>
    <w:rsid w:val="00B008E4"/>
    <w:rsid w:val="00B00E30"/>
    <w:rsid w:val="00B01C6B"/>
    <w:rsid w:val="00B0293F"/>
    <w:rsid w:val="00B029FA"/>
    <w:rsid w:val="00B02ADB"/>
    <w:rsid w:val="00B03910"/>
    <w:rsid w:val="00B04902"/>
    <w:rsid w:val="00B049DA"/>
    <w:rsid w:val="00B050EE"/>
    <w:rsid w:val="00B05991"/>
    <w:rsid w:val="00B05E3C"/>
    <w:rsid w:val="00B05F01"/>
    <w:rsid w:val="00B0682E"/>
    <w:rsid w:val="00B0714F"/>
    <w:rsid w:val="00B073FC"/>
    <w:rsid w:val="00B0741C"/>
    <w:rsid w:val="00B07B4C"/>
    <w:rsid w:val="00B10791"/>
    <w:rsid w:val="00B109C9"/>
    <w:rsid w:val="00B10B93"/>
    <w:rsid w:val="00B113CA"/>
    <w:rsid w:val="00B12026"/>
    <w:rsid w:val="00B12DA6"/>
    <w:rsid w:val="00B142C3"/>
    <w:rsid w:val="00B142D4"/>
    <w:rsid w:val="00B143A0"/>
    <w:rsid w:val="00B14894"/>
    <w:rsid w:val="00B148E1"/>
    <w:rsid w:val="00B14BCE"/>
    <w:rsid w:val="00B14F32"/>
    <w:rsid w:val="00B1563D"/>
    <w:rsid w:val="00B15916"/>
    <w:rsid w:val="00B159E4"/>
    <w:rsid w:val="00B15DA0"/>
    <w:rsid w:val="00B16594"/>
    <w:rsid w:val="00B16649"/>
    <w:rsid w:val="00B16F4B"/>
    <w:rsid w:val="00B174FA"/>
    <w:rsid w:val="00B17633"/>
    <w:rsid w:val="00B17B3F"/>
    <w:rsid w:val="00B200C7"/>
    <w:rsid w:val="00B209FE"/>
    <w:rsid w:val="00B20B49"/>
    <w:rsid w:val="00B20EBA"/>
    <w:rsid w:val="00B21110"/>
    <w:rsid w:val="00B2144B"/>
    <w:rsid w:val="00B21568"/>
    <w:rsid w:val="00B21C18"/>
    <w:rsid w:val="00B22760"/>
    <w:rsid w:val="00B22893"/>
    <w:rsid w:val="00B22EF8"/>
    <w:rsid w:val="00B22F01"/>
    <w:rsid w:val="00B22F7C"/>
    <w:rsid w:val="00B23C06"/>
    <w:rsid w:val="00B24626"/>
    <w:rsid w:val="00B248F6"/>
    <w:rsid w:val="00B2533A"/>
    <w:rsid w:val="00B25F6D"/>
    <w:rsid w:val="00B260C5"/>
    <w:rsid w:val="00B26960"/>
    <w:rsid w:val="00B274B2"/>
    <w:rsid w:val="00B3028D"/>
    <w:rsid w:val="00B303B9"/>
    <w:rsid w:val="00B30967"/>
    <w:rsid w:val="00B30C89"/>
    <w:rsid w:val="00B314B6"/>
    <w:rsid w:val="00B31F17"/>
    <w:rsid w:val="00B32427"/>
    <w:rsid w:val="00B32517"/>
    <w:rsid w:val="00B329A3"/>
    <w:rsid w:val="00B331D5"/>
    <w:rsid w:val="00B33266"/>
    <w:rsid w:val="00B33A6D"/>
    <w:rsid w:val="00B33B3D"/>
    <w:rsid w:val="00B33E55"/>
    <w:rsid w:val="00B3425F"/>
    <w:rsid w:val="00B34CD4"/>
    <w:rsid w:val="00B35054"/>
    <w:rsid w:val="00B35153"/>
    <w:rsid w:val="00B35386"/>
    <w:rsid w:val="00B35DAB"/>
    <w:rsid w:val="00B35E5F"/>
    <w:rsid w:val="00B35F57"/>
    <w:rsid w:val="00B374D1"/>
    <w:rsid w:val="00B37AD5"/>
    <w:rsid w:val="00B37BB6"/>
    <w:rsid w:val="00B37C67"/>
    <w:rsid w:val="00B4022B"/>
    <w:rsid w:val="00B40460"/>
    <w:rsid w:val="00B40761"/>
    <w:rsid w:val="00B40E88"/>
    <w:rsid w:val="00B41806"/>
    <w:rsid w:val="00B41C6B"/>
    <w:rsid w:val="00B41C6D"/>
    <w:rsid w:val="00B429C1"/>
    <w:rsid w:val="00B42EDF"/>
    <w:rsid w:val="00B4350C"/>
    <w:rsid w:val="00B43A1F"/>
    <w:rsid w:val="00B43BB9"/>
    <w:rsid w:val="00B43C1B"/>
    <w:rsid w:val="00B44249"/>
    <w:rsid w:val="00B446B3"/>
    <w:rsid w:val="00B45139"/>
    <w:rsid w:val="00B45286"/>
    <w:rsid w:val="00B45382"/>
    <w:rsid w:val="00B453DD"/>
    <w:rsid w:val="00B45A3A"/>
    <w:rsid w:val="00B45B24"/>
    <w:rsid w:val="00B45F8E"/>
    <w:rsid w:val="00B46313"/>
    <w:rsid w:val="00B463FD"/>
    <w:rsid w:val="00B46F3A"/>
    <w:rsid w:val="00B470A8"/>
    <w:rsid w:val="00B4743D"/>
    <w:rsid w:val="00B476C8"/>
    <w:rsid w:val="00B47A65"/>
    <w:rsid w:val="00B47E61"/>
    <w:rsid w:val="00B507BE"/>
    <w:rsid w:val="00B50E4E"/>
    <w:rsid w:val="00B51B0A"/>
    <w:rsid w:val="00B51B59"/>
    <w:rsid w:val="00B51F2D"/>
    <w:rsid w:val="00B52129"/>
    <w:rsid w:val="00B5217C"/>
    <w:rsid w:val="00B523F8"/>
    <w:rsid w:val="00B5337F"/>
    <w:rsid w:val="00B53613"/>
    <w:rsid w:val="00B54124"/>
    <w:rsid w:val="00B54734"/>
    <w:rsid w:val="00B55021"/>
    <w:rsid w:val="00B5663F"/>
    <w:rsid w:val="00B56A99"/>
    <w:rsid w:val="00B56E00"/>
    <w:rsid w:val="00B57660"/>
    <w:rsid w:val="00B578FE"/>
    <w:rsid w:val="00B6061C"/>
    <w:rsid w:val="00B60B92"/>
    <w:rsid w:val="00B611FF"/>
    <w:rsid w:val="00B615BC"/>
    <w:rsid w:val="00B617C0"/>
    <w:rsid w:val="00B62142"/>
    <w:rsid w:val="00B62172"/>
    <w:rsid w:val="00B62D39"/>
    <w:rsid w:val="00B62DC1"/>
    <w:rsid w:val="00B63018"/>
    <w:rsid w:val="00B6303D"/>
    <w:rsid w:val="00B631B0"/>
    <w:rsid w:val="00B63414"/>
    <w:rsid w:val="00B63472"/>
    <w:rsid w:val="00B63B1C"/>
    <w:rsid w:val="00B64123"/>
    <w:rsid w:val="00B64308"/>
    <w:rsid w:val="00B64899"/>
    <w:rsid w:val="00B6516F"/>
    <w:rsid w:val="00B65378"/>
    <w:rsid w:val="00B65822"/>
    <w:rsid w:val="00B65C1D"/>
    <w:rsid w:val="00B6614F"/>
    <w:rsid w:val="00B662CB"/>
    <w:rsid w:val="00B66339"/>
    <w:rsid w:val="00B66997"/>
    <w:rsid w:val="00B670D1"/>
    <w:rsid w:val="00B70341"/>
    <w:rsid w:val="00B70619"/>
    <w:rsid w:val="00B70A42"/>
    <w:rsid w:val="00B71480"/>
    <w:rsid w:val="00B71A15"/>
    <w:rsid w:val="00B71A66"/>
    <w:rsid w:val="00B71D7D"/>
    <w:rsid w:val="00B71EF8"/>
    <w:rsid w:val="00B7205E"/>
    <w:rsid w:val="00B72464"/>
    <w:rsid w:val="00B72570"/>
    <w:rsid w:val="00B72619"/>
    <w:rsid w:val="00B7358A"/>
    <w:rsid w:val="00B73899"/>
    <w:rsid w:val="00B7401A"/>
    <w:rsid w:val="00B747B9"/>
    <w:rsid w:val="00B74CD6"/>
    <w:rsid w:val="00B750BD"/>
    <w:rsid w:val="00B75230"/>
    <w:rsid w:val="00B7548C"/>
    <w:rsid w:val="00B76DB6"/>
    <w:rsid w:val="00B77597"/>
    <w:rsid w:val="00B776A4"/>
    <w:rsid w:val="00B77CD0"/>
    <w:rsid w:val="00B81021"/>
    <w:rsid w:val="00B8198D"/>
    <w:rsid w:val="00B819BC"/>
    <w:rsid w:val="00B81A9C"/>
    <w:rsid w:val="00B8224D"/>
    <w:rsid w:val="00B82E56"/>
    <w:rsid w:val="00B8310E"/>
    <w:rsid w:val="00B832C4"/>
    <w:rsid w:val="00B838CD"/>
    <w:rsid w:val="00B83CF5"/>
    <w:rsid w:val="00B83DB9"/>
    <w:rsid w:val="00B83DFA"/>
    <w:rsid w:val="00B841B4"/>
    <w:rsid w:val="00B84605"/>
    <w:rsid w:val="00B84BE3"/>
    <w:rsid w:val="00B85061"/>
    <w:rsid w:val="00B85130"/>
    <w:rsid w:val="00B851ED"/>
    <w:rsid w:val="00B8562F"/>
    <w:rsid w:val="00B85BFA"/>
    <w:rsid w:val="00B85CE8"/>
    <w:rsid w:val="00B866E5"/>
    <w:rsid w:val="00B86A3D"/>
    <w:rsid w:val="00B8720D"/>
    <w:rsid w:val="00B87488"/>
    <w:rsid w:val="00B8798D"/>
    <w:rsid w:val="00B87E14"/>
    <w:rsid w:val="00B9007B"/>
    <w:rsid w:val="00B90760"/>
    <w:rsid w:val="00B90A0E"/>
    <w:rsid w:val="00B90C1F"/>
    <w:rsid w:val="00B913D4"/>
    <w:rsid w:val="00B91686"/>
    <w:rsid w:val="00B91698"/>
    <w:rsid w:val="00B92458"/>
    <w:rsid w:val="00B92462"/>
    <w:rsid w:val="00B924EC"/>
    <w:rsid w:val="00B92566"/>
    <w:rsid w:val="00B92A96"/>
    <w:rsid w:val="00B9316B"/>
    <w:rsid w:val="00B9329A"/>
    <w:rsid w:val="00B942CD"/>
    <w:rsid w:val="00B94954"/>
    <w:rsid w:val="00B94D1D"/>
    <w:rsid w:val="00B95129"/>
    <w:rsid w:val="00B95279"/>
    <w:rsid w:val="00B95B3D"/>
    <w:rsid w:val="00B95D53"/>
    <w:rsid w:val="00B9618A"/>
    <w:rsid w:val="00B961D8"/>
    <w:rsid w:val="00B9650F"/>
    <w:rsid w:val="00B96C68"/>
    <w:rsid w:val="00B96E28"/>
    <w:rsid w:val="00B974D9"/>
    <w:rsid w:val="00B97EBD"/>
    <w:rsid w:val="00BA10E2"/>
    <w:rsid w:val="00BA1418"/>
    <w:rsid w:val="00BA14B6"/>
    <w:rsid w:val="00BA150E"/>
    <w:rsid w:val="00BA1E89"/>
    <w:rsid w:val="00BA23CA"/>
    <w:rsid w:val="00BA2AA1"/>
    <w:rsid w:val="00BA3415"/>
    <w:rsid w:val="00BA396F"/>
    <w:rsid w:val="00BA3C9B"/>
    <w:rsid w:val="00BA3FA1"/>
    <w:rsid w:val="00BA4137"/>
    <w:rsid w:val="00BA42AA"/>
    <w:rsid w:val="00BA49B0"/>
    <w:rsid w:val="00BA4BF3"/>
    <w:rsid w:val="00BA5263"/>
    <w:rsid w:val="00BA5998"/>
    <w:rsid w:val="00BA5AD3"/>
    <w:rsid w:val="00BA5DF0"/>
    <w:rsid w:val="00BA5E85"/>
    <w:rsid w:val="00BA5EF3"/>
    <w:rsid w:val="00BA61BE"/>
    <w:rsid w:val="00BA6691"/>
    <w:rsid w:val="00BA6924"/>
    <w:rsid w:val="00BA6B8A"/>
    <w:rsid w:val="00BA6D78"/>
    <w:rsid w:val="00BA6FC1"/>
    <w:rsid w:val="00BA7280"/>
    <w:rsid w:val="00BA7712"/>
    <w:rsid w:val="00BA7819"/>
    <w:rsid w:val="00BA7C79"/>
    <w:rsid w:val="00BB191A"/>
    <w:rsid w:val="00BB1B81"/>
    <w:rsid w:val="00BB21B5"/>
    <w:rsid w:val="00BB23BC"/>
    <w:rsid w:val="00BB24FD"/>
    <w:rsid w:val="00BB2E77"/>
    <w:rsid w:val="00BB32B9"/>
    <w:rsid w:val="00BB33B4"/>
    <w:rsid w:val="00BB4672"/>
    <w:rsid w:val="00BB4A6C"/>
    <w:rsid w:val="00BB4F50"/>
    <w:rsid w:val="00BB501B"/>
    <w:rsid w:val="00BB59DD"/>
    <w:rsid w:val="00BB60F0"/>
    <w:rsid w:val="00BB6A17"/>
    <w:rsid w:val="00BB78FA"/>
    <w:rsid w:val="00BC008C"/>
    <w:rsid w:val="00BC0800"/>
    <w:rsid w:val="00BC09A9"/>
    <w:rsid w:val="00BC151F"/>
    <w:rsid w:val="00BC1F98"/>
    <w:rsid w:val="00BC23D8"/>
    <w:rsid w:val="00BC3DBE"/>
    <w:rsid w:val="00BC410D"/>
    <w:rsid w:val="00BC41F4"/>
    <w:rsid w:val="00BC424C"/>
    <w:rsid w:val="00BC49E5"/>
    <w:rsid w:val="00BC4BD1"/>
    <w:rsid w:val="00BC56C2"/>
    <w:rsid w:val="00BC56D2"/>
    <w:rsid w:val="00BC56ED"/>
    <w:rsid w:val="00BC5A33"/>
    <w:rsid w:val="00BC5AA3"/>
    <w:rsid w:val="00BC5E3F"/>
    <w:rsid w:val="00BC5E45"/>
    <w:rsid w:val="00BC6111"/>
    <w:rsid w:val="00BC6893"/>
    <w:rsid w:val="00BC694A"/>
    <w:rsid w:val="00BC694C"/>
    <w:rsid w:val="00BC6DB4"/>
    <w:rsid w:val="00BC6F4C"/>
    <w:rsid w:val="00BC6F54"/>
    <w:rsid w:val="00BC7608"/>
    <w:rsid w:val="00BC795E"/>
    <w:rsid w:val="00BC7A7A"/>
    <w:rsid w:val="00BC7D16"/>
    <w:rsid w:val="00BD0F1E"/>
    <w:rsid w:val="00BD0FB9"/>
    <w:rsid w:val="00BD132C"/>
    <w:rsid w:val="00BD1CAB"/>
    <w:rsid w:val="00BD26EA"/>
    <w:rsid w:val="00BD2924"/>
    <w:rsid w:val="00BD2A93"/>
    <w:rsid w:val="00BD35F9"/>
    <w:rsid w:val="00BD39A5"/>
    <w:rsid w:val="00BD3A46"/>
    <w:rsid w:val="00BD46B4"/>
    <w:rsid w:val="00BD47EF"/>
    <w:rsid w:val="00BD5502"/>
    <w:rsid w:val="00BD5694"/>
    <w:rsid w:val="00BD5898"/>
    <w:rsid w:val="00BD5E8D"/>
    <w:rsid w:val="00BD63CC"/>
    <w:rsid w:val="00BD67C0"/>
    <w:rsid w:val="00BD6D55"/>
    <w:rsid w:val="00BD6E09"/>
    <w:rsid w:val="00BD6F3C"/>
    <w:rsid w:val="00BD6FBB"/>
    <w:rsid w:val="00BD7C93"/>
    <w:rsid w:val="00BE00AC"/>
    <w:rsid w:val="00BE0781"/>
    <w:rsid w:val="00BE093E"/>
    <w:rsid w:val="00BE0990"/>
    <w:rsid w:val="00BE1245"/>
    <w:rsid w:val="00BE12CA"/>
    <w:rsid w:val="00BE1495"/>
    <w:rsid w:val="00BE17B0"/>
    <w:rsid w:val="00BE1EC4"/>
    <w:rsid w:val="00BE207C"/>
    <w:rsid w:val="00BE2346"/>
    <w:rsid w:val="00BE2B8F"/>
    <w:rsid w:val="00BE2E06"/>
    <w:rsid w:val="00BE3153"/>
    <w:rsid w:val="00BE3623"/>
    <w:rsid w:val="00BE3EBE"/>
    <w:rsid w:val="00BE3F45"/>
    <w:rsid w:val="00BE435A"/>
    <w:rsid w:val="00BE43BE"/>
    <w:rsid w:val="00BE43CE"/>
    <w:rsid w:val="00BE44B1"/>
    <w:rsid w:val="00BE4DB1"/>
    <w:rsid w:val="00BE5782"/>
    <w:rsid w:val="00BE5A11"/>
    <w:rsid w:val="00BE5B31"/>
    <w:rsid w:val="00BE5E3E"/>
    <w:rsid w:val="00BE6143"/>
    <w:rsid w:val="00BE62CB"/>
    <w:rsid w:val="00BF03A2"/>
    <w:rsid w:val="00BF0CCA"/>
    <w:rsid w:val="00BF10A4"/>
    <w:rsid w:val="00BF13D5"/>
    <w:rsid w:val="00BF172B"/>
    <w:rsid w:val="00BF1786"/>
    <w:rsid w:val="00BF20D1"/>
    <w:rsid w:val="00BF22F5"/>
    <w:rsid w:val="00BF2389"/>
    <w:rsid w:val="00BF29C8"/>
    <w:rsid w:val="00BF2B96"/>
    <w:rsid w:val="00BF2D59"/>
    <w:rsid w:val="00BF2E49"/>
    <w:rsid w:val="00BF3667"/>
    <w:rsid w:val="00BF3841"/>
    <w:rsid w:val="00BF41C6"/>
    <w:rsid w:val="00BF52E6"/>
    <w:rsid w:val="00BF53DA"/>
    <w:rsid w:val="00BF57B3"/>
    <w:rsid w:val="00BF6088"/>
    <w:rsid w:val="00BF6590"/>
    <w:rsid w:val="00BF65F6"/>
    <w:rsid w:val="00BF677D"/>
    <w:rsid w:val="00BF6A71"/>
    <w:rsid w:val="00BF6E90"/>
    <w:rsid w:val="00BF72C3"/>
    <w:rsid w:val="00BF7762"/>
    <w:rsid w:val="00C0013A"/>
    <w:rsid w:val="00C0086C"/>
    <w:rsid w:val="00C00B4F"/>
    <w:rsid w:val="00C014C1"/>
    <w:rsid w:val="00C020D1"/>
    <w:rsid w:val="00C0342D"/>
    <w:rsid w:val="00C03670"/>
    <w:rsid w:val="00C03A89"/>
    <w:rsid w:val="00C0418A"/>
    <w:rsid w:val="00C042B4"/>
    <w:rsid w:val="00C044E5"/>
    <w:rsid w:val="00C0456D"/>
    <w:rsid w:val="00C0458B"/>
    <w:rsid w:val="00C04E15"/>
    <w:rsid w:val="00C05076"/>
    <w:rsid w:val="00C05B39"/>
    <w:rsid w:val="00C05DE6"/>
    <w:rsid w:val="00C06473"/>
    <w:rsid w:val="00C06502"/>
    <w:rsid w:val="00C068D4"/>
    <w:rsid w:val="00C06CA5"/>
    <w:rsid w:val="00C075E4"/>
    <w:rsid w:val="00C07697"/>
    <w:rsid w:val="00C07BF3"/>
    <w:rsid w:val="00C10580"/>
    <w:rsid w:val="00C110AC"/>
    <w:rsid w:val="00C121AC"/>
    <w:rsid w:val="00C124E8"/>
    <w:rsid w:val="00C1265F"/>
    <w:rsid w:val="00C12764"/>
    <w:rsid w:val="00C12B27"/>
    <w:rsid w:val="00C12B92"/>
    <w:rsid w:val="00C138B6"/>
    <w:rsid w:val="00C13DF1"/>
    <w:rsid w:val="00C141F4"/>
    <w:rsid w:val="00C14AC2"/>
    <w:rsid w:val="00C14B0D"/>
    <w:rsid w:val="00C14F83"/>
    <w:rsid w:val="00C15584"/>
    <w:rsid w:val="00C15C10"/>
    <w:rsid w:val="00C160CE"/>
    <w:rsid w:val="00C177F2"/>
    <w:rsid w:val="00C17D42"/>
    <w:rsid w:val="00C17F24"/>
    <w:rsid w:val="00C201B9"/>
    <w:rsid w:val="00C20CC3"/>
    <w:rsid w:val="00C21479"/>
    <w:rsid w:val="00C22128"/>
    <w:rsid w:val="00C221E9"/>
    <w:rsid w:val="00C22938"/>
    <w:rsid w:val="00C22D23"/>
    <w:rsid w:val="00C23354"/>
    <w:rsid w:val="00C238B6"/>
    <w:rsid w:val="00C239F6"/>
    <w:rsid w:val="00C23C93"/>
    <w:rsid w:val="00C23E97"/>
    <w:rsid w:val="00C2434F"/>
    <w:rsid w:val="00C24B1D"/>
    <w:rsid w:val="00C24C5A"/>
    <w:rsid w:val="00C24D73"/>
    <w:rsid w:val="00C250F1"/>
    <w:rsid w:val="00C25614"/>
    <w:rsid w:val="00C279E1"/>
    <w:rsid w:val="00C3032B"/>
    <w:rsid w:val="00C30425"/>
    <w:rsid w:val="00C305E4"/>
    <w:rsid w:val="00C308D2"/>
    <w:rsid w:val="00C30B8A"/>
    <w:rsid w:val="00C30C22"/>
    <w:rsid w:val="00C31A81"/>
    <w:rsid w:val="00C31AE9"/>
    <w:rsid w:val="00C31CE5"/>
    <w:rsid w:val="00C32B5A"/>
    <w:rsid w:val="00C32F94"/>
    <w:rsid w:val="00C331AE"/>
    <w:rsid w:val="00C33A88"/>
    <w:rsid w:val="00C33ABC"/>
    <w:rsid w:val="00C33DDE"/>
    <w:rsid w:val="00C33EC6"/>
    <w:rsid w:val="00C344DD"/>
    <w:rsid w:val="00C3519D"/>
    <w:rsid w:val="00C351B7"/>
    <w:rsid w:val="00C35640"/>
    <w:rsid w:val="00C36AC7"/>
    <w:rsid w:val="00C36C81"/>
    <w:rsid w:val="00C374D8"/>
    <w:rsid w:val="00C37B3C"/>
    <w:rsid w:val="00C406EF"/>
    <w:rsid w:val="00C4086A"/>
    <w:rsid w:val="00C40C73"/>
    <w:rsid w:val="00C40ED4"/>
    <w:rsid w:val="00C41127"/>
    <w:rsid w:val="00C414E0"/>
    <w:rsid w:val="00C41C6A"/>
    <w:rsid w:val="00C424BB"/>
    <w:rsid w:val="00C42827"/>
    <w:rsid w:val="00C43036"/>
    <w:rsid w:val="00C430CF"/>
    <w:rsid w:val="00C430D5"/>
    <w:rsid w:val="00C44279"/>
    <w:rsid w:val="00C44982"/>
    <w:rsid w:val="00C4500E"/>
    <w:rsid w:val="00C45175"/>
    <w:rsid w:val="00C4547E"/>
    <w:rsid w:val="00C4554D"/>
    <w:rsid w:val="00C456C5"/>
    <w:rsid w:val="00C45D44"/>
    <w:rsid w:val="00C4641A"/>
    <w:rsid w:val="00C46D63"/>
    <w:rsid w:val="00C46FA7"/>
    <w:rsid w:val="00C471FD"/>
    <w:rsid w:val="00C47718"/>
    <w:rsid w:val="00C50866"/>
    <w:rsid w:val="00C50A1A"/>
    <w:rsid w:val="00C50BE5"/>
    <w:rsid w:val="00C50F62"/>
    <w:rsid w:val="00C50F7C"/>
    <w:rsid w:val="00C51082"/>
    <w:rsid w:val="00C51232"/>
    <w:rsid w:val="00C517DF"/>
    <w:rsid w:val="00C51894"/>
    <w:rsid w:val="00C51D04"/>
    <w:rsid w:val="00C52306"/>
    <w:rsid w:val="00C5286D"/>
    <w:rsid w:val="00C52C19"/>
    <w:rsid w:val="00C52F63"/>
    <w:rsid w:val="00C5306D"/>
    <w:rsid w:val="00C5316C"/>
    <w:rsid w:val="00C535A8"/>
    <w:rsid w:val="00C53769"/>
    <w:rsid w:val="00C538C0"/>
    <w:rsid w:val="00C53DF1"/>
    <w:rsid w:val="00C54054"/>
    <w:rsid w:val="00C54267"/>
    <w:rsid w:val="00C553B5"/>
    <w:rsid w:val="00C553EB"/>
    <w:rsid w:val="00C55850"/>
    <w:rsid w:val="00C55897"/>
    <w:rsid w:val="00C56062"/>
    <w:rsid w:val="00C56257"/>
    <w:rsid w:val="00C565D1"/>
    <w:rsid w:val="00C571B0"/>
    <w:rsid w:val="00C57908"/>
    <w:rsid w:val="00C57BCE"/>
    <w:rsid w:val="00C57EE0"/>
    <w:rsid w:val="00C60259"/>
    <w:rsid w:val="00C60734"/>
    <w:rsid w:val="00C60810"/>
    <w:rsid w:val="00C60F1B"/>
    <w:rsid w:val="00C614DF"/>
    <w:rsid w:val="00C61920"/>
    <w:rsid w:val="00C61DAA"/>
    <w:rsid w:val="00C62389"/>
    <w:rsid w:val="00C62642"/>
    <w:rsid w:val="00C63581"/>
    <w:rsid w:val="00C639E4"/>
    <w:rsid w:val="00C659B8"/>
    <w:rsid w:val="00C66245"/>
    <w:rsid w:val="00C665B8"/>
    <w:rsid w:val="00C66727"/>
    <w:rsid w:val="00C66D17"/>
    <w:rsid w:val="00C66F48"/>
    <w:rsid w:val="00C672A7"/>
    <w:rsid w:val="00C67832"/>
    <w:rsid w:val="00C67C77"/>
    <w:rsid w:val="00C67F4D"/>
    <w:rsid w:val="00C713C1"/>
    <w:rsid w:val="00C71717"/>
    <w:rsid w:val="00C71D2C"/>
    <w:rsid w:val="00C72022"/>
    <w:rsid w:val="00C7204C"/>
    <w:rsid w:val="00C72591"/>
    <w:rsid w:val="00C74F4A"/>
    <w:rsid w:val="00C75091"/>
    <w:rsid w:val="00C75563"/>
    <w:rsid w:val="00C75905"/>
    <w:rsid w:val="00C75F8A"/>
    <w:rsid w:val="00C7681A"/>
    <w:rsid w:val="00C76B33"/>
    <w:rsid w:val="00C7702A"/>
    <w:rsid w:val="00C770EB"/>
    <w:rsid w:val="00C7710A"/>
    <w:rsid w:val="00C77A92"/>
    <w:rsid w:val="00C77EAF"/>
    <w:rsid w:val="00C77FB0"/>
    <w:rsid w:val="00C807DE"/>
    <w:rsid w:val="00C80EFB"/>
    <w:rsid w:val="00C81527"/>
    <w:rsid w:val="00C81B50"/>
    <w:rsid w:val="00C81FB2"/>
    <w:rsid w:val="00C825CE"/>
    <w:rsid w:val="00C827EB"/>
    <w:rsid w:val="00C8445E"/>
    <w:rsid w:val="00C84A05"/>
    <w:rsid w:val="00C84FF7"/>
    <w:rsid w:val="00C85160"/>
    <w:rsid w:val="00C851A1"/>
    <w:rsid w:val="00C851A9"/>
    <w:rsid w:val="00C85977"/>
    <w:rsid w:val="00C85FB8"/>
    <w:rsid w:val="00C86095"/>
    <w:rsid w:val="00C865A6"/>
    <w:rsid w:val="00C86CEE"/>
    <w:rsid w:val="00C86E46"/>
    <w:rsid w:val="00C875BB"/>
    <w:rsid w:val="00C87605"/>
    <w:rsid w:val="00C877CD"/>
    <w:rsid w:val="00C878A4"/>
    <w:rsid w:val="00C90333"/>
    <w:rsid w:val="00C9059A"/>
    <w:rsid w:val="00C9080E"/>
    <w:rsid w:val="00C90BDF"/>
    <w:rsid w:val="00C9187C"/>
    <w:rsid w:val="00C920DA"/>
    <w:rsid w:val="00C92799"/>
    <w:rsid w:val="00C92A58"/>
    <w:rsid w:val="00C92DB8"/>
    <w:rsid w:val="00C93364"/>
    <w:rsid w:val="00C93645"/>
    <w:rsid w:val="00C94108"/>
    <w:rsid w:val="00C945CC"/>
    <w:rsid w:val="00C95218"/>
    <w:rsid w:val="00C964B0"/>
    <w:rsid w:val="00C9664A"/>
    <w:rsid w:val="00C9686B"/>
    <w:rsid w:val="00C973D2"/>
    <w:rsid w:val="00C974C5"/>
    <w:rsid w:val="00C97841"/>
    <w:rsid w:val="00CA05B1"/>
    <w:rsid w:val="00CA06B6"/>
    <w:rsid w:val="00CA0DC7"/>
    <w:rsid w:val="00CA10D6"/>
    <w:rsid w:val="00CA119B"/>
    <w:rsid w:val="00CA11A6"/>
    <w:rsid w:val="00CA187D"/>
    <w:rsid w:val="00CA1FCE"/>
    <w:rsid w:val="00CA255B"/>
    <w:rsid w:val="00CA2939"/>
    <w:rsid w:val="00CA3094"/>
    <w:rsid w:val="00CA3A0D"/>
    <w:rsid w:val="00CA3F27"/>
    <w:rsid w:val="00CA4F14"/>
    <w:rsid w:val="00CA5219"/>
    <w:rsid w:val="00CA54C2"/>
    <w:rsid w:val="00CA59D3"/>
    <w:rsid w:val="00CA59ED"/>
    <w:rsid w:val="00CA63F0"/>
    <w:rsid w:val="00CA6C3A"/>
    <w:rsid w:val="00CA6F4B"/>
    <w:rsid w:val="00CA79FA"/>
    <w:rsid w:val="00CB04BB"/>
    <w:rsid w:val="00CB04D2"/>
    <w:rsid w:val="00CB06DA"/>
    <w:rsid w:val="00CB076B"/>
    <w:rsid w:val="00CB0809"/>
    <w:rsid w:val="00CB0BA8"/>
    <w:rsid w:val="00CB0FB5"/>
    <w:rsid w:val="00CB1B32"/>
    <w:rsid w:val="00CB2231"/>
    <w:rsid w:val="00CB2C7F"/>
    <w:rsid w:val="00CB46D3"/>
    <w:rsid w:val="00CB4A08"/>
    <w:rsid w:val="00CB4FDC"/>
    <w:rsid w:val="00CB502F"/>
    <w:rsid w:val="00CB5B44"/>
    <w:rsid w:val="00CB6707"/>
    <w:rsid w:val="00CB6877"/>
    <w:rsid w:val="00CB6B0B"/>
    <w:rsid w:val="00CB72E4"/>
    <w:rsid w:val="00CB72FB"/>
    <w:rsid w:val="00CB7686"/>
    <w:rsid w:val="00CB7C48"/>
    <w:rsid w:val="00CC03DE"/>
    <w:rsid w:val="00CC0BA4"/>
    <w:rsid w:val="00CC0EB3"/>
    <w:rsid w:val="00CC111E"/>
    <w:rsid w:val="00CC2142"/>
    <w:rsid w:val="00CC2667"/>
    <w:rsid w:val="00CC3042"/>
    <w:rsid w:val="00CC30F5"/>
    <w:rsid w:val="00CC392B"/>
    <w:rsid w:val="00CC4677"/>
    <w:rsid w:val="00CC5315"/>
    <w:rsid w:val="00CC5323"/>
    <w:rsid w:val="00CC5EE8"/>
    <w:rsid w:val="00CC5EF0"/>
    <w:rsid w:val="00CC7DF5"/>
    <w:rsid w:val="00CD00D0"/>
    <w:rsid w:val="00CD0171"/>
    <w:rsid w:val="00CD04ED"/>
    <w:rsid w:val="00CD1332"/>
    <w:rsid w:val="00CD15FC"/>
    <w:rsid w:val="00CD1896"/>
    <w:rsid w:val="00CD1BE9"/>
    <w:rsid w:val="00CD1D59"/>
    <w:rsid w:val="00CD1E36"/>
    <w:rsid w:val="00CD24FD"/>
    <w:rsid w:val="00CD2B48"/>
    <w:rsid w:val="00CD2CA7"/>
    <w:rsid w:val="00CD30E5"/>
    <w:rsid w:val="00CD33E3"/>
    <w:rsid w:val="00CD37A1"/>
    <w:rsid w:val="00CD3D95"/>
    <w:rsid w:val="00CD46B1"/>
    <w:rsid w:val="00CD4AD3"/>
    <w:rsid w:val="00CD56C2"/>
    <w:rsid w:val="00CD600B"/>
    <w:rsid w:val="00CD78D6"/>
    <w:rsid w:val="00CE09EF"/>
    <w:rsid w:val="00CE0A1E"/>
    <w:rsid w:val="00CE0A52"/>
    <w:rsid w:val="00CE0AA8"/>
    <w:rsid w:val="00CE0B6E"/>
    <w:rsid w:val="00CE0F37"/>
    <w:rsid w:val="00CE0FED"/>
    <w:rsid w:val="00CE10C8"/>
    <w:rsid w:val="00CE1625"/>
    <w:rsid w:val="00CE1EF4"/>
    <w:rsid w:val="00CE25EB"/>
    <w:rsid w:val="00CE2DDB"/>
    <w:rsid w:val="00CE3178"/>
    <w:rsid w:val="00CE4106"/>
    <w:rsid w:val="00CE4E9E"/>
    <w:rsid w:val="00CE4F91"/>
    <w:rsid w:val="00CE53BE"/>
    <w:rsid w:val="00CE5B4D"/>
    <w:rsid w:val="00CE6142"/>
    <w:rsid w:val="00CE66B2"/>
    <w:rsid w:val="00CE6758"/>
    <w:rsid w:val="00CE69F6"/>
    <w:rsid w:val="00CE6E75"/>
    <w:rsid w:val="00CE6F17"/>
    <w:rsid w:val="00CE6F33"/>
    <w:rsid w:val="00CE71D0"/>
    <w:rsid w:val="00CE74DD"/>
    <w:rsid w:val="00CE7C7E"/>
    <w:rsid w:val="00CE7FB8"/>
    <w:rsid w:val="00CF001E"/>
    <w:rsid w:val="00CF0356"/>
    <w:rsid w:val="00CF065D"/>
    <w:rsid w:val="00CF0BEF"/>
    <w:rsid w:val="00CF1A22"/>
    <w:rsid w:val="00CF25E8"/>
    <w:rsid w:val="00CF2CF0"/>
    <w:rsid w:val="00CF2F61"/>
    <w:rsid w:val="00CF2F7D"/>
    <w:rsid w:val="00CF3228"/>
    <w:rsid w:val="00CF32F9"/>
    <w:rsid w:val="00CF3B42"/>
    <w:rsid w:val="00CF4209"/>
    <w:rsid w:val="00CF430F"/>
    <w:rsid w:val="00CF45EB"/>
    <w:rsid w:val="00CF4B11"/>
    <w:rsid w:val="00CF4CDB"/>
    <w:rsid w:val="00CF4F1B"/>
    <w:rsid w:val="00CF5167"/>
    <w:rsid w:val="00CF6280"/>
    <w:rsid w:val="00CF66D6"/>
    <w:rsid w:val="00CF675A"/>
    <w:rsid w:val="00CF6EE7"/>
    <w:rsid w:val="00CF6FD3"/>
    <w:rsid w:val="00CF7105"/>
    <w:rsid w:val="00CF7247"/>
    <w:rsid w:val="00CF7DE2"/>
    <w:rsid w:val="00CF7E66"/>
    <w:rsid w:val="00D00244"/>
    <w:rsid w:val="00D00B66"/>
    <w:rsid w:val="00D01093"/>
    <w:rsid w:val="00D01347"/>
    <w:rsid w:val="00D01667"/>
    <w:rsid w:val="00D01965"/>
    <w:rsid w:val="00D01E89"/>
    <w:rsid w:val="00D02007"/>
    <w:rsid w:val="00D02073"/>
    <w:rsid w:val="00D02145"/>
    <w:rsid w:val="00D021AC"/>
    <w:rsid w:val="00D02247"/>
    <w:rsid w:val="00D02412"/>
    <w:rsid w:val="00D025AA"/>
    <w:rsid w:val="00D0317F"/>
    <w:rsid w:val="00D0335E"/>
    <w:rsid w:val="00D036C5"/>
    <w:rsid w:val="00D039A3"/>
    <w:rsid w:val="00D046E5"/>
    <w:rsid w:val="00D04B9A"/>
    <w:rsid w:val="00D04CC9"/>
    <w:rsid w:val="00D04CCA"/>
    <w:rsid w:val="00D05581"/>
    <w:rsid w:val="00D05ABA"/>
    <w:rsid w:val="00D05EC2"/>
    <w:rsid w:val="00D06021"/>
    <w:rsid w:val="00D06093"/>
    <w:rsid w:val="00D064A5"/>
    <w:rsid w:val="00D06BD9"/>
    <w:rsid w:val="00D073D5"/>
    <w:rsid w:val="00D07541"/>
    <w:rsid w:val="00D0777F"/>
    <w:rsid w:val="00D07DB9"/>
    <w:rsid w:val="00D10B09"/>
    <w:rsid w:val="00D110A3"/>
    <w:rsid w:val="00D11269"/>
    <w:rsid w:val="00D11BD9"/>
    <w:rsid w:val="00D12257"/>
    <w:rsid w:val="00D126BC"/>
    <w:rsid w:val="00D12C8B"/>
    <w:rsid w:val="00D12D74"/>
    <w:rsid w:val="00D13195"/>
    <w:rsid w:val="00D1337B"/>
    <w:rsid w:val="00D13FA1"/>
    <w:rsid w:val="00D1410A"/>
    <w:rsid w:val="00D143F6"/>
    <w:rsid w:val="00D148EA"/>
    <w:rsid w:val="00D14B31"/>
    <w:rsid w:val="00D14B4C"/>
    <w:rsid w:val="00D14FFD"/>
    <w:rsid w:val="00D15020"/>
    <w:rsid w:val="00D15023"/>
    <w:rsid w:val="00D15606"/>
    <w:rsid w:val="00D15761"/>
    <w:rsid w:val="00D15BFA"/>
    <w:rsid w:val="00D16245"/>
    <w:rsid w:val="00D16F9F"/>
    <w:rsid w:val="00D175A1"/>
    <w:rsid w:val="00D1795D"/>
    <w:rsid w:val="00D17E7A"/>
    <w:rsid w:val="00D203C6"/>
    <w:rsid w:val="00D203FA"/>
    <w:rsid w:val="00D2049E"/>
    <w:rsid w:val="00D20792"/>
    <w:rsid w:val="00D20C05"/>
    <w:rsid w:val="00D20C4B"/>
    <w:rsid w:val="00D21625"/>
    <w:rsid w:val="00D219FA"/>
    <w:rsid w:val="00D22A5C"/>
    <w:rsid w:val="00D22C13"/>
    <w:rsid w:val="00D22C64"/>
    <w:rsid w:val="00D2348F"/>
    <w:rsid w:val="00D23D26"/>
    <w:rsid w:val="00D244D4"/>
    <w:rsid w:val="00D2486E"/>
    <w:rsid w:val="00D24ADB"/>
    <w:rsid w:val="00D24B26"/>
    <w:rsid w:val="00D2523B"/>
    <w:rsid w:val="00D25975"/>
    <w:rsid w:val="00D259FF"/>
    <w:rsid w:val="00D25C1D"/>
    <w:rsid w:val="00D25DF4"/>
    <w:rsid w:val="00D262FE"/>
    <w:rsid w:val="00D266B8"/>
    <w:rsid w:val="00D26C79"/>
    <w:rsid w:val="00D27110"/>
    <w:rsid w:val="00D271F5"/>
    <w:rsid w:val="00D272E3"/>
    <w:rsid w:val="00D27E3A"/>
    <w:rsid w:val="00D30042"/>
    <w:rsid w:val="00D304BF"/>
    <w:rsid w:val="00D30630"/>
    <w:rsid w:val="00D30A04"/>
    <w:rsid w:val="00D30FCC"/>
    <w:rsid w:val="00D3134E"/>
    <w:rsid w:val="00D319F9"/>
    <w:rsid w:val="00D31DFF"/>
    <w:rsid w:val="00D31E8B"/>
    <w:rsid w:val="00D32699"/>
    <w:rsid w:val="00D32776"/>
    <w:rsid w:val="00D32C0F"/>
    <w:rsid w:val="00D33198"/>
    <w:rsid w:val="00D333D2"/>
    <w:rsid w:val="00D334BA"/>
    <w:rsid w:val="00D33D58"/>
    <w:rsid w:val="00D33DDA"/>
    <w:rsid w:val="00D34487"/>
    <w:rsid w:val="00D34656"/>
    <w:rsid w:val="00D34C97"/>
    <w:rsid w:val="00D34FDF"/>
    <w:rsid w:val="00D35222"/>
    <w:rsid w:val="00D35821"/>
    <w:rsid w:val="00D35EA2"/>
    <w:rsid w:val="00D35EC4"/>
    <w:rsid w:val="00D3665B"/>
    <w:rsid w:val="00D36C74"/>
    <w:rsid w:val="00D376A0"/>
    <w:rsid w:val="00D37987"/>
    <w:rsid w:val="00D40BC1"/>
    <w:rsid w:val="00D40C23"/>
    <w:rsid w:val="00D40D6E"/>
    <w:rsid w:val="00D41594"/>
    <w:rsid w:val="00D4244A"/>
    <w:rsid w:val="00D428A6"/>
    <w:rsid w:val="00D42F9B"/>
    <w:rsid w:val="00D45647"/>
    <w:rsid w:val="00D45C5A"/>
    <w:rsid w:val="00D46629"/>
    <w:rsid w:val="00D468E3"/>
    <w:rsid w:val="00D46E53"/>
    <w:rsid w:val="00D47599"/>
    <w:rsid w:val="00D47E6D"/>
    <w:rsid w:val="00D504DC"/>
    <w:rsid w:val="00D507ED"/>
    <w:rsid w:val="00D50C4C"/>
    <w:rsid w:val="00D50E21"/>
    <w:rsid w:val="00D51FFF"/>
    <w:rsid w:val="00D52030"/>
    <w:rsid w:val="00D52563"/>
    <w:rsid w:val="00D528A0"/>
    <w:rsid w:val="00D53290"/>
    <w:rsid w:val="00D533EA"/>
    <w:rsid w:val="00D533F0"/>
    <w:rsid w:val="00D54051"/>
    <w:rsid w:val="00D54100"/>
    <w:rsid w:val="00D54B3C"/>
    <w:rsid w:val="00D54F54"/>
    <w:rsid w:val="00D551F4"/>
    <w:rsid w:val="00D55A7D"/>
    <w:rsid w:val="00D55BA7"/>
    <w:rsid w:val="00D561EA"/>
    <w:rsid w:val="00D563D3"/>
    <w:rsid w:val="00D56448"/>
    <w:rsid w:val="00D5676C"/>
    <w:rsid w:val="00D57924"/>
    <w:rsid w:val="00D579D3"/>
    <w:rsid w:val="00D57AA4"/>
    <w:rsid w:val="00D57D7C"/>
    <w:rsid w:val="00D61107"/>
    <w:rsid w:val="00D614BA"/>
    <w:rsid w:val="00D61AB7"/>
    <w:rsid w:val="00D61C4B"/>
    <w:rsid w:val="00D61C99"/>
    <w:rsid w:val="00D6295D"/>
    <w:rsid w:val="00D62EAE"/>
    <w:rsid w:val="00D632C1"/>
    <w:rsid w:val="00D6363D"/>
    <w:rsid w:val="00D63A33"/>
    <w:rsid w:val="00D63E51"/>
    <w:rsid w:val="00D649D7"/>
    <w:rsid w:val="00D64D23"/>
    <w:rsid w:val="00D64D3D"/>
    <w:rsid w:val="00D6505F"/>
    <w:rsid w:val="00D65DAA"/>
    <w:rsid w:val="00D6641C"/>
    <w:rsid w:val="00D67089"/>
    <w:rsid w:val="00D67263"/>
    <w:rsid w:val="00D6743B"/>
    <w:rsid w:val="00D67A49"/>
    <w:rsid w:val="00D67B20"/>
    <w:rsid w:val="00D67EE5"/>
    <w:rsid w:val="00D70587"/>
    <w:rsid w:val="00D70926"/>
    <w:rsid w:val="00D70EE7"/>
    <w:rsid w:val="00D71ADD"/>
    <w:rsid w:val="00D71DED"/>
    <w:rsid w:val="00D71FCF"/>
    <w:rsid w:val="00D7281F"/>
    <w:rsid w:val="00D72E1E"/>
    <w:rsid w:val="00D73657"/>
    <w:rsid w:val="00D736CF"/>
    <w:rsid w:val="00D737BB"/>
    <w:rsid w:val="00D73CD1"/>
    <w:rsid w:val="00D74C52"/>
    <w:rsid w:val="00D75091"/>
    <w:rsid w:val="00D75884"/>
    <w:rsid w:val="00D75F00"/>
    <w:rsid w:val="00D76A89"/>
    <w:rsid w:val="00D775A5"/>
    <w:rsid w:val="00D77822"/>
    <w:rsid w:val="00D801E0"/>
    <w:rsid w:val="00D80578"/>
    <w:rsid w:val="00D80891"/>
    <w:rsid w:val="00D80E50"/>
    <w:rsid w:val="00D81024"/>
    <w:rsid w:val="00D81417"/>
    <w:rsid w:val="00D817F9"/>
    <w:rsid w:val="00D81AFF"/>
    <w:rsid w:val="00D824EF"/>
    <w:rsid w:val="00D828E5"/>
    <w:rsid w:val="00D82A1C"/>
    <w:rsid w:val="00D82D38"/>
    <w:rsid w:val="00D83D52"/>
    <w:rsid w:val="00D83EC1"/>
    <w:rsid w:val="00D8509E"/>
    <w:rsid w:val="00D853CE"/>
    <w:rsid w:val="00D85441"/>
    <w:rsid w:val="00D865CA"/>
    <w:rsid w:val="00D86B26"/>
    <w:rsid w:val="00D86C67"/>
    <w:rsid w:val="00D86D64"/>
    <w:rsid w:val="00D86D92"/>
    <w:rsid w:val="00D86EB4"/>
    <w:rsid w:val="00D8743F"/>
    <w:rsid w:val="00D90421"/>
    <w:rsid w:val="00D90583"/>
    <w:rsid w:val="00D90665"/>
    <w:rsid w:val="00D906C5"/>
    <w:rsid w:val="00D907FA"/>
    <w:rsid w:val="00D90A3C"/>
    <w:rsid w:val="00D90C28"/>
    <w:rsid w:val="00D90DA6"/>
    <w:rsid w:val="00D91DF3"/>
    <w:rsid w:val="00D91DFB"/>
    <w:rsid w:val="00D924D0"/>
    <w:rsid w:val="00D92C31"/>
    <w:rsid w:val="00D92C9D"/>
    <w:rsid w:val="00D92DF9"/>
    <w:rsid w:val="00D92F75"/>
    <w:rsid w:val="00D9301B"/>
    <w:rsid w:val="00D9311F"/>
    <w:rsid w:val="00D9365C"/>
    <w:rsid w:val="00D9371C"/>
    <w:rsid w:val="00D939E1"/>
    <w:rsid w:val="00D94295"/>
    <w:rsid w:val="00D94B44"/>
    <w:rsid w:val="00D94EE0"/>
    <w:rsid w:val="00D9512B"/>
    <w:rsid w:val="00D952BF"/>
    <w:rsid w:val="00D954D0"/>
    <w:rsid w:val="00D95749"/>
    <w:rsid w:val="00D964B3"/>
    <w:rsid w:val="00D9652C"/>
    <w:rsid w:val="00D968D2"/>
    <w:rsid w:val="00D9695A"/>
    <w:rsid w:val="00DA03A6"/>
    <w:rsid w:val="00DA0BCF"/>
    <w:rsid w:val="00DA0F72"/>
    <w:rsid w:val="00DA0FE6"/>
    <w:rsid w:val="00DA1014"/>
    <w:rsid w:val="00DA1184"/>
    <w:rsid w:val="00DA13B7"/>
    <w:rsid w:val="00DA1436"/>
    <w:rsid w:val="00DA1C12"/>
    <w:rsid w:val="00DA1E19"/>
    <w:rsid w:val="00DA1E57"/>
    <w:rsid w:val="00DA1F5A"/>
    <w:rsid w:val="00DA20C7"/>
    <w:rsid w:val="00DA23A4"/>
    <w:rsid w:val="00DA24F3"/>
    <w:rsid w:val="00DA2A40"/>
    <w:rsid w:val="00DA2EF6"/>
    <w:rsid w:val="00DA38B7"/>
    <w:rsid w:val="00DA4092"/>
    <w:rsid w:val="00DA45C9"/>
    <w:rsid w:val="00DA4BDC"/>
    <w:rsid w:val="00DA4D91"/>
    <w:rsid w:val="00DA4E07"/>
    <w:rsid w:val="00DA500F"/>
    <w:rsid w:val="00DA50F3"/>
    <w:rsid w:val="00DA52A1"/>
    <w:rsid w:val="00DA635D"/>
    <w:rsid w:val="00DA644C"/>
    <w:rsid w:val="00DA6891"/>
    <w:rsid w:val="00DA6EF6"/>
    <w:rsid w:val="00DA6F3C"/>
    <w:rsid w:val="00DA7239"/>
    <w:rsid w:val="00DA7A71"/>
    <w:rsid w:val="00DB0806"/>
    <w:rsid w:val="00DB081F"/>
    <w:rsid w:val="00DB0993"/>
    <w:rsid w:val="00DB0D26"/>
    <w:rsid w:val="00DB16F1"/>
    <w:rsid w:val="00DB174A"/>
    <w:rsid w:val="00DB2285"/>
    <w:rsid w:val="00DB2538"/>
    <w:rsid w:val="00DB2835"/>
    <w:rsid w:val="00DB2E7E"/>
    <w:rsid w:val="00DB426B"/>
    <w:rsid w:val="00DB477D"/>
    <w:rsid w:val="00DB4858"/>
    <w:rsid w:val="00DB4F02"/>
    <w:rsid w:val="00DB507A"/>
    <w:rsid w:val="00DB5351"/>
    <w:rsid w:val="00DB54F2"/>
    <w:rsid w:val="00DB5843"/>
    <w:rsid w:val="00DB6612"/>
    <w:rsid w:val="00DB745D"/>
    <w:rsid w:val="00DB765C"/>
    <w:rsid w:val="00DB7B64"/>
    <w:rsid w:val="00DB7D12"/>
    <w:rsid w:val="00DC0969"/>
    <w:rsid w:val="00DC0C32"/>
    <w:rsid w:val="00DC0CC2"/>
    <w:rsid w:val="00DC119A"/>
    <w:rsid w:val="00DC19F5"/>
    <w:rsid w:val="00DC2749"/>
    <w:rsid w:val="00DC3A34"/>
    <w:rsid w:val="00DC402F"/>
    <w:rsid w:val="00DC44D3"/>
    <w:rsid w:val="00DC4591"/>
    <w:rsid w:val="00DC4E4B"/>
    <w:rsid w:val="00DC54DB"/>
    <w:rsid w:val="00DC570B"/>
    <w:rsid w:val="00DC589B"/>
    <w:rsid w:val="00DC5C93"/>
    <w:rsid w:val="00DC5E5A"/>
    <w:rsid w:val="00DC5F15"/>
    <w:rsid w:val="00DC611A"/>
    <w:rsid w:val="00DC612B"/>
    <w:rsid w:val="00DC622D"/>
    <w:rsid w:val="00DC655A"/>
    <w:rsid w:val="00DC6E33"/>
    <w:rsid w:val="00DC6EB3"/>
    <w:rsid w:val="00DC711C"/>
    <w:rsid w:val="00DC78FA"/>
    <w:rsid w:val="00DC7FEB"/>
    <w:rsid w:val="00DD0462"/>
    <w:rsid w:val="00DD0957"/>
    <w:rsid w:val="00DD0E7B"/>
    <w:rsid w:val="00DD1054"/>
    <w:rsid w:val="00DD1679"/>
    <w:rsid w:val="00DD1B14"/>
    <w:rsid w:val="00DD1B1E"/>
    <w:rsid w:val="00DD1C01"/>
    <w:rsid w:val="00DD21EE"/>
    <w:rsid w:val="00DD2341"/>
    <w:rsid w:val="00DD2694"/>
    <w:rsid w:val="00DD297C"/>
    <w:rsid w:val="00DD30EE"/>
    <w:rsid w:val="00DD3388"/>
    <w:rsid w:val="00DD4356"/>
    <w:rsid w:val="00DD4545"/>
    <w:rsid w:val="00DD474E"/>
    <w:rsid w:val="00DD4838"/>
    <w:rsid w:val="00DD486B"/>
    <w:rsid w:val="00DD5156"/>
    <w:rsid w:val="00DD52DA"/>
    <w:rsid w:val="00DD5B66"/>
    <w:rsid w:val="00DD5C4F"/>
    <w:rsid w:val="00DD5C62"/>
    <w:rsid w:val="00DD7879"/>
    <w:rsid w:val="00DD7969"/>
    <w:rsid w:val="00DE0038"/>
    <w:rsid w:val="00DE048C"/>
    <w:rsid w:val="00DE09D2"/>
    <w:rsid w:val="00DE0B0F"/>
    <w:rsid w:val="00DE0CD1"/>
    <w:rsid w:val="00DE0F55"/>
    <w:rsid w:val="00DE0FC3"/>
    <w:rsid w:val="00DE1465"/>
    <w:rsid w:val="00DE1692"/>
    <w:rsid w:val="00DE17B1"/>
    <w:rsid w:val="00DE1D37"/>
    <w:rsid w:val="00DE1E2A"/>
    <w:rsid w:val="00DE22E6"/>
    <w:rsid w:val="00DE2388"/>
    <w:rsid w:val="00DE23E7"/>
    <w:rsid w:val="00DE2552"/>
    <w:rsid w:val="00DE2887"/>
    <w:rsid w:val="00DE3153"/>
    <w:rsid w:val="00DE38F9"/>
    <w:rsid w:val="00DE3B2C"/>
    <w:rsid w:val="00DE4AC2"/>
    <w:rsid w:val="00DE5398"/>
    <w:rsid w:val="00DE539E"/>
    <w:rsid w:val="00DE5547"/>
    <w:rsid w:val="00DE5579"/>
    <w:rsid w:val="00DE578A"/>
    <w:rsid w:val="00DE5920"/>
    <w:rsid w:val="00DE65D1"/>
    <w:rsid w:val="00DE6981"/>
    <w:rsid w:val="00DE69EB"/>
    <w:rsid w:val="00DE7862"/>
    <w:rsid w:val="00DE7AFF"/>
    <w:rsid w:val="00DF033C"/>
    <w:rsid w:val="00DF0478"/>
    <w:rsid w:val="00DF0B7A"/>
    <w:rsid w:val="00DF0FF8"/>
    <w:rsid w:val="00DF13F5"/>
    <w:rsid w:val="00DF1411"/>
    <w:rsid w:val="00DF149A"/>
    <w:rsid w:val="00DF1ADC"/>
    <w:rsid w:val="00DF2482"/>
    <w:rsid w:val="00DF2540"/>
    <w:rsid w:val="00DF26FD"/>
    <w:rsid w:val="00DF2853"/>
    <w:rsid w:val="00DF288E"/>
    <w:rsid w:val="00DF2C3E"/>
    <w:rsid w:val="00DF3B40"/>
    <w:rsid w:val="00DF46D9"/>
    <w:rsid w:val="00DF475C"/>
    <w:rsid w:val="00DF4A8C"/>
    <w:rsid w:val="00DF4D06"/>
    <w:rsid w:val="00DF4FFA"/>
    <w:rsid w:val="00DF5CAF"/>
    <w:rsid w:val="00DF6086"/>
    <w:rsid w:val="00DF6411"/>
    <w:rsid w:val="00DF6CB3"/>
    <w:rsid w:val="00DF6DD9"/>
    <w:rsid w:val="00DF7610"/>
    <w:rsid w:val="00DF7C69"/>
    <w:rsid w:val="00DF7F26"/>
    <w:rsid w:val="00E009AB"/>
    <w:rsid w:val="00E01194"/>
    <w:rsid w:val="00E01485"/>
    <w:rsid w:val="00E01704"/>
    <w:rsid w:val="00E01759"/>
    <w:rsid w:val="00E0236F"/>
    <w:rsid w:val="00E02C88"/>
    <w:rsid w:val="00E03426"/>
    <w:rsid w:val="00E03C73"/>
    <w:rsid w:val="00E044B4"/>
    <w:rsid w:val="00E049C7"/>
    <w:rsid w:val="00E053F2"/>
    <w:rsid w:val="00E05603"/>
    <w:rsid w:val="00E0634D"/>
    <w:rsid w:val="00E0651E"/>
    <w:rsid w:val="00E06AB8"/>
    <w:rsid w:val="00E06F01"/>
    <w:rsid w:val="00E077B9"/>
    <w:rsid w:val="00E103E8"/>
    <w:rsid w:val="00E1082F"/>
    <w:rsid w:val="00E10BED"/>
    <w:rsid w:val="00E10DD2"/>
    <w:rsid w:val="00E1113E"/>
    <w:rsid w:val="00E120B3"/>
    <w:rsid w:val="00E12AFC"/>
    <w:rsid w:val="00E12CCA"/>
    <w:rsid w:val="00E12CF9"/>
    <w:rsid w:val="00E135ED"/>
    <w:rsid w:val="00E13BE7"/>
    <w:rsid w:val="00E13C5B"/>
    <w:rsid w:val="00E1433E"/>
    <w:rsid w:val="00E1469F"/>
    <w:rsid w:val="00E148FF"/>
    <w:rsid w:val="00E152DF"/>
    <w:rsid w:val="00E1578F"/>
    <w:rsid w:val="00E15D5B"/>
    <w:rsid w:val="00E15D7F"/>
    <w:rsid w:val="00E15F3A"/>
    <w:rsid w:val="00E16BF0"/>
    <w:rsid w:val="00E16C6A"/>
    <w:rsid w:val="00E17158"/>
    <w:rsid w:val="00E179A5"/>
    <w:rsid w:val="00E2051D"/>
    <w:rsid w:val="00E2123E"/>
    <w:rsid w:val="00E21FB3"/>
    <w:rsid w:val="00E245AE"/>
    <w:rsid w:val="00E248AF"/>
    <w:rsid w:val="00E24A39"/>
    <w:rsid w:val="00E2559A"/>
    <w:rsid w:val="00E259BD"/>
    <w:rsid w:val="00E262C6"/>
    <w:rsid w:val="00E2631C"/>
    <w:rsid w:val="00E2676C"/>
    <w:rsid w:val="00E26B6A"/>
    <w:rsid w:val="00E26D1D"/>
    <w:rsid w:val="00E27BC6"/>
    <w:rsid w:val="00E27FEB"/>
    <w:rsid w:val="00E3001A"/>
    <w:rsid w:val="00E31EA8"/>
    <w:rsid w:val="00E31F28"/>
    <w:rsid w:val="00E32262"/>
    <w:rsid w:val="00E3261D"/>
    <w:rsid w:val="00E3293A"/>
    <w:rsid w:val="00E32EBC"/>
    <w:rsid w:val="00E32F9D"/>
    <w:rsid w:val="00E32FF8"/>
    <w:rsid w:val="00E34166"/>
    <w:rsid w:val="00E347BC"/>
    <w:rsid w:val="00E34B3F"/>
    <w:rsid w:val="00E354D7"/>
    <w:rsid w:val="00E35906"/>
    <w:rsid w:val="00E36B76"/>
    <w:rsid w:val="00E37249"/>
    <w:rsid w:val="00E374DF"/>
    <w:rsid w:val="00E37872"/>
    <w:rsid w:val="00E40031"/>
    <w:rsid w:val="00E40CDE"/>
    <w:rsid w:val="00E41843"/>
    <w:rsid w:val="00E41F8F"/>
    <w:rsid w:val="00E4212B"/>
    <w:rsid w:val="00E42141"/>
    <w:rsid w:val="00E4249D"/>
    <w:rsid w:val="00E42A61"/>
    <w:rsid w:val="00E432CE"/>
    <w:rsid w:val="00E43E74"/>
    <w:rsid w:val="00E44537"/>
    <w:rsid w:val="00E44A92"/>
    <w:rsid w:val="00E44C07"/>
    <w:rsid w:val="00E44EC1"/>
    <w:rsid w:val="00E4568F"/>
    <w:rsid w:val="00E45831"/>
    <w:rsid w:val="00E4604B"/>
    <w:rsid w:val="00E460CD"/>
    <w:rsid w:val="00E467EE"/>
    <w:rsid w:val="00E4703C"/>
    <w:rsid w:val="00E474AC"/>
    <w:rsid w:val="00E478BD"/>
    <w:rsid w:val="00E47AC6"/>
    <w:rsid w:val="00E50153"/>
    <w:rsid w:val="00E50AB7"/>
    <w:rsid w:val="00E52ACE"/>
    <w:rsid w:val="00E52B1A"/>
    <w:rsid w:val="00E5357E"/>
    <w:rsid w:val="00E53948"/>
    <w:rsid w:val="00E542D5"/>
    <w:rsid w:val="00E54CB3"/>
    <w:rsid w:val="00E54EFC"/>
    <w:rsid w:val="00E55232"/>
    <w:rsid w:val="00E55317"/>
    <w:rsid w:val="00E55607"/>
    <w:rsid w:val="00E55F55"/>
    <w:rsid w:val="00E5607D"/>
    <w:rsid w:val="00E562A0"/>
    <w:rsid w:val="00E56683"/>
    <w:rsid w:val="00E56B98"/>
    <w:rsid w:val="00E56D76"/>
    <w:rsid w:val="00E57898"/>
    <w:rsid w:val="00E57C67"/>
    <w:rsid w:val="00E6014B"/>
    <w:rsid w:val="00E60231"/>
    <w:rsid w:val="00E609F1"/>
    <w:rsid w:val="00E61F0D"/>
    <w:rsid w:val="00E62303"/>
    <w:rsid w:val="00E624DF"/>
    <w:rsid w:val="00E636FB"/>
    <w:rsid w:val="00E63D88"/>
    <w:rsid w:val="00E63E33"/>
    <w:rsid w:val="00E64106"/>
    <w:rsid w:val="00E64371"/>
    <w:rsid w:val="00E64C9D"/>
    <w:rsid w:val="00E652CA"/>
    <w:rsid w:val="00E656E6"/>
    <w:rsid w:val="00E65748"/>
    <w:rsid w:val="00E65B74"/>
    <w:rsid w:val="00E666EF"/>
    <w:rsid w:val="00E66A69"/>
    <w:rsid w:val="00E67735"/>
    <w:rsid w:val="00E67790"/>
    <w:rsid w:val="00E67F78"/>
    <w:rsid w:val="00E70239"/>
    <w:rsid w:val="00E7027A"/>
    <w:rsid w:val="00E70756"/>
    <w:rsid w:val="00E70D50"/>
    <w:rsid w:val="00E710EA"/>
    <w:rsid w:val="00E7176F"/>
    <w:rsid w:val="00E71779"/>
    <w:rsid w:val="00E71E18"/>
    <w:rsid w:val="00E7207C"/>
    <w:rsid w:val="00E7258F"/>
    <w:rsid w:val="00E73458"/>
    <w:rsid w:val="00E736AA"/>
    <w:rsid w:val="00E73786"/>
    <w:rsid w:val="00E737DC"/>
    <w:rsid w:val="00E73AD2"/>
    <w:rsid w:val="00E73C1E"/>
    <w:rsid w:val="00E74E16"/>
    <w:rsid w:val="00E75748"/>
    <w:rsid w:val="00E7584D"/>
    <w:rsid w:val="00E75BD2"/>
    <w:rsid w:val="00E7624C"/>
    <w:rsid w:val="00E76740"/>
    <w:rsid w:val="00E769A4"/>
    <w:rsid w:val="00E77112"/>
    <w:rsid w:val="00E77EFE"/>
    <w:rsid w:val="00E80E64"/>
    <w:rsid w:val="00E811E8"/>
    <w:rsid w:val="00E816C5"/>
    <w:rsid w:val="00E81A61"/>
    <w:rsid w:val="00E81A97"/>
    <w:rsid w:val="00E82175"/>
    <w:rsid w:val="00E823E1"/>
    <w:rsid w:val="00E8245C"/>
    <w:rsid w:val="00E825FB"/>
    <w:rsid w:val="00E82A2F"/>
    <w:rsid w:val="00E82D9D"/>
    <w:rsid w:val="00E83409"/>
    <w:rsid w:val="00E8390C"/>
    <w:rsid w:val="00E846EB"/>
    <w:rsid w:val="00E85290"/>
    <w:rsid w:val="00E85312"/>
    <w:rsid w:val="00E8533C"/>
    <w:rsid w:val="00E854D9"/>
    <w:rsid w:val="00E85FC2"/>
    <w:rsid w:val="00E86592"/>
    <w:rsid w:val="00E86B40"/>
    <w:rsid w:val="00E86B84"/>
    <w:rsid w:val="00E87070"/>
    <w:rsid w:val="00E87321"/>
    <w:rsid w:val="00E90C1E"/>
    <w:rsid w:val="00E90E13"/>
    <w:rsid w:val="00E90E3A"/>
    <w:rsid w:val="00E9110A"/>
    <w:rsid w:val="00E9190F"/>
    <w:rsid w:val="00E91CB0"/>
    <w:rsid w:val="00E93372"/>
    <w:rsid w:val="00E9363D"/>
    <w:rsid w:val="00E93688"/>
    <w:rsid w:val="00E9374D"/>
    <w:rsid w:val="00E94116"/>
    <w:rsid w:val="00E94B47"/>
    <w:rsid w:val="00E94EE3"/>
    <w:rsid w:val="00E94F69"/>
    <w:rsid w:val="00E94F9C"/>
    <w:rsid w:val="00E94FCE"/>
    <w:rsid w:val="00E95003"/>
    <w:rsid w:val="00E96690"/>
    <w:rsid w:val="00E96A96"/>
    <w:rsid w:val="00E96C3B"/>
    <w:rsid w:val="00E96F6A"/>
    <w:rsid w:val="00E972E1"/>
    <w:rsid w:val="00E97316"/>
    <w:rsid w:val="00E97D83"/>
    <w:rsid w:val="00E97F2D"/>
    <w:rsid w:val="00EA0695"/>
    <w:rsid w:val="00EA0900"/>
    <w:rsid w:val="00EA0A70"/>
    <w:rsid w:val="00EA0F3A"/>
    <w:rsid w:val="00EA0F7F"/>
    <w:rsid w:val="00EA1841"/>
    <w:rsid w:val="00EA2611"/>
    <w:rsid w:val="00EA2B4E"/>
    <w:rsid w:val="00EA2F7A"/>
    <w:rsid w:val="00EA332B"/>
    <w:rsid w:val="00EA33AC"/>
    <w:rsid w:val="00EA3691"/>
    <w:rsid w:val="00EA376B"/>
    <w:rsid w:val="00EA40C1"/>
    <w:rsid w:val="00EA4B2E"/>
    <w:rsid w:val="00EA4EAE"/>
    <w:rsid w:val="00EA5281"/>
    <w:rsid w:val="00EA554F"/>
    <w:rsid w:val="00EA55F3"/>
    <w:rsid w:val="00EA57CD"/>
    <w:rsid w:val="00EA585D"/>
    <w:rsid w:val="00EA5C10"/>
    <w:rsid w:val="00EA5E30"/>
    <w:rsid w:val="00EA62FE"/>
    <w:rsid w:val="00EA6888"/>
    <w:rsid w:val="00EA6A65"/>
    <w:rsid w:val="00EA6D1B"/>
    <w:rsid w:val="00EA71AA"/>
    <w:rsid w:val="00EA7868"/>
    <w:rsid w:val="00EB02CF"/>
    <w:rsid w:val="00EB0762"/>
    <w:rsid w:val="00EB0903"/>
    <w:rsid w:val="00EB13C2"/>
    <w:rsid w:val="00EB14BE"/>
    <w:rsid w:val="00EB15C3"/>
    <w:rsid w:val="00EB19DD"/>
    <w:rsid w:val="00EB27B7"/>
    <w:rsid w:val="00EB2E4C"/>
    <w:rsid w:val="00EB3510"/>
    <w:rsid w:val="00EB3F38"/>
    <w:rsid w:val="00EB41DA"/>
    <w:rsid w:val="00EB4319"/>
    <w:rsid w:val="00EB4752"/>
    <w:rsid w:val="00EB50F9"/>
    <w:rsid w:val="00EB5A72"/>
    <w:rsid w:val="00EB5CA5"/>
    <w:rsid w:val="00EB5CF7"/>
    <w:rsid w:val="00EB5F04"/>
    <w:rsid w:val="00EB67C9"/>
    <w:rsid w:val="00EB6930"/>
    <w:rsid w:val="00EB6FAA"/>
    <w:rsid w:val="00EC0494"/>
    <w:rsid w:val="00EC1BD1"/>
    <w:rsid w:val="00EC1DBC"/>
    <w:rsid w:val="00EC26F1"/>
    <w:rsid w:val="00EC28A8"/>
    <w:rsid w:val="00EC2C4C"/>
    <w:rsid w:val="00EC324A"/>
    <w:rsid w:val="00EC38A0"/>
    <w:rsid w:val="00EC392B"/>
    <w:rsid w:val="00EC403D"/>
    <w:rsid w:val="00EC47F2"/>
    <w:rsid w:val="00EC5192"/>
    <w:rsid w:val="00EC52CD"/>
    <w:rsid w:val="00EC5839"/>
    <w:rsid w:val="00EC6365"/>
    <w:rsid w:val="00EC645A"/>
    <w:rsid w:val="00EC6870"/>
    <w:rsid w:val="00EC6D47"/>
    <w:rsid w:val="00EC7784"/>
    <w:rsid w:val="00EC7971"/>
    <w:rsid w:val="00EC7AE7"/>
    <w:rsid w:val="00ED0348"/>
    <w:rsid w:val="00ED0622"/>
    <w:rsid w:val="00ED080D"/>
    <w:rsid w:val="00ED09C8"/>
    <w:rsid w:val="00ED0B0E"/>
    <w:rsid w:val="00ED1392"/>
    <w:rsid w:val="00ED13B6"/>
    <w:rsid w:val="00ED1884"/>
    <w:rsid w:val="00ED1B4E"/>
    <w:rsid w:val="00ED2554"/>
    <w:rsid w:val="00ED2803"/>
    <w:rsid w:val="00ED28BA"/>
    <w:rsid w:val="00ED2DCC"/>
    <w:rsid w:val="00ED3192"/>
    <w:rsid w:val="00ED40E3"/>
    <w:rsid w:val="00ED4641"/>
    <w:rsid w:val="00ED4661"/>
    <w:rsid w:val="00ED4CD5"/>
    <w:rsid w:val="00ED4D36"/>
    <w:rsid w:val="00ED5033"/>
    <w:rsid w:val="00ED5708"/>
    <w:rsid w:val="00ED64BC"/>
    <w:rsid w:val="00ED667D"/>
    <w:rsid w:val="00ED6745"/>
    <w:rsid w:val="00ED68D4"/>
    <w:rsid w:val="00ED7402"/>
    <w:rsid w:val="00ED7F94"/>
    <w:rsid w:val="00EE1560"/>
    <w:rsid w:val="00EE1735"/>
    <w:rsid w:val="00EE2201"/>
    <w:rsid w:val="00EE2452"/>
    <w:rsid w:val="00EE2C01"/>
    <w:rsid w:val="00EE36CC"/>
    <w:rsid w:val="00EE3845"/>
    <w:rsid w:val="00EE384F"/>
    <w:rsid w:val="00EE3C94"/>
    <w:rsid w:val="00EE3FB3"/>
    <w:rsid w:val="00EE45B0"/>
    <w:rsid w:val="00EE490C"/>
    <w:rsid w:val="00EE4C4C"/>
    <w:rsid w:val="00EE4D48"/>
    <w:rsid w:val="00EE550F"/>
    <w:rsid w:val="00EE57BF"/>
    <w:rsid w:val="00EE5F15"/>
    <w:rsid w:val="00EE6333"/>
    <w:rsid w:val="00EE65CD"/>
    <w:rsid w:val="00EE661F"/>
    <w:rsid w:val="00EE66A0"/>
    <w:rsid w:val="00EE6A81"/>
    <w:rsid w:val="00EE6C8E"/>
    <w:rsid w:val="00EE6D0D"/>
    <w:rsid w:val="00EF02E9"/>
    <w:rsid w:val="00EF0A38"/>
    <w:rsid w:val="00EF0C7C"/>
    <w:rsid w:val="00EF0F96"/>
    <w:rsid w:val="00EF1296"/>
    <w:rsid w:val="00EF1A9F"/>
    <w:rsid w:val="00EF202F"/>
    <w:rsid w:val="00EF20E8"/>
    <w:rsid w:val="00EF29FD"/>
    <w:rsid w:val="00EF2EF7"/>
    <w:rsid w:val="00EF354B"/>
    <w:rsid w:val="00EF3C3A"/>
    <w:rsid w:val="00EF4BD8"/>
    <w:rsid w:val="00EF4C5A"/>
    <w:rsid w:val="00EF4CB4"/>
    <w:rsid w:val="00EF5222"/>
    <w:rsid w:val="00EF5283"/>
    <w:rsid w:val="00EF5434"/>
    <w:rsid w:val="00EF585F"/>
    <w:rsid w:val="00EF5898"/>
    <w:rsid w:val="00EF5C70"/>
    <w:rsid w:val="00EF61F0"/>
    <w:rsid w:val="00EF70AD"/>
    <w:rsid w:val="00EF75F8"/>
    <w:rsid w:val="00F0098B"/>
    <w:rsid w:val="00F00A10"/>
    <w:rsid w:val="00F00FEE"/>
    <w:rsid w:val="00F015CE"/>
    <w:rsid w:val="00F017FB"/>
    <w:rsid w:val="00F01A78"/>
    <w:rsid w:val="00F01C7D"/>
    <w:rsid w:val="00F01FD1"/>
    <w:rsid w:val="00F02511"/>
    <w:rsid w:val="00F02D44"/>
    <w:rsid w:val="00F02DF9"/>
    <w:rsid w:val="00F03189"/>
    <w:rsid w:val="00F032F0"/>
    <w:rsid w:val="00F034E5"/>
    <w:rsid w:val="00F0364F"/>
    <w:rsid w:val="00F03667"/>
    <w:rsid w:val="00F04540"/>
    <w:rsid w:val="00F04D06"/>
    <w:rsid w:val="00F05574"/>
    <w:rsid w:val="00F0575A"/>
    <w:rsid w:val="00F05ABF"/>
    <w:rsid w:val="00F061B7"/>
    <w:rsid w:val="00F06C95"/>
    <w:rsid w:val="00F06FBE"/>
    <w:rsid w:val="00F071B0"/>
    <w:rsid w:val="00F07576"/>
    <w:rsid w:val="00F0763E"/>
    <w:rsid w:val="00F07A71"/>
    <w:rsid w:val="00F07D99"/>
    <w:rsid w:val="00F10554"/>
    <w:rsid w:val="00F108CA"/>
    <w:rsid w:val="00F10928"/>
    <w:rsid w:val="00F10F07"/>
    <w:rsid w:val="00F110B5"/>
    <w:rsid w:val="00F11259"/>
    <w:rsid w:val="00F113A5"/>
    <w:rsid w:val="00F114B3"/>
    <w:rsid w:val="00F11847"/>
    <w:rsid w:val="00F124EA"/>
    <w:rsid w:val="00F1256E"/>
    <w:rsid w:val="00F13021"/>
    <w:rsid w:val="00F1338D"/>
    <w:rsid w:val="00F137DA"/>
    <w:rsid w:val="00F13A40"/>
    <w:rsid w:val="00F1444A"/>
    <w:rsid w:val="00F15936"/>
    <w:rsid w:val="00F159A9"/>
    <w:rsid w:val="00F15CEC"/>
    <w:rsid w:val="00F2088C"/>
    <w:rsid w:val="00F20913"/>
    <w:rsid w:val="00F20B67"/>
    <w:rsid w:val="00F20E93"/>
    <w:rsid w:val="00F211BD"/>
    <w:rsid w:val="00F21363"/>
    <w:rsid w:val="00F213FD"/>
    <w:rsid w:val="00F21496"/>
    <w:rsid w:val="00F21917"/>
    <w:rsid w:val="00F219A4"/>
    <w:rsid w:val="00F21CBF"/>
    <w:rsid w:val="00F21E9A"/>
    <w:rsid w:val="00F232D9"/>
    <w:rsid w:val="00F23B08"/>
    <w:rsid w:val="00F24ACE"/>
    <w:rsid w:val="00F252B7"/>
    <w:rsid w:val="00F257D7"/>
    <w:rsid w:val="00F2667F"/>
    <w:rsid w:val="00F26E3D"/>
    <w:rsid w:val="00F270C0"/>
    <w:rsid w:val="00F272D2"/>
    <w:rsid w:val="00F27B69"/>
    <w:rsid w:val="00F301CC"/>
    <w:rsid w:val="00F30ECC"/>
    <w:rsid w:val="00F30F4A"/>
    <w:rsid w:val="00F32327"/>
    <w:rsid w:val="00F3278E"/>
    <w:rsid w:val="00F329F0"/>
    <w:rsid w:val="00F32AFC"/>
    <w:rsid w:val="00F34254"/>
    <w:rsid w:val="00F34813"/>
    <w:rsid w:val="00F34B4C"/>
    <w:rsid w:val="00F35948"/>
    <w:rsid w:val="00F35BE2"/>
    <w:rsid w:val="00F364F4"/>
    <w:rsid w:val="00F368C2"/>
    <w:rsid w:val="00F36AB1"/>
    <w:rsid w:val="00F36D05"/>
    <w:rsid w:val="00F36F1E"/>
    <w:rsid w:val="00F3766F"/>
    <w:rsid w:val="00F3778E"/>
    <w:rsid w:val="00F37850"/>
    <w:rsid w:val="00F37C68"/>
    <w:rsid w:val="00F40282"/>
    <w:rsid w:val="00F40382"/>
    <w:rsid w:val="00F409EB"/>
    <w:rsid w:val="00F41356"/>
    <w:rsid w:val="00F42894"/>
    <w:rsid w:val="00F428AF"/>
    <w:rsid w:val="00F4361A"/>
    <w:rsid w:val="00F43625"/>
    <w:rsid w:val="00F43F14"/>
    <w:rsid w:val="00F441A0"/>
    <w:rsid w:val="00F441A3"/>
    <w:rsid w:val="00F44526"/>
    <w:rsid w:val="00F44CAF"/>
    <w:rsid w:val="00F4560F"/>
    <w:rsid w:val="00F4598A"/>
    <w:rsid w:val="00F46577"/>
    <w:rsid w:val="00F46BE0"/>
    <w:rsid w:val="00F46CCC"/>
    <w:rsid w:val="00F475EF"/>
    <w:rsid w:val="00F4773C"/>
    <w:rsid w:val="00F5063D"/>
    <w:rsid w:val="00F507B4"/>
    <w:rsid w:val="00F50890"/>
    <w:rsid w:val="00F509EB"/>
    <w:rsid w:val="00F50AC9"/>
    <w:rsid w:val="00F5133D"/>
    <w:rsid w:val="00F517C8"/>
    <w:rsid w:val="00F51A05"/>
    <w:rsid w:val="00F51F42"/>
    <w:rsid w:val="00F51F5C"/>
    <w:rsid w:val="00F5229C"/>
    <w:rsid w:val="00F52E99"/>
    <w:rsid w:val="00F53216"/>
    <w:rsid w:val="00F53695"/>
    <w:rsid w:val="00F540E8"/>
    <w:rsid w:val="00F54A7A"/>
    <w:rsid w:val="00F55085"/>
    <w:rsid w:val="00F56504"/>
    <w:rsid w:val="00F5654C"/>
    <w:rsid w:val="00F5707D"/>
    <w:rsid w:val="00F571BC"/>
    <w:rsid w:val="00F57C6E"/>
    <w:rsid w:val="00F57F3C"/>
    <w:rsid w:val="00F6021C"/>
    <w:rsid w:val="00F603FA"/>
    <w:rsid w:val="00F60C1B"/>
    <w:rsid w:val="00F60CB2"/>
    <w:rsid w:val="00F60F92"/>
    <w:rsid w:val="00F6152D"/>
    <w:rsid w:val="00F61591"/>
    <w:rsid w:val="00F616E1"/>
    <w:rsid w:val="00F61EB5"/>
    <w:rsid w:val="00F620EB"/>
    <w:rsid w:val="00F622CE"/>
    <w:rsid w:val="00F626E0"/>
    <w:rsid w:val="00F62873"/>
    <w:rsid w:val="00F62D49"/>
    <w:rsid w:val="00F63153"/>
    <w:rsid w:val="00F633EA"/>
    <w:rsid w:val="00F633FF"/>
    <w:rsid w:val="00F63ADC"/>
    <w:rsid w:val="00F63F91"/>
    <w:rsid w:val="00F63FEF"/>
    <w:rsid w:val="00F644AF"/>
    <w:rsid w:val="00F644B2"/>
    <w:rsid w:val="00F65399"/>
    <w:rsid w:val="00F65563"/>
    <w:rsid w:val="00F6567C"/>
    <w:rsid w:val="00F65A57"/>
    <w:rsid w:val="00F661D0"/>
    <w:rsid w:val="00F667FB"/>
    <w:rsid w:val="00F67052"/>
    <w:rsid w:val="00F67C66"/>
    <w:rsid w:val="00F67D37"/>
    <w:rsid w:val="00F70239"/>
    <w:rsid w:val="00F70462"/>
    <w:rsid w:val="00F70D11"/>
    <w:rsid w:val="00F714F3"/>
    <w:rsid w:val="00F717E3"/>
    <w:rsid w:val="00F719EF"/>
    <w:rsid w:val="00F72200"/>
    <w:rsid w:val="00F72459"/>
    <w:rsid w:val="00F729F1"/>
    <w:rsid w:val="00F73367"/>
    <w:rsid w:val="00F73586"/>
    <w:rsid w:val="00F73978"/>
    <w:rsid w:val="00F73CA8"/>
    <w:rsid w:val="00F73F8D"/>
    <w:rsid w:val="00F75648"/>
    <w:rsid w:val="00F75CD2"/>
    <w:rsid w:val="00F75CEC"/>
    <w:rsid w:val="00F75DA0"/>
    <w:rsid w:val="00F7666A"/>
    <w:rsid w:val="00F7681A"/>
    <w:rsid w:val="00F76C88"/>
    <w:rsid w:val="00F770FC"/>
    <w:rsid w:val="00F77691"/>
    <w:rsid w:val="00F776E2"/>
    <w:rsid w:val="00F8004F"/>
    <w:rsid w:val="00F80209"/>
    <w:rsid w:val="00F8107B"/>
    <w:rsid w:val="00F814B9"/>
    <w:rsid w:val="00F81782"/>
    <w:rsid w:val="00F81F54"/>
    <w:rsid w:val="00F82212"/>
    <w:rsid w:val="00F82EB8"/>
    <w:rsid w:val="00F83020"/>
    <w:rsid w:val="00F836FE"/>
    <w:rsid w:val="00F83953"/>
    <w:rsid w:val="00F83FCF"/>
    <w:rsid w:val="00F84A18"/>
    <w:rsid w:val="00F84AB7"/>
    <w:rsid w:val="00F853BF"/>
    <w:rsid w:val="00F857EC"/>
    <w:rsid w:val="00F8580C"/>
    <w:rsid w:val="00F85A15"/>
    <w:rsid w:val="00F87E7A"/>
    <w:rsid w:val="00F9036F"/>
    <w:rsid w:val="00F9040A"/>
    <w:rsid w:val="00F907FB"/>
    <w:rsid w:val="00F91670"/>
    <w:rsid w:val="00F9253F"/>
    <w:rsid w:val="00F92769"/>
    <w:rsid w:val="00F92CA2"/>
    <w:rsid w:val="00F92E59"/>
    <w:rsid w:val="00F9391E"/>
    <w:rsid w:val="00F93949"/>
    <w:rsid w:val="00F93C80"/>
    <w:rsid w:val="00F94E59"/>
    <w:rsid w:val="00F94F5A"/>
    <w:rsid w:val="00F95351"/>
    <w:rsid w:val="00F95757"/>
    <w:rsid w:val="00F959E1"/>
    <w:rsid w:val="00F95B47"/>
    <w:rsid w:val="00F969FD"/>
    <w:rsid w:val="00F96AFB"/>
    <w:rsid w:val="00F96B5E"/>
    <w:rsid w:val="00F97A8C"/>
    <w:rsid w:val="00F97BEA"/>
    <w:rsid w:val="00F97C5A"/>
    <w:rsid w:val="00F97D3B"/>
    <w:rsid w:val="00F97E3D"/>
    <w:rsid w:val="00F97FEE"/>
    <w:rsid w:val="00FA089B"/>
    <w:rsid w:val="00FA09F8"/>
    <w:rsid w:val="00FA0BBD"/>
    <w:rsid w:val="00FA0E0E"/>
    <w:rsid w:val="00FA165C"/>
    <w:rsid w:val="00FA1AB0"/>
    <w:rsid w:val="00FA235D"/>
    <w:rsid w:val="00FA26E2"/>
    <w:rsid w:val="00FA2986"/>
    <w:rsid w:val="00FA2D84"/>
    <w:rsid w:val="00FA2FCD"/>
    <w:rsid w:val="00FA33AD"/>
    <w:rsid w:val="00FA3F2D"/>
    <w:rsid w:val="00FA4BCD"/>
    <w:rsid w:val="00FA51ED"/>
    <w:rsid w:val="00FA5D6E"/>
    <w:rsid w:val="00FA60A6"/>
    <w:rsid w:val="00FA614E"/>
    <w:rsid w:val="00FA61B1"/>
    <w:rsid w:val="00FA64C7"/>
    <w:rsid w:val="00FA6794"/>
    <w:rsid w:val="00FA6FFD"/>
    <w:rsid w:val="00FA7F24"/>
    <w:rsid w:val="00FB0406"/>
    <w:rsid w:val="00FB093B"/>
    <w:rsid w:val="00FB0EE3"/>
    <w:rsid w:val="00FB0F3C"/>
    <w:rsid w:val="00FB1659"/>
    <w:rsid w:val="00FB1D6B"/>
    <w:rsid w:val="00FB24BB"/>
    <w:rsid w:val="00FB2595"/>
    <w:rsid w:val="00FB2D2D"/>
    <w:rsid w:val="00FB2D7E"/>
    <w:rsid w:val="00FB3EDA"/>
    <w:rsid w:val="00FB43EC"/>
    <w:rsid w:val="00FB446C"/>
    <w:rsid w:val="00FB4A23"/>
    <w:rsid w:val="00FB4CB0"/>
    <w:rsid w:val="00FB4E3C"/>
    <w:rsid w:val="00FB4F5E"/>
    <w:rsid w:val="00FB5510"/>
    <w:rsid w:val="00FB56DA"/>
    <w:rsid w:val="00FB61E3"/>
    <w:rsid w:val="00FB659D"/>
    <w:rsid w:val="00FB6796"/>
    <w:rsid w:val="00FB6942"/>
    <w:rsid w:val="00FB6A9F"/>
    <w:rsid w:val="00FB6C68"/>
    <w:rsid w:val="00FB6D40"/>
    <w:rsid w:val="00FB6DAB"/>
    <w:rsid w:val="00FB7FA9"/>
    <w:rsid w:val="00FC00A8"/>
    <w:rsid w:val="00FC0148"/>
    <w:rsid w:val="00FC0E1D"/>
    <w:rsid w:val="00FC1146"/>
    <w:rsid w:val="00FC12A7"/>
    <w:rsid w:val="00FC135D"/>
    <w:rsid w:val="00FC1604"/>
    <w:rsid w:val="00FC1772"/>
    <w:rsid w:val="00FC180F"/>
    <w:rsid w:val="00FC2FE0"/>
    <w:rsid w:val="00FC30D6"/>
    <w:rsid w:val="00FC3667"/>
    <w:rsid w:val="00FC3E13"/>
    <w:rsid w:val="00FC42C3"/>
    <w:rsid w:val="00FC45C8"/>
    <w:rsid w:val="00FC4D3E"/>
    <w:rsid w:val="00FC509D"/>
    <w:rsid w:val="00FC5675"/>
    <w:rsid w:val="00FC5F82"/>
    <w:rsid w:val="00FC60BE"/>
    <w:rsid w:val="00FC60FD"/>
    <w:rsid w:val="00FC61EB"/>
    <w:rsid w:val="00FC68B7"/>
    <w:rsid w:val="00FC6C1A"/>
    <w:rsid w:val="00FC6EE9"/>
    <w:rsid w:val="00FC73BE"/>
    <w:rsid w:val="00FC76C4"/>
    <w:rsid w:val="00FC7B1A"/>
    <w:rsid w:val="00FC7B5F"/>
    <w:rsid w:val="00FC7D9B"/>
    <w:rsid w:val="00FD018B"/>
    <w:rsid w:val="00FD02E7"/>
    <w:rsid w:val="00FD0D0A"/>
    <w:rsid w:val="00FD1BB8"/>
    <w:rsid w:val="00FD1E1B"/>
    <w:rsid w:val="00FD1EB5"/>
    <w:rsid w:val="00FD30D4"/>
    <w:rsid w:val="00FD31D1"/>
    <w:rsid w:val="00FD333E"/>
    <w:rsid w:val="00FD3930"/>
    <w:rsid w:val="00FD395B"/>
    <w:rsid w:val="00FD3A56"/>
    <w:rsid w:val="00FD3AB9"/>
    <w:rsid w:val="00FD43E3"/>
    <w:rsid w:val="00FD452D"/>
    <w:rsid w:val="00FD479A"/>
    <w:rsid w:val="00FD5859"/>
    <w:rsid w:val="00FD5CC9"/>
    <w:rsid w:val="00FD5E0F"/>
    <w:rsid w:val="00FD6306"/>
    <w:rsid w:val="00FD6415"/>
    <w:rsid w:val="00FD64AD"/>
    <w:rsid w:val="00FD6FCB"/>
    <w:rsid w:val="00FD706A"/>
    <w:rsid w:val="00FE001D"/>
    <w:rsid w:val="00FE0DB2"/>
    <w:rsid w:val="00FE1879"/>
    <w:rsid w:val="00FE1DCF"/>
    <w:rsid w:val="00FE220F"/>
    <w:rsid w:val="00FE34ED"/>
    <w:rsid w:val="00FE3874"/>
    <w:rsid w:val="00FE4247"/>
    <w:rsid w:val="00FE440F"/>
    <w:rsid w:val="00FE4A9B"/>
    <w:rsid w:val="00FE50E6"/>
    <w:rsid w:val="00FE5941"/>
    <w:rsid w:val="00FE5C1F"/>
    <w:rsid w:val="00FE5F7C"/>
    <w:rsid w:val="00FE674E"/>
    <w:rsid w:val="00FE74B7"/>
    <w:rsid w:val="00FE7557"/>
    <w:rsid w:val="00FF00A9"/>
    <w:rsid w:val="00FF0767"/>
    <w:rsid w:val="00FF088F"/>
    <w:rsid w:val="00FF0DB6"/>
    <w:rsid w:val="00FF11A6"/>
    <w:rsid w:val="00FF17A1"/>
    <w:rsid w:val="00FF218D"/>
    <w:rsid w:val="00FF25EB"/>
    <w:rsid w:val="00FF2EA3"/>
    <w:rsid w:val="00FF2FF6"/>
    <w:rsid w:val="00FF3B86"/>
    <w:rsid w:val="00FF439F"/>
    <w:rsid w:val="00FF4A2B"/>
    <w:rsid w:val="00FF4AED"/>
    <w:rsid w:val="00FF54B3"/>
    <w:rsid w:val="00FF550C"/>
    <w:rsid w:val="00FF5E91"/>
    <w:rsid w:val="00FF5F33"/>
    <w:rsid w:val="00FF5FCC"/>
    <w:rsid w:val="00FF61A9"/>
    <w:rsid w:val="00FF6A92"/>
    <w:rsid w:val="00FF6B8F"/>
    <w:rsid w:val="00FF6E8C"/>
    <w:rsid w:val="00FF73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28FF8"/>
  <w15:chartTrackingRefBased/>
  <w15:docId w15:val="{EE7F0998-DB71-4979-B7E2-76906691B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525A"/>
    <w:rPr>
      <w:color w:val="0563C1" w:themeColor="hyperlink"/>
      <w:u w:val="single"/>
    </w:rPr>
  </w:style>
  <w:style w:type="table" w:styleId="TableGrid">
    <w:name w:val="Table Grid"/>
    <w:basedOn w:val="TableNormal"/>
    <w:uiPriority w:val="39"/>
    <w:rsid w:val="005B3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2464"/>
    <w:pPr>
      <w:ind w:left="720"/>
      <w:contextualSpacing/>
    </w:pPr>
  </w:style>
  <w:style w:type="paragraph" w:styleId="Header">
    <w:name w:val="header"/>
    <w:basedOn w:val="Normal"/>
    <w:link w:val="HeaderChar"/>
    <w:uiPriority w:val="99"/>
    <w:unhideWhenUsed/>
    <w:rsid w:val="00A152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52E2"/>
  </w:style>
  <w:style w:type="paragraph" w:styleId="Footer">
    <w:name w:val="footer"/>
    <w:basedOn w:val="Normal"/>
    <w:link w:val="FooterChar"/>
    <w:uiPriority w:val="99"/>
    <w:unhideWhenUsed/>
    <w:rsid w:val="00A152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52E2"/>
  </w:style>
  <w:style w:type="paragraph" w:customStyle="1" w:styleId="Style1">
    <w:name w:val="Style1"/>
    <w:basedOn w:val="Normal"/>
    <w:link w:val="Style1Char"/>
    <w:qFormat/>
    <w:rsid w:val="00B71A15"/>
    <w:pPr>
      <w:pBdr>
        <w:top w:val="single" w:sz="4" w:space="1" w:color="auto"/>
        <w:left w:val="single" w:sz="4" w:space="4" w:color="auto"/>
        <w:bottom w:val="single" w:sz="4" w:space="0" w:color="auto"/>
        <w:right w:val="single" w:sz="4" w:space="4" w:color="auto"/>
      </w:pBdr>
    </w:pPr>
    <w:rPr>
      <w:b/>
    </w:rPr>
  </w:style>
  <w:style w:type="paragraph" w:customStyle="1" w:styleId="Style2">
    <w:name w:val="Style2"/>
    <w:basedOn w:val="Normal"/>
    <w:link w:val="Style2Char"/>
    <w:qFormat/>
    <w:rsid w:val="00B71A15"/>
  </w:style>
  <w:style w:type="character" w:customStyle="1" w:styleId="Style1Char">
    <w:name w:val="Style1 Char"/>
    <w:basedOn w:val="DefaultParagraphFont"/>
    <w:link w:val="Style1"/>
    <w:rsid w:val="00B71A15"/>
    <w:rPr>
      <w:b/>
    </w:rPr>
  </w:style>
  <w:style w:type="character" w:customStyle="1" w:styleId="Style2Char">
    <w:name w:val="Style2 Char"/>
    <w:basedOn w:val="DefaultParagraphFont"/>
    <w:link w:val="Style2"/>
    <w:rsid w:val="00B71A15"/>
  </w:style>
  <w:style w:type="character" w:styleId="UnresolvedMention">
    <w:name w:val="Unresolved Mention"/>
    <w:basedOn w:val="DefaultParagraphFont"/>
    <w:uiPriority w:val="99"/>
    <w:semiHidden/>
    <w:unhideWhenUsed/>
    <w:rsid w:val="004054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87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norroyal.org/rangers" TargetMode="External"/><Relationship Id="rId5" Type="http://schemas.openxmlformats.org/officeDocument/2006/relationships/webSettings" Target="webSettings.xml"/><Relationship Id="rId10" Type="http://schemas.openxmlformats.org/officeDocument/2006/relationships/hyperlink" Target="http://www.manorroyal.org/securit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42D8B-9393-490C-B4BA-B322B4846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4</Pages>
  <Words>1193</Words>
  <Characters>6802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
  <dc:description/>
  <cp:lastModifiedBy>Steve Sawyer</cp:lastModifiedBy>
  <cp:revision>182</cp:revision>
  <cp:lastPrinted>2023-11-09T15:18:00Z</cp:lastPrinted>
  <dcterms:created xsi:type="dcterms:W3CDTF">2026-01-06T13:56:00Z</dcterms:created>
  <dcterms:modified xsi:type="dcterms:W3CDTF">2026-02-13T15:03:00Z</dcterms:modified>
</cp:coreProperties>
</file>